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F29" w:rsidRPr="00EE6F29" w:rsidRDefault="00EE6F29" w:rsidP="00EE6F29">
      <w:pPr>
        <w:jc w:val="center"/>
        <w:rPr>
          <w:rFonts w:ascii="Times New Roman tučné" w:hAnsi="Times New Roman tučné" w:cs="Times New Roman"/>
          <w:b/>
          <w:caps/>
          <w:sz w:val="28"/>
          <w:szCs w:val="24"/>
        </w:rPr>
      </w:pPr>
      <w:r w:rsidRPr="00EE6F29">
        <w:rPr>
          <w:rFonts w:ascii="Times New Roman tučné" w:hAnsi="Times New Roman tučné" w:cs="Times New Roman"/>
          <w:b/>
          <w:caps/>
          <w:sz w:val="28"/>
          <w:szCs w:val="24"/>
        </w:rPr>
        <w:t xml:space="preserve">Kritéria hodnocení </w:t>
      </w:r>
    </w:p>
    <w:p w:rsidR="00EE6F29" w:rsidRDefault="00EE6F29" w:rsidP="00EE6F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žádostí NNO o poskytnutí dotace podaných v podprogramu:</w:t>
      </w:r>
    </w:p>
    <w:p w:rsidR="00EE6F29" w:rsidRPr="00B57586" w:rsidRDefault="002A3BAA" w:rsidP="00EE6F29">
      <w:pPr>
        <w:jc w:val="center"/>
        <w:rPr>
          <w:rFonts w:ascii="Times New Roman tučné" w:hAnsi="Times New Roman tučné" w:cs="Times New Roman"/>
          <w:b/>
          <w:caps/>
          <w:sz w:val="24"/>
          <w:szCs w:val="24"/>
        </w:rPr>
      </w:pPr>
      <w:r>
        <w:rPr>
          <w:rFonts w:ascii="Times New Roman tučné" w:hAnsi="Times New Roman tučné" w:cs="Times New Roman"/>
          <w:b/>
          <w:caps/>
          <w:sz w:val="24"/>
          <w:szCs w:val="24"/>
        </w:rPr>
        <w:t>Podpora branně-sportovních a technických aktivit obyvatelstva</w:t>
      </w:r>
    </w:p>
    <w:p w:rsidR="00877E3A" w:rsidRDefault="00877E3A" w:rsidP="00877E3A">
      <w:pPr>
        <w:pStyle w:val="Zkladntext"/>
        <w:rPr>
          <w:noProof/>
          <w:szCs w:val="24"/>
        </w:rPr>
      </w:pPr>
      <w:r>
        <w:rPr>
          <w:szCs w:val="24"/>
        </w:rPr>
        <w:t>Kvalitu</w:t>
      </w:r>
      <w:r w:rsidRPr="001102B6">
        <w:rPr>
          <w:szCs w:val="24"/>
        </w:rPr>
        <w:t xml:space="preserve"> jednotlivých projektů hodnotí v rámci dotačního výběrového řízení hodnot</w:t>
      </w:r>
      <w:r>
        <w:rPr>
          <w:szCs w:val="24"/>
        </w:rPr>
        <w:t>i</w:t>
      </w:r>
      <w:r w:rsidRPr="001102B6">
        <w:rPr>
          <w:szCs w:val="24"/>
        </w:rPr>
        <w:t xml:space="preserve">cí komise podle </w:t>
      </w:r>
      <w:r>
        <w:rPr>
          <w:szCs w:val="24"/>
        </w:rPr>
        <w:t xml:space="preserve">stanovených </w:t>
      </w:r>
      <w:r w:rsidRPr="001102B6">
        <w:rPr>
          <w:szCs w:val="24"/>
        </w:rPr>
        <w:t>kritérií</w:t>
      </w:r>
      <w:r>
        <w:rPr>
          <w:szCs w:val="24"/>
        </w:rPr>
        <w:t xml:space="preserve">. </w:t>
      </w:r>
      <w:r w:rsidRPr="00B742B8">
        <w:rPr>
          <w:szCs w:val="24"/>
        </w:rPr>
        <w:t>Každé kritérium je bodově ohodnoceno a je stanovena minimální bodová hranice v každé oblasti kritérií, kterou musí projekt dosáhnout, aby mohl postoupit do dalšího výběru. Hodnotitelé ohodnotí splnění každého kritéria určitým počtem bodů. Celkový počet bodů rozhoduje o úspěšnosti při konečném</w:t>
      </w:r>
      <w:r w:rsidR="00B742B8">
        <w:rPr>
          <w:szCs w:val="24"/>
        </w:rPr>
        <w:t xml:space="preserve"> rozhodování o přidělení dotace. </w:t>
      </w:r>
      <w:r>
        <w:rPr>
          <w:szCs w:val="24"/>
        </w:rPr>
        <w:t>Objektivní posouzení různých projektů zajišťuje stanovení váhy jednotlivých kritérií v procentech:</w:t>
      </w:r>
      <w:r w:rsidRPr="003F2C52">
        <w:rPr>
          <w:noProof/>
          <w:szCs w:val="24"/>
        </w:rPr>
        <w:t xml:space="preserve"> </w:t>
      </w:r>
      <w:r>
        <w:rPr>
          <w:noProof/>
          <w:szCs w:val="24"/>
        </w:rPr>
        <w:t xml:space="preserve"> </w:t>
      </w:r>
    </w:p>
    <w:p w:rsidR="00EE6F29" w:rsidRDefault="00EE6F29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42B8" w:rsidRDefault="00B742B8" w:rsidP="00B742B8">
      <w:pPr>
        <w:pStyle w:val="Odstavecseseznamem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Míra </w:t>
      </w:r>
      <w:r>
        <w:rPr>
          <w:noProof/>
          <w:szCs w:val="24"/>
        </w:rPr>
        <w:t>přispění plánovaného projektu k naplnění cílů dotačního programu je hodnocena podle kritérií shoda</w:t>
      </w:r>
      <w:r>
        <w:rPr>
          <w:szCs w:val="24"/>
        </w:rPr>
        <w:t xml:space="preserve"> cíle a obsahu </w:t>
      </w:r>
      <w:r w:rsidRPr="00A67BFE">
        <w:rPr>
          <w:szCs w:val="24"/>
        </w:rPr>
        <w:t>projektu s</w:t>
      </w:r>
      <w:r>
        <w:rPr>
          <w:szCs w:val="24"/>
        </w:rPr>
        <w:t> </w:t>
      </w:r>
      <w:r w:rsidRPr="00A67BFE">
        <w:rPr>
          <w:szCs w:val="24"/>
        </w:rPr>
        <w:t>cílem</w:t>
      </w:r>
      <w:r>
        <w:rPr>
          <w:szCs w:val="24"/>
        </w:rPr>
        <w:t xml:space="preserve"> a obsahem</w:t>
      </w:r>
      <w:r w:rsidRPr="00A67BFE">
        <w:rPr>
          <w:szCs w:val="24"/>
        </w:rPr>
        <w:t xml:space="preserve"> dotačního </w:t>
      </w:r>
      <w:r>
        <w:rPr>
          <w:szCs w:val="24"/>
        </w:rPr>
        <w:t>pod</w:t>
      </w:r>
      <w:r w:rsidRPr="00A67BFE">
        <w:rPr>
          <w:szCs w:val="24"/>
        </w:rPr>
        <w:t>programu</w:t>
      </w:r>
      <w:r>
        <w:rPr>
          <w:szCs w:val="24"/>
        </w:rPr>
        <w:t xml:space="preserve"> (váha </w:t>
      </w:r>
      <w:proofErr w:type="gramStart"/>
      <w:r>
        <w:rPr>
          <w:szCs w:val="24"/>
        </w:rPr>
        <w:t>11%</w:t>
      </w:r>
      <w:proofErr w:type="gramEnd"/>
      <w:r>
        <w:rPr>
          <w:szCs w:val="24"/>
        </w:rPr>
        <w:t>)</w:t>
      </w:r>
      <w:r w:rsidRPr="00A67BFE">
        <w:rPr>
          <w:noProof/>
          <w:szCs w:val="24"/>
        </w:rPr>
        <w:t xml:space="preserve">, </w:t>
      </w:r>
      <w:r w:rsidRPr="00A67BFE">
        <w:rPr>
          <w:szCs w:val="24"/>
        </w:rPr>
        <w:t>shoda obsahu projektu s</w:t>
      </w:r>
      <w:r>
        <w:rPr>
          <w:szCs w:val="24"/>
        </w:rPr>
        <w:t xml:space="preserve"> podporovanými činnostmi v rámci </w:t>
      </w:r>
      <w:r w:rsidRPr="00A67BFE">
        <w:rPr>
          <w:szCs w:val="24"/>
        </w:rPr>
        <w:t>dotační</w:t>
      </w:r>
      <w:r>
        <w:rPr>
          <w:szCs w:val="24"/>
        </w:rPr>
        <w:t>ho</w:t>
      </w:r>
      <w:r w:rsidRPr="00A67BFE">
        <w:rPr>
          <w:szCs w:val="24"/>
        </w:rPr>
        <w:t xml:space="preserve"> </w:t>
      </w:r>
      <w:r>
        <w:rPr>
          <w:szCs w:val="24"/>
        </w:rPr>
        <w:t>pod</w:t>
      </w:r>
      <w:r w:rsidRPr="00A67BFE">
        <w:rPr>
          <w:szCs w:val="24"/>
        </w:rPr>
        <w:t>program</w:t>
      </w:r>
      <w:r>
        <w:rPr>
          <w:szCs w:val="24"/>
        </w:rPr>
        <w:t>u (váha 11 %) a</w:t>
      </w:r>
      <w:r w:rsidRPr="00A67BFE">
        <w:rPr>
          <w:szCs w:val="24"/>
        </w:rPr>
        <w:t xml:space="preserve"> zaměření projektu na cílovou skupinu osob</w:t>
      </w:r>
      <w:r>
        <w:rPr>
          <w:szCs w:val="24"/>
        </w:rPr>
        <w:t xml:space="preserve"> (váha 8</w:t>
      </w:r>
      <w:r w:rsidR="00DA36AC">
        <w:rPr>
          <w:szCs w:val="24"/>
        </w:rPr>
        <w:t xml:space="preserve"> </w:t>
      </w:r>
      <w:r>
        <w:rPr>
          <w:szCs w:val="24"/>
        </w:rPr>
        <w:t>%)</w:t>
      </w:r>
      <w:r>
        <w:rPr>
          <w:noProof/>
          <w:szCs w:val="24"/>
        </w:rPr>
        <w:t>,</w:t>
      </w:r>
    </w:p>
    <w:p w:rsidR="00877E3A" w:rsidRDefault="00B742B8" w:rsidP="00EE6F29">
      <w:pPr>
        <w:pStyle w:val="Odstavecseseznamem"/>
        <w:numPr>
          <w:ilvl w:val="0"/>
          <w:numId w:val="4"/>
        </w:numPr>
        <w:rPr>
          <w:szCs w:val="24"/>
        </w:rPr>
      </w:pPr>
      <w:r w:rsidRPr="00B742B8">
        <w:rPr>
          <w:szCs w:val="24"/>
        </w:rPr>
        <w:t xml:space="preserve">Odborná úroveň projektu </w:t>
      </w:r>
      <w:r w:rsidRPr="00B742B8">
        <w:rPr>
          <w:noProof/>
          <w:szCs w:val="24"/>
        </w:rPr>
        <w:t xml:space="preserve">je hodnocena podle </w:t>
      </w:r>
      <w:r w:rsidRPr="00B742B8">
        <w:rPr>
          <w:szCs w:val="24"/>
        </w:rPr>
        <w:t>kritérií propracovanost a srozumitelnost projektu (váha 1</w:t>
      </w:r>
      <w:r w:rsidR="00293B29">
        <w:rPr>
          <w:szCs w:val="24"/>
        </w:rPr>
        <w:t>0</w:t>
      </w:r>
      <w:r w:rsidRPr="00B742B8">
        <w:rPr>
          <w:szCs w:val="24"/>
        </w:rPr>
        <w:t xml:space="preserve"> %) a personální zajištění projektu (váha 5 %), </w:t>
      </w:r>
    </w:p>
    <w:p w:rsidR="00B742B8" w:rsidRDefault="00832F16" w:rsidP="00EE6F29">
      <w:pPr>
        <w:pStyle w:val="Odstavecseseznamem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Rozsah a dopad projektu na veřejnost je hodnocena kritérii medializace projektu (váha </w:t>
      </w:r>
      <w:r w:rsidR="00293B29">
        <w:rPr>
          <w:szCs w:val="24"/>
        </w:rPr>
        <w:t>8</w:t>
      </w:r>
      <w:r>
        <w:rPr>
          <w:szCs w:val="24"/>
        </w:rPr>
        <w:t xml:space="preserve"> %)</w:t>
      </w:r>
      <w:r w:rsidR="00293B29">
        <w:rPr>
          <w:szCs w:val="24"/>
        </w:rPr>
        <w:t xml:space="preserve">, </w:t>
      </w:r>
      <w:r>
        <w:rPr>
          <w:szCs w:val="24"/>
        </w:rPr>
        <w:t xml:space="preserve">působnost projektu (váha </w:t>
      </w:r>
      <w:r w:rsidR="00293B29">
        <w:rPr>
          <w:szCs w:val="24"/>
        </w:rPr>
        <w:t>8</w:t>
      </w:r>
      <w:r w:rsidR="00DA36AC">
        <w:rPr>
          <w:szCs w:val="24"/>
        </w:rPr>
        <w:t xml:space="preserve"> </w:t>
      </w:r>
      <w:r>
        <w:rPr>
          <w:szCs w:val="24"/>
        </w:rPr>
        <w:t>%)</w:t>
      </w:r>
      <w:r w:rsidR="00293B29">
        <w:rPr>
          <w:szCs w:val="24"/>
        </w:rPr>
        <w:t xml:space="preserve"> a přístupnost projektu veřejnosti (váha </w:t>
      </w:r>
      <w:proofErr w:type="gramStart"/>
      <w:r w:rsidR="00293B29">
        <w:rPr>
          <w:szCs w:val="24"/>
        </w:rPr>
        <w:t>12%</w:t>
      </w:r>
      <w:proofErr w:type="gramEnd"/>
      <w:r w:rsidR="00293B29">
        <w:rPr>
          <w:szCs w:val="24"/>
        </w:rPr>
        <w:t>),</w:t>
      </w:r>
    </w:p>
    <w:p w:rsidR="00832F16" w:rsidRDefault="00832F16" w:rsidP="00EE6F29">
      <w:pPr>
        <w:pStyle w:val="Odstavecseseznamem"/>
        <w:numPr>
          <w:ilvl w:val="0"/>
          <w:numId w:val="4"/>
        </w:numPr>
        <w:rPr>
          <w:szCs w:val="24"/>
        </w:rPr>
      </w:pPr>
      <w:r>
        <w:rPr>
          <w:szCs w:val="24"/>
        </w:rPr>
        <w:t>Stav předkládaného rozpočtu projektu je hodnocen kritérii přiměřenost výše požadovaných finančních prostředků (váha 1</w:t>
      </w:r>
      <w:r w:rsidR="00293B29">
        <w:rPr>
          <w:szCs w:val="24"/>
        </w:rPr>
        <w:t>0</w:t>
      </w:r>
      <w:r>
        <w:rPr>
          <w:szCs w:val="24"/>
        </w:rPr>
        <w:t xml:space="preserve"> %) a odůvodnění položek rozpočtu (váha </w:t>
      </w:r>
      <w:r w:rsidR="00293B29">
        <w:rPr>
          <w:szCs w:val="24"/>
        </w:rPr>
        <w:t>7</w:t>
      </w:r>
      <w:r>
        <w:rPr>
          <w:szCs w:val="24"/>
        </w:rPr>
        <w:t xml:space="preserve"> %)</w:t>
      </w:r>
    </w:p>
    <w:p w:rsidR="00832F16" w:rsidRDefault="00832F16" w:rsidP="00EE6F29">
      <w:pPr>
        <w:pStyle w:val="Odstavecseseznamem"/>
        <w:numPr>
          <w:ilvl w:val="0"/>
          <w:numId w:val="4"/>
        </w:numPr>
        <w:rPr>
          <w:szCs w:val="24"/>
        </w:rPr>
      </w:pPr>
      <w:r>
        <w:rPr>
          <w:szCs w:val="24"/>
        </w:rPr>
        <w:t>Minimalizace nákladů státního rozpočtu na realizaci projektu je hodnocena kritérii podíl dotace na plánovaných nákladech (váha 3 %), podíl osobních nákladů na plánovaných nákladech dotace (váha 3 %), plána nákladů na 1 účastníka projektu (váha 4 %).</w:t>
      </w:r>
    </w:p>
    <w:p w:rsidR="00B742B8" w:rsidRPr="00B742B8" w:rsidRDefault="00B742B8" w:rsidP="00B742B8">
      <w:pPr>
        <w:pStyle w:val="Odstavecseseznamem"/>
        <w:rPr>
          <w:szCs w:val="24"/>
        </w:rPr>
      </w:pPr>
    </w:p>
    <w:p w:rsidR="00B742B8" w:rsidRPr="00B742B8" w:rsidRDefault="00B742B8" w:rsidP="00B742B8">
      <w:pPr>
        <w:pStyle w:val="Odstavecseseznamem"/>
        <w:rPr>
          <w:szCs w:val="24"/>
        </w:rPr>
      </w:pPr>
    </w:p>
    <w:p w:rsidR="00877E3A" w:rsidRPr="00D54867" w:rsidRDefault="00877E3A" w:rsidP="00EE6F29">
      <w:pPr>
        <w:jc w:val="both"/>
        <w:rPr>
          <w:rFonts w:ascii="Times New Roman tučné" w:hAnsi="Times New Roman tučné" w:cs="Times New Roman"/>
          <w:b/>
          <w:caps/>
          <w:sz w:val="24"/>
          <w:szCs w:val="24"/>
        </w:rPr>
      </w:pPr>
      <w:r w:rsidRPr="00D54867">
        <w:rPr>
          <w:rFonts w:ascii="Times New Roman tučné" w:hAnsi="Times New Roman tučné" w:cs="Times New Roman"/>
          <w:b/>
          <w:caps/>
          <w:sz w:val="24"/>
          <w:szCs w:val="24"/>
        </w:rPr>
        <w:t>Posouzení formálních náležitostí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871"/>
        <w:gridCol w:w="630"/>
        <w:gridCol w:w="561"/>
      </w:tblGrid>
      <w:tr w:rsidR="000834F5" w:rsidTr="00EC6B60">
        <w:trPr>
          <w:trHeight w:val="567"/>
        </w:trPr>
        <w:tc>
          <w:tcPr>
            <w:tcW w:w="7871" w:type="dxa"/>
            <w:vAlign w:val="center"/>
          </w:tcPr>
          <w:p w:rsidR="000834F5" w:rsidRDefault="00F20225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834F5">
              <w:rPr>
                <w:rFonts w:ascii="Times New Roman" w:hAnsi="Times New Roman" w:cs="Times New Roman"/>
                <w:sz w:val="24"/>
                <w:szCs w:val="24"/>
              </w:rPr>
              <w:t xml:space="preserve">Byla žádost doručena v listinné podobě </w:t>
            </w:r>
            <w:r w:rsidR="00EC6B60">
              <w:rPr>
                <w:rFonts w:ascii="Times New Roman" w:hAnsi="Times New Roman" w:cs="Times New Roman"/>
                <w:sz w:val="24"/>
                <w:szCs w:val="24"/>
              </w:rPr>
              <w:t>a ve stanoveném termínu?</w:t>
            </w:r>
          </w:p>
        </w:tc>
        <w:tc>
          <w:tcPr>
            <w:tcW w:w="630" w:type="dxa"/>
            <w:vAlign w:val="center"/>
          </w:tcPr>
          <w:p w:rsidR="000834F5" w:rsidRPr="00494148" w:rsidRDefault="000834F5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48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561" w:type="dxa"/>
            <w:vAlign w:val="center"/>
          </w:tcPr>
          <w:p w:rsidR="000834F5" w:rsidRPr="00494148" w:rsidRDefault="000834F5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48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0834F5" w:rsidTr="00EC6B60">
        <w:trPr>
          <w:trHeight w:val="567"/>
        </w:trPr>
        <w:tc>
          <w:tcPr>
            <w:tcW w:w="7871" w:type="dxa"/>
            <w:vAlign w:val="center"/>
          </w:tcPr>
          <w:p w:rsidR="000834F5" w:rsidRDefault="00F20225" w:rsidP="00EC6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C6B60">
              <w:rPr>
                <w:rFonts w:ascii="Times New Roman" w:hAnsi="Times New Roman" w:cs="Times New Roman"/>
                <w:sz w:val="24"/>
                <w:szCs w:val="24"/>
              </w:rPr>
              <w:t>Je doručená žádost podepsána oprávněnou osobou?</w:t>
            </w:r>
          </w:p>
        </w:tc>
        <w:tc>
          <w:tcPr>
            <w:tcW w:w="630" w:type="dxa"/>
            <w:vAlign w:val="center"/>
          </w:tcPr>
          <w:p w:rsidR="000834F5" w:rsidRPr="00494148" w:rsidRDefault="000834F5" w:rsidP="000834F5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561" w:type="dxa"/>
            <w:vAlign w:val="center"/>
          </w:tcPr>
          <w:p w:rsidR="000834F5" w:rsidRPr="00494148" w:rsidRDefault="000834F5" w:rsidP="000834F5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Ne</w:t>
            </w:r>
          </w:p>
        </w:tc>
      </w:tr>
      <w:tr w:rsidR="00C71296" w:rsidTr="00EC6B60">
        <w:trPr>
          <w:trHeight w:val="567"/>
        </w:trPr>
        <w:tc>
          <w:tcPr>
            <w:tcW w:w="7871" w:type="dxa"/>
            <w:vAlign w:val="center"/>
          </w:tcPr>
          <w:p w:rsidR="00C71296" w:rsidRDefault="00F20225" w:rsidP="00EC6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C6B60">
              <w:rPr>
                <w:rFonts w:ascii="Times New Roman" w:hAnsi="Times New Roman" w:cs="Times New Roman"/>
                <w:sz w:val="24"/>
                <w:szCs w:val="24"/>
              </w:rPr>
              <w:t xml:space="preserve">Doložil žadatel všechny povinné přílohy? </w:t>
            </w:r>
          </w:p>
        </w:tc>
        <w:tc>
          <w:tcPr>
            <w:tcW w:w="630" w:type="dxa"/>
            <w:vAlign w:val="center"/>
          </w:tcPr>
          <w:p w:rsidR="00C71296" w:rsidRPr="00494148" w:rsidRDefault="00C71296" w:rsidP="000834F5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561" w:type="dxa"/>
            <w:vAlign w:val="center"/>
          </w:tcPr>
          <w:p w:rsidR="00C71296" w:rsidRPr="00494148" w:rsidRDefault="00C71296" w:rsidP="000834F5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Ne</w:t>
            </w:r>
          </w:p>
        </w:tc>
      </w:tr>
      <w:tr w:rsidR="000834F5" w:rsidTr="00EC6B60">
        <w:trPr>
          <w:trHeight w:val="567"/>
        </w:trPr>
        <w:tc>
          <w:tcPr>
            <w:tcW w:w="7871" w:type="dxa"/>
            <w:vAlign w:val="center"/>
          </w:tcPr>
          <w:p w:rsidR="000834F5" w:rsidRDefault="00F20225" w:rsidP="000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C6B60">
              <w:rPr>
                <w:rFonts w:ascii="Times New Roman" w:hAnsi="Times New Roman" w:cs="Times New Roman"/>
                <w:sz w:val="24"/>
                <w:szCs w:val="24"/>
              </w:rPr>
              <w:t>Je příloha rozpočtu vyplněna komplexně a správně?</w:t>
            </w:r>
          </w:p>
        </w:tc>
        <w:tc>
          <w:tcPr>
            <w:tcW w:w="630" w:type="dxa"/>
            <w:vAlign w:val="center"/>
          </w:tcPr>
          <w:p w:rsidR="000834F5" w:rsidRPr="00494148" w:rsidRDefault="000834F5" w:rsidP="000834F5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561" w:type="dxa"/>
            <w:vAlign w:val="center"/>
          </w:tcPr>
          <w:p w:rsidR="000834F5" w:rsidRPr="00494148" w:rsidRDefault="000834F5" w:rsidP="000834F5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Ne</w:t>
            </w:r>
          </w:p>
        </w:tc>
      </w:tr>
      <w:tr w:rsidR="000834F5" w:rsidTr="00EC6B60">
        <w:trPr>
          <w:trHeight w:val="567"/>
        </w:trPr>
        <w:tc>
          <w:tcPr>
            <w:tcW w:w="7871" w:type="dxa"/>
            <w:vAlign w:val="center"/>
          </w:tcPr>
          <w:p w:rsidR="000834F5" w:rsidRDefault="00F20225" w:rsidP="00016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0162A8">
              <w:rPr>
                <w:rFonts w:ascii="Times New Roman" w:hAnsi="Times New Roman" w:cs="Times New Roman"/>
                <w:sz w:val="24"/>
                <w:szCs w:val="24"/>
              </w:rPr>
              <w:t>Rozpočet</w:t>
            </w:r>
            <w:r w:rsidR="00EC6B60">
              <w:rPr>
                <w:rFonts w:ascii="Times New Roman" w:hAnsi="Times New Roman" w:cs="Times New Roman"/>
                <w:sz w:val="24"/>
                <w:szCs w:val="24"/>
              </w:rPr>
              <w:t xml:space="preserve"> projektu </w:t>
            </w:r>
            <w:r w:rsidR="000162A8">
              <w:rPr>
                <w:rFonts w:ascii="Times New Roman" w:hAnsi="Times New Roman" w:cs="Times New Roman"/>
                <w:sz w:val="24"/>
                <w:szCs w:val="24"/>
              </w:rPr>
              <w:t xml:space="preserve">obsahuje pouze </w:t>
            </w:r>
            <w:r w:rsidR="00EC6B60">
              <w:rPr>
                <w:rFonts w:ascii="Times New Roman" w:hAnsi="Times New Roman" w:cs="Times New Roman"/>
                <w:sz w:val="24"/>
                <w:szCs w:val="24"/>
              </w:rPr>
              <w:t>způsobilé položky?</w:t>
            </w:r>
          </w:p>
        </w:tc>
        <w:tc>
          <w:tcPr>
            <w:tcW w:w="630" w:type="dxa"/>
            <w:vAlign w:val="center"/>
          </w:tcPr>
          <w:p w:rsidR="000834F5" w:rsidRPr="00494148" w:rsidRDefault="000834F5" w:rsidP="000834F5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561" w:type="dxa"/>
            <w:vAlign w:val="center"/>
          </w:tcPr>
          <w:p w:rsidR="000834F5" w:rsidRPr="00494148" w:rsidRDefault="000834F5" w:rsidP="000834F5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Ne</w:t>
            </w:r>
          </w:p>
        </w:tc>
      </w:tr>
      <w:tr w:rsidR="000834F5" w:rsidTr="00EC6B60">
        <w:trPr>
          <w:trHeight w:val="567"/>
        </w:trPr>
        <w:tc>
          <w:tcPr>
            <w:tcW w:w="7871" w:type="dxa"/>
            <w:vAlign w:val="center"/>
          </w:tcPr>
          <w:p w:rsidR="000834F5" w:rsidRDefault="00F20225" w:rsidP="00C73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EC6B60">
              <w:rPr>
                <w:rFonts w:ascii="Times New Roman" w:hAnsi="Times New Roman" w:cs="Times New Roman"/>
                <w:sz w:val="24"/>
                <w:szCs w:val="24"/>
              </w:rPr>
              <w:t xml:space="preserve">Odpovídá </w:t>
            </w:r>
            <w:r w:rsidR="000162A8">
              <w:rPr>
                <w:rFonts w:ascii="Times New Roman" w:hAnsi="Times New Roman" w:cs="Times New Roman"/>
                <w:sz w:val="24"/>
                <w:szCs w:val="24"/>
              </w:rPr>
              <w:t xml:space="preserve">cílům </w:t>
            </w:r>
            <w:r w:rsidR="00EC6B60">
              <w:rPr>
                <w:rFonts w:ascii="Times New Roman" w:hAnsi="Times New Roman" w:cs="Times New Roman"/>
                <w:sz w:val="24"/>
                <w:szCs w:val="24"/>
              </w:rPr>
              <w:t>dotační</w:t>
            </w:r>
            <w:r w:rsidR="000162A8">
              <w:rPr>
                <w:rFonts w:ascii="Times New Roman" w:hAnsi="Times New Roman" w:cs="Times New Roman"/>
                <w:sz w:val="24"/>
                <w:szCs w:val="24"/>
              </w:rPr>
              <w:t>ho</w:t>
            </w:r>
            <w:r w:rsidR="00EC6B60">
              <w:rPr>
                <w:rFonts w:ascii="Times New Roman" w:hAnsi="Times New Roman" w:cs="Times New Roman"/>
                <w:sz w:val="24"/>
                <w:szCs w:val="24"/>
              </w:rPr>
              <w:t xml:space="preserve"> podprogramu</w:t>
            </w:r>
            <w:r w:rsidR="00C739E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30" w:type="dxa"/>
            <w:vAlign w:val="center"/>
          </w:tcPr>
          <w:p w:rsidR="000834F5" w:rsidRPr="00494148" w:rsidRDefault="000834F5" w:rsidP="000834F5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561" w:type="dxa"/>
            <w:vAlign w:val="center"/>
          </w:tcPr>
          <w:p w:rsidR="000834F5" w:rsidRPr="00494148" w:rsidRDefault="000834F5" w:rsidP="000834F5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Ne</w:t>
            </w:r>
          </w:p>
        </w:tc>
      </w:tr>
      <w:tr w:rsidR="000834F5" w:rsidTr="00EC6B60">
        <w:trPr>
          <w:trHeight w:val="567"/>
        </w:trPr>
        <w:tc>
          <w:tcPr>
            <w:tcW w:w="7871" w:type="dxa"/>
            <w:vAlign w:val="center"/>
          </w:tcPr>
          <w:p w:rsidR="000834F5" w:rsidRDefault="00F20225" w:rsidP="00083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C6B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C6B60" w:rsidRPr="00EC6B60">
              <w:rPr>
                <w:rFonts w:ascii="Times New Roman" w:hAnsi="Times New Roman" w:cs="Times New Roman"/>
                <w:sz w:val="24"/>
                <w:szCs w:val="24"/>
              </w:rPr>
              <w:t>Je požadovaná dotace v minimální výši?</w:t>
            </w:r>
          </w:p>
        </w:tc>
        <w:tc>
          <w:tcPr>
            <w:tcW w:w="630" w:type="dxa"/>
            <w:vAlign w:val="center"/>
          </w:tcPr>
          <w:p w:rsidR="000834F5" w:rsidRPr="00494148" w:rsidRDefault="000834F5" w:rsidP="000834F5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561" w:type="dxa"/>
            <w:vAlign w:val="center"/>
          </w:tcPr>
          <w:p w:rsidR="000834F5" w:rsidRPr="00494148" w:rsidRDefault="000834F5" w:rsidP="000834F5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Ne</w:t>
            </w:r>
          </w:p>
        </w:tc>
      </w:tr>
      <w:tr w:rsidR="000834F5" w:rsidTr="00EC6B60">
        <w:trPr>
          <w:trHeight w:val="567"/>
        </w:trPr>
        <w:tc>
          <w:tcPr>
            <w:tcW w:w="7871" w:type="dxa"/>
            <w:vAlign w:val="center"/>
          </w:tcPr>
          <w:p w:rsidR="000834F5" w:rsidRDefault="00F20225" w:rsidP="00591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591045">
              <w:rPr>
                <w:rFonts w:ascii="Times New Roman" w:hAnsi="Times New Roman" w:cs="Times New Roman"/>
                <w:sz w:val="24"/>
                <w:szCs w:val="24"/>
              </w:rPr>
              <w:t>Je žadatelem oprávněný žadatel?</w:t>
            </w:r>
          </w:p>
        </w:tc>
        <w:tc>
          <w:tcPr>
            <w:tcW w:w="630" w:type="dxa"/>
            <w:vAlign w:val="center"/>
          </w:tcPr>
          <w:p w:rsidR="000834F5" w:rsidRPr="00494148" w:rsidRDefault="000834F5" w:rsidP="000834F5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561" w:type="dxa"/>
            <w:vAlign w:val="center"/>
          </w:tcPr>
          <w:p w:rsidR="000834F5" w:rsidRPr="00494148" w:rsidRDefault="000834F5" w:rsidP="000834F5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Ne</w:t>
            </w:r>
          </w:p>
        </w:tc>
      </w:tr>
      <w:tr w:rsidR="000834F5" w:rsidTr="00EC6B60">
        <w:trPr>
          <w:trHeight w:val="567"/>
        </w:trPr>
        <w:tc>
          <w:tcPr>
            <w:tcW w:w="7871" w:type="dxa"/>
            <w:vAlign w:val="center"/>
          </w:tcPr>
          <w:p w:rsidR="000834F5" w:rsidRPr="000834F5" w:rsidRDefault="000834F5" w:rsidP="000834F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0225">
              <w:rPr>
                <w:rFonts w:ascii="Times New Roman" w:hAnsi="Times New Roman" w:cs="Times New Roman"/>
                <w:sz w:val="24"/>
                <w:szCs w:val="24"/>
              </w:rPr>
              <w:t>Pokračovat dále v hodnocení žádosti?</w:t>
            </w:r>
          </w:p>
        </w:tc>
        <w:tc>
          <w:tcPr>
            <w:tcW w:w="630" w:type="dxa"/>
            <w:vAlign w:val="center"/>
          </w:tcPr>
          <w:p w:rsidR="000834F5" w:rsidRPr="00494148" w:rsidRDefault="000834F5" w:rsidP="000834F5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561" w:type="dxa"/>
            <w:vAlign w:val="center"/>
          </w:tcPr>
          <w:p w:rsidR="000834F5" w:rsidRPr="00494148" w:rsidRDefault="000834F5" w:rsidP="000834F5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Ne</w:t>
            </w:r>
          </w:p>
        </w:tc>
      </w:tr>
    </w:tbl>
    <w:p w:rsidR="00D54867" w:rsidRDefault="00D54867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6B60" w:rsidRDefault="00EC6B60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6B60" w:rsidRDefault="00EC6B60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867" w:rsidRPr="00D54867" w:rsidRDefault="00D54867" w:rsidP="00494148">
      <w:pPr>
        <w:ind w:left="-284"/>
        <w:rPr>
          <w:rFonts w:ascii="Times New Roman tučné" w:hAnsi="Times New Roman tučné" w:cs="Times New Roman"/>
          <w:b/>
          <w:caps/>
          <w:sz w:val="24"/>
          <w:szCs w:val="24"/>
        </w:rPr>
      </w:pPr>
      <w:r w:rsidRPr="00D54867">
        <w:rPr>
          <w:rFonts w:ascii="Times New Roman tučné" w:hAnsi="Times New Roman tučné" w:cs="Times New Roman"/>
          <w:b/>
          <w:caps/>
          <w:sz w:val="24"/>
          <w:szCs w:val="24"/>
        </w:rPr>
        <w:t>Přehled kritérií a bodové ohodnocení</w:t>
      </w:r>
    </w:p>
    <w:tbl>
      <w:tblPr>
        <w:tblStyle w:val="Mkatabulky"/>
        <w:tblW w:w="10349" w:type="dxa"/>
        <w:jc w:val="center"/>
        <w:tblLook w:val="04A0" w:firstRow="1" w:lastRow="0" w:firstColumn="1" w:lastColumn="0" w:noHBand="0" w:noVBand="1"/>
      </w:tblPr>
      <w:tblGrid>
        <w:gridCol w:w="6462"/>
        <w:gridCol w:w="1194"/>
        <w:gridCol w:w="1417"/>
        <w:gridCol w:w="1276"/>
      </w:tblGrid>
      <w:tr w:rsidR="00042E1E" w:rsidTr="0077475D">
        <w:trPr>
          <w:jc w:val="center"/>
        </w:trPr>
        <w:tc>
          <w:tcPr>
            <w:tcW w:w="6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000E4" w:rsidRPr="003000E4" w:rsidRDefault="003000E4" w:rsidP="00300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0E4">
              <w:rPr>
                <w:rFonts w:ascii="Times New Roman" w:hAnsi="Times New Roman" w:cs="Times New Roman"/>
                <w:b/>
                <w:sz w:val="24"/>
                <w:szCs w:val="24"/>
              </w:rPr>
              <w:t>Kritérium</w:t>
            </w:r>
          </w:p>
        </w:tc>
        <w:tc>
          <w:tcPr>
            <w:tcW w:w="1194" w:type="dxa"/>
            <w:tcBorders>
              <w:top w:val="double" w:sz="4" w:space="0" w:color="auto"/>
              <w:bottom w:val="double" w:sz="4" w:space="0" w:color="auto"/>
            </w:tcBorders>
          </w:tcPr>
          <w:p w:rsidR="003000E4" w:rsidRPr="003000E4" w:rsidRDefault="003000E4" w:rsidP="00300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0E4">
              <w:rPr>
                <w:rFonts w:ascii="Times New Roman" w:hAnsi="Times New Roman" w:cs="Times New Roman"/>
                <w:sz w:val="20"/>
                <w:szCs w:val="20"/>
              </w:rPr>
              <w:t>Maximální počet bodů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3000E4" w:rsidRPr="003000E4" w:rsidRDefault="003000E4" w:rsidP="00300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0E4">
              <w:rPr>
                <w:rFonts w:ascii="Times New Roman" w:hAnsi="Times New Roman" w:cs="Times New Roman"/>
                <w:sz w:val="20"/>
                <w:szCs w:val="20"/>
              </w:rPr>
              <w:t>Minimum pro postup do dalšího výběru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00E4" w:rsidRPr="003000E4" w:rsidRDefault="003000E4" w:rsidP="00300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0E4">
              <w:rPr>
                <w:rFonts w:ascii="Times New Roman" w:hAnsi="Times New Roman" w:cs="Times New Roman"/>
                <w:sz w:val="20"/>
                <w:szCs w:val="20"/>
              </w:rPr>
              <w:t>Váha</w:t>
            </w:r>
          </w:p>
          <w:p w:rsidR="003000E4" w:rsidRDefault="003000E4" w:rsidP="0030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0E4">
              <w:rPr>
                <w:rFonts w:ascii="Times New Roman" w:hAnsi="Times New Roman" w:cs="Times New Roman"/>
                <w:sz w:val="20"/>
                <w:szCs w:val="20"/>
              </w:rPr>
              <w:t>v %</w:t>
            </w:r>
          </w:p>
        </w:tc>
      </w:tr>
      <w:tr w:rsidR="00042E1E" w:rsidTr="0077475D">
        <w:trPr>
          <w:jc w:val="center"/>
        </w:trPr>
        <w:tc>
          <w:tcPr>
            <w:tcW w:w="6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42E1E" w:rsidRPr="003000E4" w:rsidRDefault="00713053" w:rsidP="00527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="00042E1E" w:rsidRPr="00300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Soulad s cílem </w:t>
            </w:r>
            <w:r w:rsidR="00042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věcným zaměřením </w:t>
            </w:r>
            <w:r w:rsidR="00042E1E" w:rsidRPr="00300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podprogramu </w:t>
            </w:r>
          </w:p>
        </w:tc>
        <w:tc>
          <w:tcPr>
            <w:tcW w:w="1194" w:type="dxa"/>
            <w:tcBorders>
              <w:top w:val="double" w:sz="4" w:space="0" w:color="auto"/>
              <w:bottom w:val="double" w:sz="4" w:space="0" w:color="auto"/>
            </w:tcBorders>
          </w:tcPr>
          <w:p w:rsidR="00042E1E" w:rsidRPr="00215B55" w:rsidRDefault="00DA36AC" w:rsidP="00B31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042E1E" w:rsidRPr="00215B55" w:rsidRDefault="000F3862" w:rsidP="000C4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853B0" w:rsidRPr="00215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E1E" w:rsidRPr="00215B55" w:rsidRDefault="00582AD9" w:rsidP="00582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20225" w:rsidRPr="00215B5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C7976" w:rsidTr="0077475D">
        <w:trPr>
          <w:jc w:val="center"/>
        </w:trPr>
        <w:tc>
          <w:tcPr>
            <w:tcW w:w="6462" w:type="dxa"/>
            <w:tcBorders>
              <w:top w:val="double" w:sz="4" w:space="0" w:color="auto"/>
              <w:left w:val="double" w:sz="4" w:space="0" w:color="auto"/>
            </w:tcBorders>
          </w:tcPr>
          <w:p w:rsidR="00EC7976" w:rsidRPr="003000E4" w:rsidRDefault="00EC7976" w:rsidP="0030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1. Shoda cíle a obsahu projektu s cílem dotačního podprogramu</w:t>
            </w:r>
          </w:p>
        </w:tc>
        <w:tc>
          <w:tcPr>
            <w:tcW w:w="1194" w:type="dxa"/>
            <w:tcBorders>
              <w:top w:val="double" w:sz="4" w:space="0" w:color="auto"/>
            </w:tcBorders>
          </w:tcPr>
          <w:p w:rsidR="00EC7976" w:rsidRPr="00215B55" w:rsidRDefault="00EC7976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</w:tcPr>
          <w:p w:rsidR="00EC7976" w:rsidRPr="00215B55" w:rsidRDefault="00EC7976" w:rsidP="0030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</w:tcPr>
          <w:p w:rsidR="00EC7976" w:rsidRPr="00215B55" w:rsidRDefault="00EC7976" w:rsidP="0030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C7976" w:rsidTr="004B197E">
        <w:trPr>
          <w:jc w:val="center"/>
        </w:trPr>
        <w:tc>
          <w:tcPr>
            <w:tcW w:w="6462" w:type="dxa"/>
            <w:tcBorders>
              <w:left w:val="double" w:sz="4" w:space="0" w:color="auto"/>
              <w:bottom w:val="single" w:sz="4" w:space="0" w:color="auto"/>
            </w:tcBorders>
          </w:tcPr>
          <w:p w:rsidR="00EC7976" w:rsidRPr="003000E4" w:rsidRDefault="00EC7976" w:rsidP="0030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2. Shoda obsahu projektu s podporovanými činnostmi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EC7976" w:rsidRPr="00215B55" w:rsidRDefault="00EC7976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</w:tcPr>
          <w:p w:rsidR="00EC7976" w:rsidRPr="00215B55" w:rsidRDefault="00EC7976" w:rsidP="0030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</w:tcPr>
          <w:p w:rsidR="00EC7976" w:rsidRPr="00215B55" w:rsidRDefault="00EC7976" w:rsidP="0030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C7976" w:rsidTr="0077475D">
        <w:trPr>
          <w:jc w:val="center"/>
        </w:trPr>
        <w:tc>
          <w:tcPr>
            <w:tcW w:w="6462" w:type="dxa"/>
            <w:tcBorders>
              <w:left w:val="double" w:sz="4" w:space="0" w:color="auto"/>
              <w:bottom w:val="double" w:sz="4" w:space="0" w:color="auto"/>
            </w:tcBorders>
          </w:tcPr>
          <w:p w:rsidR="00EC7976" w:rsidRDefault="00EC7976" w:rsidP="0030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3 Zaměření projektu na cílovou osobu</w:t>
            </w:r>
          </w:p>
        </w:tc>
        <w:tc>
          <w:tcPr>
            <w:tcW w:w="1194" w:type="dxa"/>
            <w:tcBorders>
              <w:bottom w:val="double" w:sz="4" w:space="0" w:color="auto"/>
            </w:tcBorders>
          </w:tcPr>
          <w:p w:rsidR="00EC7976" w:rsidRPr="00215B55" w:rsidRDefault="00EC7976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C7976" w:rsidRPr="00215B55" w:rsidRDefault="00EC7976" w:rsidP="0030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</w:tcPr>
          <w:p w:rsidR="00EC7976" w:rsidRPr="00215B55" w:rsidRDefault="00EC7976" w:rsidP="0030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2E1E" w:rsidTr="0077475D">
        <w:trPr>
          <w:jc w:val="center"/>
        </w:trPr>
        <w:tc>
          <w:tcPr>
            <w:tcW w:w="6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42E1E" w:rsidRPr="00FE2CB0" w:rsidRDefault="00713053" w:rsidP="00EE6F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="00042E1E" w:rsidRPr="00FE2CB0">
              <w:rPr>
                <w:rFonts w:ascii="Times New Roman" w:hAnsi="Times New Roman" w:cs="Times New Roman"/>
                <w:b/>
                <w:sz w:val="24"/>
                <w:szCs w:val="24"/>
              </w:rPr>
              <w:t>Odborná úroveň projektu</w:t>
            </w:r>
          </w:p>
        </w:tc>
        <w:tc>
          <w:tcPr>
            <w:tcW w:w="1194" w:type="dxa"/>
            <w:tcBorders>
              <w:top w:val="double" w:sz="4" w:space="0" w:color="auto"/>
              <w:bottom w:val="double" w:sz="4" w:space="0" w:color="auto"/>
            </w:tcBorders>
          </w:tcPr>
          <w:p w:rsidR="00042E1E" w:rsidRPr="00215B55" w:rsidRDefault="00B3167F" w:rsidP="00B31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042E1E" w:rsidRPr="00215B55" w:rsidRDefault="000F3862" w:rsidP="000F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E1E" w:rsidRPr="00215B55" w:rsidRDefault="00215B55" w:rsidP="00582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0F3862" w:rsidTr="0077475D">
        <w:trPr>
          <w:jc w:val="center"/>
        </w:trPr>
        <w:tc>
          <w:tcPr>
            <w:tcW w:w="6462" w:type="dxa"/>
            <w:tcBorders>
              <w:top w:val="double" w:sz="4" w:space="0" w:color="auto"/>
              <w:left w:val="double" w:sz="4" w:space="0" w:color="auto"/>
            </w:tcBorders>
          </w:tcPr>
          <w:p w:rsidR="000F3862" w:rsidRDefault="00713053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1. Propracovanost</w:t>
            </w:r>
            <w:r w:rsidR="00827DC2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="000F3862">
              <w:rPr>
                <w:rFonts w:ascii="Times New Roman" w:hAnsi="Times New Roman" w:cs="Times New Roman"/>
                <w:sz w:val="24"/>
                <w:szCs w:val="24"/>
              </w:rPr>
              <w:t>srozumitelnost projektu</w:t>
            </w:r>
          </w:p>
        </w:tc>
        <w:tc>
          <w:tcPr>
            <w:tcW w:w="1194" w:type="dxa"/>
            <w:tcBorders>
              <w:top w:val="double" w:sz="4" w:space="0" w:color="auto"/>
            </w:tcBorders>
          </w:tcPr>
          <w:p w:rsidR="000F3862" w:rsidRPr="00215B55" w:rsidRDefault="000F3862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</w:tcPr>
          <w:p w:rsidR="000F3862" w:rsidRPr="00215B55" w:rsidRDefault="000F3862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</w:tcPr>
          <w:p w:rsidR="000F3862" w:rsidRPr="00215B55" w:rsidRDefault="00215B55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F3862" w:rsidTr="0077475D">
        <w:trPr>
          <w:jc w:val="center"/>
        </w:trPr>
        <w:tc>
          <w:tcPr>
            <w:tcW w:w="6462" w:type="dxa"/>
            <w:tcBorders>
              <w:left w:val="double" w:sz="4" w:space="0" w:color="auto"/>
              <w:bottom w:val="double" w:sz="4" w:space="0" w:color="auto"/>
            </w:tcBorders>
          </w:tcPr>
          <w:p w:rsidR="000F3862" w:rsidRDefault="00713053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2. Personální</w:t>
            </w:r>
            <w:r w:rsidR="000F3862">
              <w:rPr>
                <w:rFonts w:ascii="Times New Roman" w:hAnsi="Times New Roman" w:cs="Times New Roman"/>
                <w:sz w:val="24"/>
                <w:szCs w:val="24"/>
              </w:rPr>
              <w:t xml:space="preserve"> zajištění projektu</w:t>
            </w:r>
          </w:p>
        </w:tc>
        <w:tc>
          <w:tcPr>
            <w:tcW w:w="1194" w:type="dxa"/>
            <w:tcBorders>
              <w:bottom w:val="double" w:sz="4" w:space="0" w:color="auto"/>
            </w:tcBorders>
          </w:tcPr>
          <w:p w:rsidR="000F3862" w:rsidRPr="00215B55" w:rsidRDefault="000F3862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0F3862" w:rsidRPr="00215B55" w:rsidRDefault="000F3862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</w:tcPr>
          <w:p w:rsidR="000F3862" w:rsidRPr="00215B55" w:rsidRDefault="00582AD9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4148" w:rsidTr="0077475D">
        <w:trPr>
          <w:jc w:val="center"/>
        </w:trPr>
        <w:tc>
          <w:tcPr>
            <w:tcW w:w="6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94148" w:rsidRPr="00B3167F" w:rsidRDefault="00713053" w:rsidP="00EE6F29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="00CF70F8" w:rsidRPr="00B3167F">
              <w:rPr>
                <w:rFonts w:ascii="Times New Roman" w:hAnsi="Times New Roman" w:cs="Times New Roman"/>
                <w:b/>
                <w:sz w:val="24"/>
                <w:szCs w:val="24"/>
              </w:rPr>
              <w:t>Rozsah a dopad projektu na veřejnost</w:t>
            </w:r>
          </w:p>
        </w:tc>
        <w:tc>
          <w:tcPr>
            <w:tcW w:w="1194" w:type="dxa"/>
            <w:tcBorders>
              <w:top w:val="double" w:sz="4" w:space="0" w:color="auto"/>
              <w:bottom w:val="double" w:sz="4" w:space="0" w:color="auto"/>
            </w:tcBorders>
          </w:tcPr>
          <w:p w:rsidR="00494148" w:rsidRPr="00215B55" w:rsidRDefault="00215B55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494148" w:rsidRPr="00215B55" w:rsidRDefault="00215B55" w:rsidP="000F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148" w:rsidRPr="00215B55" w:rsidRDefault="00215B55" w:rsidP="00582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B3167F" w:rsidTr="00D966D9">
        <w:trPr>
          <w:jc w:val="center"/>
        </w:trPr>
        <w:tc>
          <w:tcPr>
            <w:tcW w:w="64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B3167F" w:rsidRPr="00B3167F" w:rsidRDefault="00713053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1. </w:t>
            </w:r>
            <w:r w:rsidR="00B3167F" w:rsidRPr="00B3167F">
              <w:rPr>
                <w:rFonts w:ascii="Times New Roman" w:hAnsi="Times New Roman" w:cs="Times New Roman"/>
                <w:sz w:val="24"/>
                <w:szCs w:val="24"/>
              </w:rPr>
              <w:t>Medializace projektu</w:t>
            </w:r>
          </w:p>
        </w:tc>
        <w:tc>
          <w:tcPr>
            <w:tcW w:w="1194" w:type="dxa"/>
            <w:tcBorders>
              <w:top w:val="double" w:sz="4" w:space="0" w:color="auto"/>
              <w:bottom w:val="single" w:sz="4" w:space="0" w:color="auto"/>
            </w:tcBorders>
          </w:tcPr>
          <w:p w:rsidR="00B3167F" w:rsidRPr="00215B55" w:rsidRDefault="00B3167F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B3167F" w:rsidRPr="00215B55" w:rsidRDefault="00B3167F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3167F" w:rsidRPr="00215B55" w:rsidRDefault="00215B55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167F" w:rsidTr="00D966D9">
        <w:trPr>
          <w:jc w:val="center"/>
        </w:trPr>
        <w:tc>
          <w:tcPr>
            <w:tcW w:w="6462" w:type="dxa"/>
            <w:tcBorders>
              <w:left w:val="double" w:sz="4" w:space="0" w:color="auto"/>
              <w:bottom w:val="single" w:sz="4" w:space="0" w:color="auto"/>
            </w:tcBorders>
          </w:tcPr>
          <w:p w:rsidR="00B3167F" w:rsidRPr="00B3167F" w:rsidRDefault="00713053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15">
              <w:rPr>
                <w:rFonts w:ascii="Times New Roman" w:hAnsi="Times New Roman" w:cs="Times New Roman"/>
                <w:sz w:val="24"/>
                <w:szCs w:val="24"/>
              </w:rPr>
              <w:t xml:space="preserve">C. 2. </w:t>
            </w:r>
            <w:r w:rsidR="00B3167F" w:rsidRPr="00480F15">
              <w:rPr>
                <w:rFonts w:ascii="Times New Roman" w:hAnsi="Times New Roman" w:cs="Times New Roman"/>
                <w:sz w:val="24"/>
                <w:szCs w:val="24"/>
              </w:rPr>
              <w:t>Působnost projektu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B3167F" w:rsidRPr="00215B55" w:rsidRDefault="00B3167F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167F" w:rsidRPr="00215B55" w:rsidRDefault="00B3167F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</w:tcPr>
          <w:p w:rsidR="00B3167F" w:rsidRPr="00215B55" w:rsidRDefault="00215B55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66D9" w:rsidTr="0077475D">
        <w:trPr>
          <w:jc w:val="center"/>
        </w:trPr>
        <w:tc>
          <w:tcPr>
            <w:tcW w:w="6462" w:type="dxa"/>
            <w:tcBorders>
              <w:left w:val="double" w:sz="4" w:space="0" w:color="auto"/>
              <w:bottom w:val="double" w:sz="4" w:space="0" w:color="auto"/>
            </w:tcBorders>
          </w:tcPr>
          <w:p w:rsidR="00D966D9" w:rsidRPr="00480F15" w:rsidRDefault="00D966D9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C.3. Přístupnost veřejnosti</w:t>
            </w:r>
          </w:p>
        </w:tc>
        <w:tc>
          <w:tcPr>
            <w:tcW w:w="1194" w:type="dxa"/>
            <w:tcBorders>
              <w:bottom w:val="double" w:sz="4" w:space="0" w:color="auto"/>
            </w:tcBorders>
          </w:tcPr>
          <w:p w:rsidR="00D966D9" w:rsidRPr="00215B55" w:rsidRDefault="00D966D9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D966D9" w:rsidRPr="00215B55" w:rsidRDefault="00215B55" w:rsidP="0021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</w:tcPr>
          <w:p w:rsidR="00D966D9" w:rsidRPr="00215B55" w:rsidRDefault="00215B55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5B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42E1E" w:rsidTr="0077475D">
        <w:trPr>
          <w:jc w:val="center"/>
        </w:trPr>
        <w:tc>
          <w:tcPr>
            <w:tcW w:w="6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42E1E" w:rsidRPr="003000E4" w:rsidRDefault="00713053" w:rsidP="00EE6F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  <w:r w:rsidR="00B3167F">
              <w:rPr>
                <w:rFonts w:ascii="Times New Roman" w:hAnsi="Times New Roman" w:cs="Times New Roman"/>
                <w:b/>
                <w:sz w:val="24"/>
                <w:szCs w:val="24"/>
              </w:rPr>
              <w:t>Rozpočet projektu</w:t>
            </w:r>
          </w:p>
        </w:tc>
        <w:tc>
          <w:tcPr>
            <w:tcW w:w="1194" w:type="dxa"/>
            <w:tcBorders>
              <w:top w:val="double" w:sz="4" w:space="0" w:color="auto"/>
              <w:bottom w:val="double" w:sz="4" w:space="0" w:color="auto"/>
            </w:tcBorders>
          </w:tcPr>
          <w:p w:rsidR="00042E1E" w:rsidRPr="00215B55" w:rsidRDefault="00B3167F" w:rsidP="00B31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042E1E" w:rsidRPr="00215B55" w:rsidRDefault="000F3862" w:rsidP="0004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E1E" w:rsidRPr="00215B55" w:rsidRDefault="00215B55" w:rsidP="00582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042E1E" w:rsidTr="0077475D">
        <w:trPr>
          <w:jc w:val="center"/>
        </w:trPr>
        <w:tc>
          <w:tcPr>
            <w:tcW w:w="6462" w:type="dxa"/>
            <w:tcBorders>
              <w:left w:val="double" w:sz="4" w:space="0" w:color="auto"/>
            </w:tcBorders>
          </w:tcPr>
          <w:p w:rsidR="00042E1E" w:rsidRDefault="00713053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1 Přiměřenost</w:t>
            </w:r>
            <w:r w:rsidR="00B3167F" w:rsidRPr="00527A54">
              <w:rPr>
                <w:rFonts w:ascii="Times New Roman" w:hAnsi="Times New Roman" w:cs="Times New Roman"/>
                <w:sz w:val="24"/>
                <w:szCs w:val="24"/>
              </w:rPr>
              <w:t xml:space="preserve"> výše požadovaných finančních prostředků</w:t>
            </w:r>
          </w:p>
        </w:tc>
        <w:tc>
          <w:tcPr>
            <w:tcW w:w="1194" w:type="dxa"/>
          </w:tcPr>
          <w:p w:rsidR="00042E1E" w:rsidRPr="00215B55" w:rsidRDefault="00042E1E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</w:tcPr>
          <w:p w:rsidR="00042E1E" w:rsidRPr="00215B55" w:rsidRDefault="00042E1E" w:rsidP="0030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042E1E" w:rsidRPr="00215B55" w:rsidRDefault="00215B55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2E1E" w:rsidTr="0077475D">
        <w:trPr>
          <w:jc w:val="center"/>
        </w:trPr>
        <w:tc>
          <w:tcPr>
            <w:tcW w:w="6462" w:type="dxa"/>
            <w:tcBorders>
              <w:left w:val="double" w:sz="4" w:space="0" w:color="auto"/>
              <w:bottom w:val="double" w:sz="4" w:space="0" w:color="auto"/>
            </w:tcBorders>
          </w:tcPr>
          <w:p w:rsidR="00042E1E" w:rsidRDefault="00713053" w:rsidP="00B31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2. </w:t>
            </w:r>
            <w:r w:rsidR="00B3167F" w:rsidRPr="00527A54">
              <w:rPr>
                <w:rFonts w:ascii="Times New Roman" w:hAnsi="Times New Roman" w:cs="Times New Roman"/>
                <w:sz w:val="24"/>
                <w:szCs w:val="24"/>
              </w:rPr>
              <w:t>Odůvodnění položek rozpočtu</w:t>
            </w:r>
            <w:r w:rsidR="00B31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4" w:type="dxa"/>
            <w:tcBorders>
              <w:bottom w:val="double" w:sz="4" w:space="0" w:color="auto"/>
            </w:tcBorders>
          </w:tcPr>
          <w:p w:rsidR="00042E1E" w:rsidRPr="00215B55" w:rsidRDefault="00042E1E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042E1E" w:rsidRPr="00215B55" w:rsidRDefault="00042E1E" w:rsidP="0030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</w:tcPr>
          <w:p w:rsidR="00042E1E" w:rsidRPr="00215B55" w:rsidRDefault="00215B55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876C6" w:rsidTr="0077475D">
        <w:trPr>
          <w:jc w:val="center"/>
        </w:trPr>
        <w:tc>
          <w:tcPr>
            <w:tcW w:w="6462" w:type="dxa"/>
            <w:tcBorders>
              <w:top w:val="double" w:sz="4" w:space="0" w:color="auto"/>
              <w:left w:val="double" w:sz="4" w:space="0" w:color="auto"/>
            </w:tcBorders>
          </w:tcPr>
          <w:p w:rsidR="00A876C6" w:rsidRDefault="00713053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E. </w:t>
            </w:r>
            <w:r w:rsidR="00B3167F">
              <w:rPr>
                <w:rFonts w:ascii="Times New Roman" w:hAnsi="Times New Roman" w:cs="Times New Roman"/>
                <w:b/>
                <w:sz w:val="24"/>
                <w:szCs w:val="24"/>
              </w:rPr>
              <w:t>Minimalizace nákladů státního rozpočtu na realizaci projektu</w:t>
            </w:r>
          </w:p>
        </w:tc>
        <w:tc>
          <w:tcPr>
            <w:tcW w:w="1194" w:type="dxa"/>
            <w:tcBorders>
              <w:top w:val="double" w:sz="4" w:space="0" w:color="auto"/>
            </w:tcBorders>
          </w:tcPr>
          <w:p w:rsidR="00A876C6" w:rsidRPr="00215B55" w:rsidRDefault="00B3167F" w:rsidP="00B31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A876C6" w:rsidRPr="00215B55" w:rsidRDefault="000F3862" w:rsidP="00300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</w:tcPr>
          <w:p w:rsidR="00A876C6" w:rsidRPr="00215B55" w:rsidRDefault="00582AD9" w:rsidP="00582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42E1E" w:rsidTr="0077475D">
        <w:trPr>
          <w:jc w:val="center"/>
        </w:trPr>
        <w:tc>
          <w:tcPr>
            <w:tcW w:w="6462" w:type="dxa"/>
            <w:tcBorders>
              <w:left w:val="double" w:sz="4" w:space="0" w:color="auto"/>
              <w:bottom w:val="single" w:sz="4" w:space="0" w:color="auto"/>
            </w:tcBorders>
          </w:tcPr>
          <w:p w:rsidR="00042E1E" w:rsidRDefault="00713053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1. </w:t>
            </w:r>
            <w:r w:rsidR="00B3167F">
              <w:rPr>
                <w:rFonts w:ascii="Times New Roman" w:hAnsi="Times New Roman" w:cs="Times New Roman"/>
                <w:sz w:val="24"/>
                <w:szCs w:val="24"/>
              </w:rPr>
              <w:t>Podíl dotace na plánovaných nákladech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042E1E" w:rsidRPr="00215B55" w:rsidRDefault="00B3167F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042E1E" w:rsidRPr="00215B55" w:rsidRDefault="00042E1E" w:rsidP="0030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</w:tcPr>
          <w:p w:rsidR="00042E1E" w:rsidRPr="00215B55" w:rsidRDefault="00582AD9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E1E" w:rsidTr="0077475D">
        <w:trPr>
          <w:jc w:val="center"/>
        </w:trPr>
        <w:tc>
          <w:tcPr>
            <w:tcW w:w="6462" w:type="dxa"/>
            <w:tcBorders>
              <w:left w:val="double" w:sz="4" w:space="0" w:color="auto"/>
              <w:bottom w:val="single" w:sz="4" w:space="0" w:color="auto"/>
            </w:tcBorders>
          </w:tcPr>
          <w:p w:rsidR="00042E1E" w:rsidRDefault="00713053" w:rsidP="001F4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2. </w:t>
            </w:r>
            <w:r w:rsidR="00B3167F">
              <w:rPr>
                <w:rFonts w:ascii="Times New Roman" w:hAnsi="Times New Roman" w:cs="Times New Roman"/>
                <w:sz w:val="24"/>
                <w:szCs w:val="24"/>
              </w:rPr>
              <w:t>Podíl osobních nákladů na plánovaných nákladech dotace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042E1E" w:rsidRPr="00215B55" w:rsidRDefault="00B3167F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42E1E" w:rsidRPr="00215B55" w:rsidRDefault="00042E1E" w:rsidP="0030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</w:tcPr>
          <w:p w:rsidR="00042E1E" w:rsidRPr="00215B55" w:rsidRDefault="00582AD9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2AD9" w:rsidTr="0077475D">
        <w:trPr>
          <w:trHeight w:val="437"/>
          <w:jc w:val="center"/>
        </w:trPr>
        <w:tc>
          <w:tcPr>
            <w:tcW w:w="64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582AD9" w:rsidRDefault="00254646" w:rsidP="00582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3. </w:t>
            </w:r>
            <w:r w:rsidR="00582AD9">
              <w:rPr>
                <w:rFonts w:ascii="Times New Roman" w:hAnsi="Times New Roman" w:cs="Times New Roman"/>
                <w:sz w:val="24"/>
                <w:szCs w:val="24"/>
              </w:rPr>
              <w:t>Plán nákladů na 1 účastníka projektu</w:t>
            </w:r>
          </w:p>
        </w:tc>
        <w:tc>
          <w:tcPr>
            <w:tcW w:w="1194" w:type="dxa"/>
            <w:tcBorders>
              <w:top w:val="single" w:sz="4" w:space="0" w:color="auto"/>
              <w:bottom w:val="double" w:sz="4" w:space="0" w:color="auto"/>
            </w:tcBorders>
          </w:tcPr>
          <w:p w:rsidR="00582AD9" w:rsidRPr="00215B55" w:rsidRDefault="00582AD9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</w:tcPr>
          <w:p w:rsidR="00582AD9" w:rsidRPr="00215B55" w:rsidRDefault="00582AD9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82AD9" w:rsidRPr="00215B55" w:rsidRDefault="00582AD9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54867" w:rsidRDefault="00D54867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2AD9" w:rsidRDefault="00582AD9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867" w:rsidRPr="0077475D" w:rsidRDefault="0077475D" w:rsidP="00EE6F29">
      <w:pPr>
        <w:jc w:val="both"/>
        <w:rPr>
          <w:rFonts w:ascii="Times New Roman tučné" w:hAnsi="Times New Roman tučné" w:cs="Times New Roman"/>
          <w:b/>
          <w:caps/>
          <w:sz w:val="24"/>
          <w:szCs w:val="24"/>
        </w:rPr>
      </w:pPr>
      <w:r w:rsidRPr="0077475D">
        <w:rPr>
          <w:rFonts w:ascii="Times New Roman tučné" w:hAnsi="Times New Roman tučné" w:cs="Times New Roman"/>
          <w:b/>
          <w:caps/>
          <w:sz w:val="24"/>
          <w:szCs w:val="24"/>
        </w:rPr>
        <w:t>Přehled kritérií a bodového hodnocení</w:t>
      </w:r>
    </w:p>
    <w:tbl>
      <w:tblPr>
        <w:tblStyle w:val="Mkatabulky"/>
        <w:tblW w:w="10333" w:type="dxa"/>
        <w:jc w:val="center"/>
        <w:tblLook w:val="04A0" w:firstRow="1" w:lastRow="0" w:firstColumn="1" w:lastColumn="0" w:noHBand="0" w:noVBand="1"/>
      </w:tblPr>
      <w:tblGrid>
        <w:gridCol w:w="851"/>
        <w:gridCol w:w="9482"/>
      </w:tblGrid>
      <w:tr w:rsidR="00BA11A4" w:rsidTr="00300013">
        <w:trPr>
          <w:jc w:val="center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1A4" w:rsidRPr="003000E4" w:rsidRDefault="00BA11A4" w:rsidP="0002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Počet bodů</w:t>
            </w:r>
          </w:p>
        </w:tc>
        <w:tc>
          <w:tcPr>
            <w:tcW w:w="94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11A4" w:rsidRPr="003000E4" w:rsidRDefault="00BA11A4" w:rsidP="0002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0E4">
              <w:rPr>
                <w:rFonts w:ascii="Times New Roman" w:hAnsi="Times New Roman" w:cs="Times New Roman"/>
                <w:b/>
                <w:sz w:val="24"/>
                <w:szCs w:val="24"/>
              </w:rPr>
              <w:t>Kritérium</w:t>
            </w:r>
          </w:p>
        </w:tc>
      </w:tr>
      <w:tr w:rsidR="00BA11A4" w:rsidTr="00300013">
        <w:trPr>
          <w:jc w:val="center"/>
        </w:trPr>
        <w:tc>
          <w:tcPr>
            <w:tcW w:w="103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A11A4" w:rsidRPr="003000E4" w:rsidRDefault="00713053" w:rsidP="00025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="00BA11A4" w:rsidRPr="00300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Soulad s cílem </w:t>
            </w:r>
            <w:r w:rsidR="00BA1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věcným zaměřením </w:t>
            </w:r>
            <w:r w:rsidR="00BA11A4" w:rsidRPr="00300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podprogramu </w:t>
            </w:r>
          </w:p>
        </w:tc>
      </w:tr>
      <w:tr w:rsidR="00BA11A4" w:rsidTr="00300013">
        <w:trPr>
          <w:jc w:val="center"/>
        </w:trPr>
        <w:tc>
          <w:tcPr>
            <w:tcW w:w="1033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A11A4" w:rsidRPr="003000E4" w:rsidRDefault="00254646" w:rsidP="0002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1. </w:t>
            </w:r>
            <w:r w:rsidR="00BA11A4">
              <w:rPr>
                <w:rFonts w:ascii="Times New Roman" w:hAnsi="Times New Roman" w:cs="Times New Roman"/>
                <w:sz w:val="24"/>
                <w:szCs w:val="24"/>
              </w:rPr>
              <w:t>Shoda cíle a obsahu projektu s cílem dotačního podprogramu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BA11A4" w:rsidRDefault="00BA11A4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BA11A4" w:rsidRDefault="00AE42E7" w:rsidP="00AE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Cíl p</w:t>
            </w:r>
            <w:r w:rsidR="00BA11A4">
              <w:rPr>
                <w:rFonts w:ascii="Times New Roman" w:hAnsi="Times New Roman" w:cs="Times New Roman"/>
                <w:sz w:val="24"/>
                <w:szCs w:val="24"/>
              </w:rPr>
              <w:t xml:space="preserve">rojektu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plně </w:t>
            </w:r>
            <w:r w:rsidR="00BA11A4">
              <w:rPr>
                <w:rFonts w:ascii="Times New Roman" w:hAnsi="Times New Roman" w:cs="Times New Roman"/>
                <w:sz w:val="24"/>
                <w:szCs w:val="24"/>
              </w:rPr>
              <w:t>odpovídá všem stanoveným cílům podprogramu</w:t>
            </w:r>
            <w:r w:rsidR="000377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0377F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proofErr w:type="gramEnd"/>
            <w:r w:rsidR="000377F3">
              <w:rPr>
                <w:rFonts w:ascii="Times New Roman" w:hAnsi="Times New Roman" w:cs="Times New Roman"/>
                <w:sz w:val="24"/>
                <w:szCs w:val="24"/>
              </w:rPr>
              <w:t xml:space="preserve"> shoda)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BA11A4" w:rsidRDefault="00AE42E7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BA11A4" w:rsidRDefault="00B772B5" w:rsidP="00B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2B5">
              <w:rPr>
                <w:rFonts w:ascii="Times New Roman" w:hAnsi="Times New Roman" w:cs="Times New Roman"/>
                <w:sz w:val="24"/>
                <w:szCs w:val="24"/>
              </w:rPr>
              <w:t xml:space="preserve">Projekt je v částečném souladu s cílem podprogramu, větší část aktivit je změřena mimo tento cíl (shoda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80 – 90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B772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BA11A4" w:rsidRDefault="00AE42E7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BA11A4" w:rsidRDefault="00B772B5" w:rsidP="00B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 je v částečném souladu s cílem podprogramu, větší část aktivit je změřena mimo tento cíl (shoda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60 - 75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AE42E7" w:rsidTr="00300013">
        <w:trPr>
          <w:jc w:val="center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E42E7" w:rsidRDefault="00AE42E7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E42E7" w:rsidRDefault="00AE42E7" w:rsidP="0002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 je v částečném souladu s cílem podprogramu, menší část aktivit je změřena mimo tento cíl (shoda do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1A4" w:rsidRDefault="00AE42E7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11A4" w:rsidRDefault="00AE42E7" w:rsidP="0002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A11A4">
              <w:rPr>
                <w:rFonts w:ascii="Times New Roman" w:hAnsi="Times New Roman" w:cs="Times New Roman"/>
                <w:sz w:val="24"/>
                <w:szCs w:val="24"/>
              </w:rPr>
              <w:t>elý projekt je v přímém rozporu s cílem podprogramu nebo neobsahuje údaje, podle kterých by bylo možno posoudit úroveň splnění kritéria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(shoda méně než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4F9C" w:rsidTr="00300013">
        <w:trPr>
          <w:jc w:val="center"/>
        </w:trPr>
        <w:tc>
          <w:tcPr>
            <w:tcW w:w="103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4F9C" w:rsidRDefault="00254646" w:rsidP="0002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2. </w:t>
            </w:r>
            <w:r w:rsidR="00164F9C">
              <w:rPr>
                <w:rFonts w:ascii="Times New Roman" w:hAnsi="Times New Roman" w:cs="Times New Roman"/>
                <w:sz w:val="24"/>
                <w:szCs w:val="24"/>
              </w:rPr>
              <w:t>Shoda obsahu projektu s podporovanými činnostmi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1A4" w:rsidRDefault="00164F9C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11A4" w:rsidRPr="003000E4" w:rsidRDefault="005F7FA7" w:rsidP="0002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Činnosti projektu popsané v žádosti zcela odpovídají podporovaným činnostem podprogramu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1A4" w:rsidRDefault="00164F9C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11A4" w:rsidRDefault="005F7FA7" w:rsidP="00B9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A7">
              <w:rPr>
                <w:rFonts w:ascii="Times New Roman" w:hAnsi="Times New Roman" w:cs="Times New Roman"/>
                <w:sz w:val="24"/>
                <w:szCs w:val="24"/>
              </w:rPr>
              <w:t xml:space="preserve">Činnosti projektu popsané v žádosti </w:t>
            </w:r>
            <w:r w:rsidR="00B92A1B">
              <w:rPr>
                <w:rFonts w:ascii="Times New Roman" w:hAnsi="Times New Roman" w:cs="Times New Roman"/>
                <w:sz w:val="24"/>
                <w:szCs w:val="24"/>
              </w:rPr>
              <w:t>téměř zcela</w:t>
            </w:r>
            <w:r w:rsidRPr="005F7FA7">
              <w:rPr>
                <w:rFonts w:ascii="Times New Roman" w:hAnsi="Times New Roman" w:cs="Times New Roman"/>
                <w:sz w:val="24"/>
                <w:szCs w:val="24"/>
              </w:rPr>
              <w:t xml:space="preserve"> odpovídají podporovaným činnostem podprogramu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1A4" w:rsidRDefault="00164F9C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11A4" w:rsidRDefault="00B92A1B" w:rsidP="00B9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1B">
              <w:rPr>
                <w:rFonts w:ascii="Times New Roman" w:hAnsi="Times New Roman" w:cs="Times New Roman"/>
                <w:sz w:val="24"/>
                <w:szCs w:val="24"/>
              </w:rPr>
              <w:t xml:space="preserve">Činnosti projektu popsané v žádosti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částečně (přibližně polovina)</w:t>
            </w:r>
            <w:r w:rsidRPr="00B92A1B">
              <w:rPr>
                <w:rFonts w:ascii="Times New Roman" w:hAnsi="Times New Roman" w:cs="Times New Roman"/>
                <w:sz w:val="24"/>
                <w:szCs w:val="24"/>
              </w:rPr>
              <w:t xml:space="preserve"> odpovídají podporovaným činnostem podprogramu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1A4" w:rsidRDefault="00164F9C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11A4" w:rsidRDefault="00B92A1B" w:rsidP="00B9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A7">
              <w:rPr>
                <w:rFonts w:ascii="Times New Roman" w:hAnsi="Times New Roman" w:cs="Times New Roman"/>
                <w:sz w:val="24"/>
                <w:szCs w:val="24"/>
              </w:rPr>
              <w:t xml:space="preserve">Činnosti projektu popsané v žádosti odpovídají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pouze minimálně </w:t>
            </w:r>
            <w:r w:rsidRPr="005F7FA7">
              <w:rPr>
                <w:rFonts w:ascii="Times New Roman" w:hAnsi="Times New Roman" w:cs="Times New Roman"/>
                <w:sz w:val="24"/>
                <w:szCs w:val="24"/>
              </w:rPr>
              <w:t>podporovaným činnostem podprogramu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1A4" w:rsidRDefault="00164F9C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11A4" w:rsidRDefault="005F7FA7" w:rsidP="0002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Činnosti projektu popsané v žádosti jsou v přímém rozporu s podporovanými činnostmi podprogramu či žádost neobsahuje údaje, podle kterých lze posoudit splnění kritéria</w:t>
            </w:r>
          </w:p>
        </w:tc>
      </w:tr>
      <w:tr w:rsidR="00EB5663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5663" w:rsidRDefault="00254646" w:rsidP="0002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3. </w:t>
            </w:r>
            <w:r w:rsidR="00EB5663">
              <w:rPr>
                <w:rFonts w:ascii="Times New Roman" w:hAnsi="Times New Roman" w:cs="Times New Roman"/>
                <w:sz w:val="24"/>
                <w:szCs w:val="24"/>
              </w:rPr>
              <w:t xml:space="preserve">Zaměření projektu na cílovou </w:t>
            </w:r>
            <w:r w:rsidR="00F9236F">
              <w:rPr>
                <w:rFonts w:ascii="Times New Roman" w:hAnsi="Times New Roman" w:cs="Times New Roman"/>
                <w:sz w:val="24"/>
                <w:szCs w:val="24"/>
              </w:rPr>
              <w:t>skupinu</w:t>
            </w:r>
          </w:p>
        </w:tc>
      </w:tr>
      <w:tr w:rsidR="002E688D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</w:tcPr>
          <w:p w:rsidR="002E688D" w:rsidRDefault="002E688D" w:rsidP="002E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E688D" w:rsidRPr="002E688D" w:rsidRDefault="008568AA" w:rsidP="002E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Děti do 18 let</w:t>
            </w:r>
          </w:p>
        </w:tc>
      </w:tr>
      <w:tr w:rsidR="002E688D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</w:tcPr>
          <w:p w:rsidR="002E688D" w:rsidRDefault="002E688D" w:rsidP="002E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E688D" w:rsidRPr="002E688D" w:rsidRDefault="008568AA" w:rsidP="002E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Dospělí 18-26 let</w:t>
            </w:r>
          </w:p>
        </w:tc>
      </w:tr>
      <w:tr w:rsidR="002E688D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</w:tcPr>
          <w:p w:rsidR="002E688D" w:rsidRDefault="002E688D" w:rsidP="002E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E688D" w:rsidRPr="002E688D" w:rsidRDefault="008568AA" w:rsidP="002E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Věková skupina osob 27-60 let</w:t>
            </w:r>
          </w:p>
        </w:tc>
      </w:tr>
      <w:tr w:rsidR="002E688D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</w:tcPr>
          <w:p w:rsidR="002E688D" w:rsidRDefault="002E688D" w:rsidP="002E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E688D" w:rsidRPr="002E688D" w:rsidRDefault="008568AA" w:rsidP="002E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Věková skupina osob nad 60 let</w:t>
            </w:r>
          </w:p>
        </w:tc>
      </w:tr>
      <w:tr w:rsidR="00EB5663" w:rsidTr="00300013">
        <w:trPr>
          <w:jc w:val="center"/>
        </w:trPr>
        <w:tc>
          <w:tcPr>
            <w:tcW w:w="1033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5663" w:rsidRPr="00FE2CB0" w:rsidRDefault="00254646" w:rsidP="000251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="00EB5663" w:rsidRPr="00FE2CB0">
              <w:rPr>
                <w:rFonts w:ascii="Times New Roman" w:hAnsi="Times New Roman" w:cs="Times New Roman"/>
                <w:b/>
                <w:sz w:val="24"/>
                <w:szCs w:val="24"/>
              </w:rPr>
              <w:t>Odborná úroveň projektu</w:t>
            </w:r>
          </w:p>
        </w:tc>
      </w:tr>
      <w:tr w:rsidR="00EB5663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B5663" w:rsidRDefault="00254646" w:rsidP="00827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1. </w:t>
            </w:r>
            <w:r w:rsidR="00EB5663">
              <w:rPr>
                <w:rFonts w:ascii="Times New Roman" w:hAnsi="Times New Roman" w:cs="Times New Roman"/>
                <w:sz w:val="24"/>
                <w:szCs w:val="24"/>
              </w:rPr>
              <w:t>Propracovanost</w:t>
            </w:r>
            <w:r w:rsidR="00827DC2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EB5663">
              <w:rPr>
                <w:rFonts w:ascii="Times New Roman" w:hAnsi="Times New Roman" w:cs="Times New Roman"/>
                <w:sz w:val="24"/>
                <w:szCs w:val="24"/>
              </w:rPr>
              <w:t xml:space="preserve"> srozumitelnost projektu</w:t>
            </w:r>
          </w:p>
        </w:tc>
      </w:tr>
      <w:tr w:rsidR="00EB5663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EB5663" w:rsidRDefault="00EB5663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EB5663" w:rsidRDefault="00EB5663" w:rsidP="00DA3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je zpracován v dostatečném rozsahu, jednotlivé parametry jsou popsány konkrétně a</w:t>
            </w:r>
            <w:r w:rsidR="00DA36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srozumitelně. Z popisu projektu je jednoznačně jasný záměr realizace.</w:t>
            </w:r>
          </w:p>
        </w:tc>
      </w:tr>
      <w:tr w:rsidR="00EB5663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EB5663" w:rsidRDefault="00EB5663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EB5663" w:rsidRDefault="00EB5663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je zpracován v minimálním rozsahu, jednotlivé parametry jsou popsány velmi stručně nebo obecně</w:t>
            </w:r>
          </w:p>
        </w:tc>
      </w:tr>
      <w:tr w:rsidR="00EB5663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EB5663" w:rsidRDefault="00EB5663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EB5663" w:rsidRDefault="00EB5663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je zpracován ve zcela nedostatečném rozsahu, jednotlivé parametry projektu jsou popsány nesrozumitelně nebo jen velmi obecně, popis projektu neobsahuje všechny požadované části</w:t>
            </w:r>
          </w:p>
        </w:tc>
      </w:tr>
      <w:tr w:rsidR="002A3BFC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2A3BFC" w:rsidRDefault="00254646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2. </w:t>
            </w:r>
            <w:r w:rsidR="002A3BFC">
              <w:rPr>
                <w:rFonts w:ascii="Times New Roman" w:hAnsi="Times New Roman" w:cs="Times New Roman"/>
                <w:sz w:val="24"/>
                <w:szCs w:val="24"/>
              </w:rPr>
              <w:t>Personální zajištění projektu</w:t>
            </w:r>
          </w:p>
        </w:tc>
      </w:tr>
      <w:tr w:rsidR="002A3BFC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2A3BFC" w:rsidRDefault="002A3BFC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2A3BFC" w:rsidRDefault="002A3BFC" w:rsidP="00DA3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Realizátor projektu má zkušenosti s realizací obdobných projektů, je teoreticky připraven a</w:t>
            </w:r>
            <w:r w:rsidR="00DA36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 žádosti o dotaci jsou tyto skutečnosti uvedeny s odvoláním na dříve realizovaný projekt a</w:t>
            </w:r>
            <w:r w:rsidR="00DA36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způsob získání teoretických znalostí</w:t>
            </w:r>
          </w:p>
        </w:tc>
      </w:tr>
      <w:tr w:rsidR="002A3BFC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2A3BFC" w:rsidRDefault="002A3BFC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2A3BFC" w:rsidRDefault="002A3BFC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FC">
              <w:rPr>
                <w:rFonts w:ascii="Times New Roman" w:hAnsi="Times New Roman" w:cs="Times New Roman"/>
                <w:sz w:val="24"/>
                <w:szCs w:val="24"/>
              </w:rPr>
              <w:t>Realizátor má zkušenosti s realizací obdobných projektů a v žádosti o dotaci je tato skutečnost uvedena s odvoláním na dříve realizovaný projekt</w:t>
            </w:r>
          </w:p>
        </w:tc>
      </w:tr>
      <w:tr w:rsidR="002A3BFC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BFC" w:rsidRDefault="002A3BFC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48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3BFC" w:rsidRDefault="002A3BFC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FC">
              <w:rPr>
                <w:rFonts w:ascii="Times New Roman" w:hAnsi="Times New Roman" w:cs="Times New Roman"/>
                <w:sz w:val="24"/>
                <w:szCs w:val="24"/>
              </w:rPr>
              <w:t>Realizátor nemá zkušenost s realizací obdobných projektů, je však teoreticky připraven a v žádosti o dotaci je tato skutečnost uvedena s odvoláním na způsob získání teoretických znalostí</w:t>
            </w:r>
          </w:p>
        </w:tc>
      </w:tr>
      <w:tr w:rsidR="002A3BFC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A3BFC" w:rsidRDefault="002A3BFC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A3BFC" w:rsidRPr="002A3BFC" w:rsidRDefault="002A3BFC" w:rsidP="002A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FC">
              <w:rPr>
                <w:rFonts w:ascii="Times New Roman" w:hAnsi="Times New Roman" w:cs="Times New Roman"/>
                <w:sz w:val="24"/>
                <w:szCs w:val="24"/>
              </w:rPr>
              <w:t xml:space="preserve">Schopnost realizovat projekt není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 žádosti patrná nebo realizátor žádné zkušenosti s dříve realizovaným projektem </w:t>
            </w:r>
            <w:r w:rsidR="009C186E">
              <w:rPr>
                <w:rFonts w:ascii="Times New Roman" w:hAnsi="Times New Roman" w:cs="Times New Roman"/>
                <w:sz w:val="24"/>
                <w:szCs w:val="24"/>
              </w:rPr>
              <w:t>nemá a nemá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ani teoretické znalosti</w:t>
            </w:r>
          </w:p>
        </w:tc>
      </w:tr>
      <w:tr w:rsidR="00CF70F8" w:rsidTr="00300013">
        <w:trPr>
          <w:jc w:val="center"/>
        </w:trPr>
        <w:tc>
          <w:tcPr>
            <w:tcW w:w="1033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70F8" w:rsidRPr="00B3167F" w:rsidRDefault="00254646" w:rsidP="002A3B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="00CF70F8" w:rsidRPr="00B3167F">
              <w:rPr>
                <w:rFonts w:ascii="Times New Roman" w:hAnsi="Times New Roman" w:cs="Times New Roman"/>
                <w:b/>
                <w:sz w:val="24"/>
                <w:szCs w:val="24"/>
              </w:rPr>
              <w:t>Rozsah a dopad projektu na veřejnost</w:t>
            </w:r>
          </w:p>
        </w:tc>
      </w:tr>
      <w:tr w:rsidR="00CF70F8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CF70F8" w:rsidRPr="002A3BFC" w:rsidRDefault="00644A86" w:rsidP="002A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1. </w:t>
            </w:r>
            <w:r w:rsidR="00CF70F8">
              <w:rPr>
                <w:rFonts w:ascii="Times New Roman" w:hAnsi="Times New Roman" w:cs="Times New Roman"/>
                <w:sz w:val="24"/>
                <w:szCs w:val="24"/>
              </w:rPr>
              <w:t>Medializace projektu</w:t>
            </w:r>
          </w:p>
        </w:tc>
      </w:tr>
      <w:tr w:rsidR="00CF70F8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F70F8" w:rsidRDefault="009D045C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CF70F8" w:rsidRPr="002A3BFC" w:rsidRDefault="00CF70F8" w:rsidP="002A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Prezentace projektu je prokazatelně zajištěna současným zveřejněním v médiích (tisk, TV, rozhlas) okresní a vyšší působnosti, na internetu a v místě konání projektu</w:t>
            </w:r>
          </w:p>
        </w:tc>
      </w:tr>
      <w:tr w:rsidR="00CF70F8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F70F8" w:rsidRDefault="009D045C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CF70F8" w:rsidRPr="002A3BFC" w:rsidRDefault="00CF70F8" w:rsidP="002A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Prezentace je zajištěna jen na internetu a v místě konání projektu</w:t>
            </w:r>
          </w:p>
        </w:tc>
      </w:tr>
      <w:tr w:rsidR="00CF70F8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F70F8" w:rsidRDefault="009D045C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CF70F8" w:rsidRDefault="00CF70F8" w:rsidP="002A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Prezentace je zajištěna v místě konání projektu</w:t>
            </w:r>
          </w:p>
        </w:tc>
      </w:tr>
      <w:tr w:rsidR="00CF70F8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F70F8" w:rsidRDefault="009D045C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CF70F8" w:rsidRDefault="00CF70F8" w:rsidP="002A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Zajištění prezentace projektu není v žádosti doloženo</w:t>
            </w:r>
          </w:p>
        </w:tc>
      </w:tr>
      <w:tr w:rsidR="00CF70F8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CF70F8" w:rsidRPr="00480F15" w:rsidRDefault="00644A86" w:rsidP="002A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15">
              <w:rPr>
                <w:rFonts w:ascii="Times New Roman" w:hAnsi="Times New Roman" w:cs="Times New Roman"/>
                <w:sz w:val="24"/>
                <w:szCs w:val="24"/>
              </w:rPr>
              <w:t xml:space="preserve">C. 2. </w:t>
            </w:r>
            <w:r w:rsidR="00CF70F8" w:rsidRPr="00480F15">
              <w:rPr>
                <w:rFonts w:ascii="Times New Roman" w:hAnsi="Times New Roman" w:cs="Times New Roman"/>
                <w:sz w:val="24"/>
                <w:szCs w:val="24"/>
              </w:rPr>
              <w:t>Působnost projektu</w:t>
            </w:r>
          </w:p>
        </w:tc>
      </w:tr>
      <w:tr w:rsidR="00CF70F8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F70F8" w:rsidRDefault="00CF70F8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CF70F8" w:rsidRPr="00480F15" w:rsidRDefault="00CF70F8" w:rsidP="0041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15">
              <w:rPr>
                <w:rFonts w:ascii="Times New Roman" w:hAnsi="Times New Roman" w:cs="Times New Roman"/>
                <w:sz w:val="24"/>
                <w:szCs w:val="24"/>
              </w:rPr>
              <w:t xml:space="preserve">Celostátní – </w:t>
            </w:r>
            <w:r w:rsidR="00411597" w:rsidRPr="00480F15">
              <w:rPr>
                <w:rFonts w:ascii="Times New Roman" w:hAnsi="Times New Roman" w:cs="Times New Roman"/>
                <w:sz w:val="24"/>
                <w:szCs w:val="24"/>
              </w:rPr>
              <w:t>projekt je realizován na více místech na území</w:t>
            </w:r>
            <w:r w:rsidRPr="0048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597" w:rsidRPr="00480F15">
              <w:rPr>
                <w:rFonts w:ascii="Times New Roman" w:hAnsi="Times New Roman" w:cs="Times New Roman"/>
                <w:sz w:val="24"/>
                <w:szCs w:val="24"/>
              </w:rPr>
              <w:t>min 7 krajů ČR (za takovou realizaci se považuje realizace na jednom místě s účastí osob reprezentující tyto kraje)</w:t>
            </w:r>
          </w:p>
        </w:tc>
      </w:tr>
      <w:tr w:rsidR="00CF70F8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F70F8" w:rsidRDefault="00CF70F8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CF70F8" w:rsidRPr="00480F15" w:rsidRDefault="00411597" w:rsidP="00DA3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1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F70F8" w:rsidRPr="00480F15">
              <w:rPr>
                <w:rFonts w:ascii="Times New Roman" w:hAnsi="Times New Roman" w:cs="Times New Roman"/>
                <w:sz w:val="24"/>
                <w:szCs w:val="24"/>
              </w:rPr>
              <w:t>rajské</w:t>
            </w:r>
            <w:r w:rsidRPr="00480F15">
              <w:rPr>
                <w:rFonts w:ascii="Times New Roman" w:hAnsi="Times New Roman" w:cs="Times New Roman"/>
                <w:sz w:val="24"/>
                <w:szCs w:val="24"/>
              </w:rPr>
              <w:t xml:space="preserve"> – projekt je realizován v rámci jednoho nebo více krajů – v rozmezí </w:t>
            </w:r>
            <w:proofErr w:type="gramStart"/>
            <w:r w:rsidRPr="00480F15">
              <w:rPr>
                <w:rFonts w:ascii="Times New Roman" w:hAnsi="Times New Roman" w:cs="Times New Roman"/>
                <w:sz w:val="24"/>
                <w:szCs w:val="24"/>
              </w:rPr>
              <w:t>1- 6</w:t>
            </w:r>
            <w:proofErr w:type="gramEnd"/>
            <w:r w:rsidRPr="00480F15">
              <w:rPr>
                <w:rFonts w:ascii="Times New Roman" w:hAnsi="Times New Roman" w:cs="Times New Roman"/>
                <w:sz w:val="24"/>
                <w:szCs w:val="24"/>
              </w:rPr>
              <w:t xml:space="preserve"> krajů ČR (za</w:t>
            </w:r>
            <w:r w:rsidR="00DA36AC" w:rsidRPr="00480F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80F15">
              <w:rPr>
                <w:rFonts w:ascii="Times New Roman" w:hAnsi="Times New Roman" w:cs="Times New Roman"/>
                <w:sz w:val="24"/>
                <w:szCs w:val="24"/>
              </w:rPr>
              <w:t xml:space="preserve">takovou realizaci se považuje realizace na jednom místě s účastí osob reprezentující tyto kraje) </w:t>
            </w:r>
          </w:p>
        </w:tc>
      </w:tr>
      <w:tr w:rsidR="00CF70F8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F70F8" w:rsidRDefault="00CF70F8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CF70F8" w:rsidRPr="00480F15" w:rsidRDefault="00411597" w:rsidP="00DA3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1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F70F8" w:rsidRPr="00480F15">
              <w:rPr>
                <w:rFonts w:ascii="Times New Roman" w:hAnsi="Times New Roman" w:cs="Times New Roman"/>
                <w:sz w:val="24"/>
                <w:szCs w:val="24"/>
              </w:rPr>
              <w:t>kresní</w:t>
            </w:r>
            <w:r w:rsidRPr="00480F15">
              <w:rPr>
                <w:rFonts w:ascii="Times New Roman" w:hAnsi="Times New Roman" w:cs="Times New Roman"/>
                <w:sz w:val="24"/>
                <w:szCs w:val="24"/>
              </w:rPr>
              <w:t xml:space="preserve"> – projekt je realizován v rámci jednoho nebo více okresů (za takovou realizaci se</w:t>
            </w:r>
            <w:r w:rsidR="00DA36AC" w:rsidRPr="00480F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80F15">
              <w:rPr>
                <w:rFonts w:ascii="Times New Roman" w:hAnsi="Times New Roman" w:cs="Times New Roman"/>
                <w:sz w:val="24"/>
                <w:szCs w:val="24"/>
              </w:rPr>
              <w:t>považuje realizace na jednom místě s účastí osob reprezentující i další okresy)</w:t>
            </w:r>
          </w:p>
        </w:tc>
      </w:tr>
      <w:tr w:rsidR="00CF70F8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F70F8" w:rsidRDefault="00CF70F8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CF70F8" w:rsidRPr="00480F15" w:rsidRDefault="00411597" w:rsidP="00CF7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1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F70F8" w:rsidRPr="00480F15">
              <w:rPr>
                <w:rFonts w:ascii="Times New Roman" w:hAnsi="Times New Roman" w:cs="Times New Roman"/>
                <w:sz w:val="24"/>
                <w:szCs w:val="24"/>
              </w:rPr>
              <w:t>ístní</w:t>
            </w:r>
            <w:r w:rsidRPr="00480F15">
              <w:rPr>
                <w:rFonts w:ascii="Times New Roman" w:hAnsi="Times New Roman" w:cs="Times New Roman"/>
                <w:sz w:val="24"/>
                <w:szCs w:val="24"/>
              </w:rPr>
              <w:t xml:space="preserve"> – projekt je realizován na jediném místě s minimálním rozsahem</w:t>
            </w:r>
          </w:p>
        </w:tc>
      </w:tr>
      <w:tr w:rsidR="00CF70F8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F70F8" w:rsidRDefault="00CF70F8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CF70F8" w:rsidRPr="00480F15" w:rsidRDefault="00CF70F8" w:rsidP="00CF7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15">
              <w:rPr>
                <w:rFonts w:ascii="Times New Roman" w:hAnsi="Times New Roman" w:cs="Times New Roman"/>
                <w:sz w:val="24"/>
                <w:szCs w:val="24"/>
              </w:rPr>
              <w:t xml:space="preserve">Působnost </w:t>
            </w:r>
            <w:r w:rsidR="00411597" w:rsidRPr="00480F15">
              <w:rPr>
                <w:rFonts w:ascii="Times New Roman" w:hAnsi="Times New Roman" w:cs="Times New Roman"/>
                <w:sz w:val="24"/>
                <w:szCs w:val="24"/>
              </w:rPr>
              <w:t xml:space="preserve">projektu </w:t>
            </w:r>
            <w:r w:rsidRPr="00480F15">
              <w:rPr>
                <w:rFonts w:ascii="Times New Roman" w:hAnsi="Times New Roman" w:cs="Times New Roman"/>
                <w:sz w:val="24"/>
                <w:szCs w:val="24"/>
              </w:rPr>
              <w:t>není z projektu patrná nebo neodpovídá skutečnosti</w:t>
            </w:r>
          </w:p>
        </w:tc>
      </w:tr>
      <w:tr w:rsidR="00D966D9" w:rsidTr="00781F2D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966D9" w:rsidRPr="00480F15" w:rsidRDefault="00D966D9" w:rsidP="00CF7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C.3. Přístupnost veřejnosti</w:t>
            </w:r>
          </w:p>
        </w:tc>
      </w:tr>
      <w:tr w:rsidR="00D966D9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D966D9" w:rsidRDefault="00D966D9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D966D9" w:rsidRPr="00480F15" w:rsidRDefault="00D966D9" w:rsidP="00CF7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je zcela otevřen veřejnosti</w:t>
            </w:r>
          </w:p>
        </w:tc>
      </w:tr>
      <w:tr w:rsidR="00D966D9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D966D9" w:rsidRDefault="00D966D9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D966D9" w:rsidRPr="00480F15" w:rsidRDefault="00D966D9" w:rsidP="00CF7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je určen převážně pro vlastní členy, účast veřejnosti je otevřena</w:t>
            </w:r>
          </w:p>
        </w:tc>
      </w:tr>
      <w:tr w:rsidR="00D966D9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D966D9" w:rsidRDefault="00D966D9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D966D9" w:rsidRPr="00480F15" w:rsidRDefault="00D966D9" w:rsidP="00CF7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je určen pouze pro vlastní členy</w:t>
            </w:r>
          </w:p>
        </w:tc>
      </w:tr>
      <w:tr w:rsidR="0093147D" w:rsidTr="00300013">
        <w:trPr>
          <w:jc w:val="center"/>
        </w:trPr>
        <w:tc>
          <w:tcPr>
            <w:tcW w:w="1033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3147D" w:rsidRPr="003000E4" w:rsidRDefault="00644A86" w:rsidP="000251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  <w:r w:rsidR="0093147D">
              <w:rPr>
                <w:rFonts w:ascii="Times New Roman" w:hAnsi="Times New Roman" w:cs="Times New Roman"/>
                <w:b/>
                <w:sz w:val="24"/>
                <w:szCs w:val="24"/>
              </w:rPr>
              <w:t>Rozpočet projektu</w:t>
            </w:r>
          </w:p>
        </w:tc>
      </w:tr>
      <w:tr w:rsidR="0093147D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3147D" w:rsidRDefault="00644A86" w:rsidP="001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1. </w:t>
            </w:r>
            <w:r w:rsidR="0093147D" w:rsidRPr="00527A54">
              <w:rPr>
                <w:rFonts w:ascii="Times New Roman" w:hAnsi="Times New Roman" w:cs="Times New Roman"/>
                <w:sz w:val="24"/>
                <w:szCs w:val="24"/>
              </w:rPr>
              <w:t>Přiměřenost výše požadovaných finančních prostředků</w:t>
            </w:r>
            <w:r w:rsidR="0093147D">
              <w:rPr>
                <w:rFonts w:ascii="Times New Roman" w:hAnsi="Times New Roman" w:cs="Times New Roman"/>
                <w:sz w:val="24"/>
                <w:szCs w:val="24"/>
              </w:rPr>
              <w:t xml:space="preserve"> k cílům a obsahu projektu </w:t>
            </w:r>
          </w:p>
        </w:tc>
      </w:tr>
      <w:tr w:rsidR="0093147D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93147D" w:rsidRDefault="0093147D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93147D" w:rsidRPr="00527A54" w:rsidRDefault="0093147D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Finanční zabezpečení projektu je z hlediska výše, struktury a časového rozvržení optimální</w:t>
            </w:r>
          </w:p>
        </w:tc>
      </w:tr>
      <w:tr w:rsidR="0093147D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93147D" w:rsidRDefault="0093147D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93147D" w:rsidRPr="00527A54" w:rsidRDefault="0093147D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Finanční zabezpečení projektu je přiměřené, ale struktura </w:t>
            </w:r>
            <w:r w:rsidR="00110485">
              <w:rPr>
                <w:rFonts w:ascii="Times New Roman" w:hAnsi="Times New Roman" w:cs="Times New Roman"/>
                <w:sz w:val="24"/>
                <w:szCs w:val="24"/>
              </w:rPr>
              <w:t xml:space="preserve">jednotlivých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nákladů neodpovídá způsobu řešení a předpokládaným cílům </w:t>
            </w:r>
          </w:p>
        </w:tc>
      </w:tr>
      <w:tr w:rsidR="0093147D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93147D" w:rsidRDefault="0093147D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93147D" w:rsidRPr="00527A54" w:rsidRDefault="0093147D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Finanční zabezpečení je nadhodnocené (vzhledem k cílům projektu a velikosti řešitelského týmu)</w:t>
            </w:r>
          </w:p>
        </w:tc>
      </w:tr>
      <w:tr w:rsidR="0093147D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93147D" w:rsidRDefault="0093147D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93147D" w:rsidRPr="00527A54" w:rsidRDefault="0093147D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Finanční zabezpečení projektu je nedostatečné (vzhledem k cílům projektu a velikosti řešitelského týmu), prostředky jsou špatně strukturované</w:t>
            </w:r>
          </w:p>
        </w:tc>
      </w:tr>
      <w:tr w:rsidR="00110485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110485" w:rsidRDefault="00644A86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2. </w:t>
            </w:r>
            <w:r w:rsidR="00110485" w:rsidRPr="00527A54">
              <w:rPr>
                <w:rFonts w:ascii="Times New Roman" w:hAnsi="Times New Roman" w:cs="Times New Roman"/>
                <w:sz w:val="24"/>
                <w:szCs w:val="24"/>
              </w:rPr>
              <w:t>Odůvodnění položek rozpočtu</w:t>
            </w:r>
          </w:p>
        </w:tc>
      </w:tr>
      <w:tr w:rsidR="0093147D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93147D" w:rsidRDefault="00110485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93147D" w:rsidRDefault="00110485" w:rsidP="00DA3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Všechny položky rozpočtu jsou řádně popsány, struktura a obsah položek je oprávněný a</w:t>
            </w:r>
            <w:r w:rsidR="00DA36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odpovídá realizaci projektu</w:t>
            </w:r>
          </w:p>
        </w:tc>
      </w:tr>
      <w:tr w:rsidR="0093147D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93147D" w:rsidRDefault="00110485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93147D" w:rsidRDefault="00110485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Přesná identifikace položek rozpočtu není dostatečně popsána, přesný popis lze posoudit z kontextu ostatních částí projektu</w:t>
            </w:r>
          </w:p>
        </w:tc>
      </w:tr>
      <w:tr w:rsidR="00110485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110485" w:rsidRDefault="00110485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110485" w:rsidRDefault="00110485" w:rsidP="001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Identifikace položek rozpočtu je částečná a oprávněnost položek nelze zcela zjistit z kontextu</w:t>
            </w:r>
          </w:p>
        </w:tc>
      </w:tr>
      <w:tr w:rsidR="00110485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</w:tcPr>
          <w:p w:rsidR="00110485" w:rsidRDefault="00110485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0485" w:rsidRDefault="00110485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Identifikace položek rozpočtu zcela chybí a nelze ji zjistit z obsahu projektu, nebo jsou položky rozpočtu vzhledem k obsahu neopodstatněné</w:t>
            </w:r>
          </w:p>
        </w:tc>
      </w:tr>
      <w:tr w:rsidR="00EB20E2" w:rsidTr="00300013">
        <w:trPr>
          <w:jc w:val="center"/>
        </w:trPr>
        <w:tc>
          <w:tcPr>
            <w:tcW w:w="1033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20E2" w:rsidRDefault="00644A86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E. </w:t>
            </w:r>
            <w:r w:rsidR="00EB20E2">
              <w:rPr>
                <w:rFonts w:ascii="Times New Roman" w:hAnsi="Times New Roman" w:cs="Times New Roman"/>
                <w:b/>
                <w:sz w:val="24"/>
                <w:szCs w:val="24"/>
              </w:rPr>
              <w:t>Minimalizace nákladů státního rozpočtu na realizaci projektu</w:t>
            </w:r>
          </w:p>
        </w:tc>
      </w:tr>
      <w:tr w:rsidR="00B3167F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3167F" w:rsidRDefault="00644A86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1. </w:t>
            </w:r>
            <w:r w:rsidR="00B3167F">
              <w:rPr>
                <w:rFonts w:ascii="Times New Roman" w:hAnsi="Times New Roman" w:cs="Times New Roman"/>
                <w:sz w:val="24"/>
                <w:szCs w:val="24"/>
              </w:rPr>
              <w:t>Podíl dotace na plánovaných nákladech</w:t>
            </w:r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EB20E2" w:rsidRDefault="00EB20E2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Podíl dotace na nákladech projektu činí maximálně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  <w:proofErr w:type="gramEnd"/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EB20E2" w:rsidRDefault="00EB20E2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Podíl dotace na nákladech projektu činí maximálně 50 %</w:t>
            </w:r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EB20E2" w:rsidRDefault="00EB20E2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Podíl dotace na nákladech projektu činí maximálně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  <w:proofErr w:type="gramEnd"/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EB20E2" w:rsidRDefault="00EB20E2" w:rsidP="00EB2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Podíl dotace na nákladech projektu činí více než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  <w:proofErr w:type="gramEnd"/>
          </w:p>
        </w:tc>
      </w:tr>
      <w:tr w:rsidR="00EB20E2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B20E2" w:rsidRDefault="00644A86" w:rsidP="00CF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2. </w:t>
            </w:r>
            <w:r w:rsidR="00EB20E2">
              <w:rPr>
                <w:rFonts w:ascii="Times New Roman" w:hAnsi="Times New Roman" w:cs="Times New Roman"/>
                <w:sz w:val="24"/>
                <w:szCs w:val="24"/>
              </w:rPr>
              <w:t>Podíl osobních nákladů na plánovaných nákladech dotace</w:t>
            </w:r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EB20E2" w:rsidRDefault="00EB20E2" w:rsidP="0012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Podíl osobní nákladů činí maximálně </w:t>
            </w:r>
            <w:proofErr w:type="gramStart"/>
            <w:r w:rsidR="001242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End"/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EB20E2" w:rsidRDefault="00EB20E2" w:rsidP="0012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Podíl osobní nákladů činí maximálně </w:t>
            </w:r>
            <w:proofErr w:type="gramStart"/>
            <w:r w:rsidR="001242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End"/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EB20E2" w:rsidRDefault="00EB20E2" w:rsidP="0012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Podíl osobní nákladů činí maximálně </w:t>
            </w:r>
            <w:proofErr w:type="gramStart"/>
            <w:r w:rsidR="0012424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End"/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EB20E2" w:rsidRDefault="00EB20E2" w:rsidP="0012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Podíl osobní nákladů činí více než </w:t>
            </w:r>
            <w:proofErr w:type="gramStart"/>
            <w:r w:rsidR="0012424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End"/>
          </w:p>
        </w:tc>
      </w:tr>
      <w:tr w:rsidR="00EB20E2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20E2" w:rsidRDefault="00644A86" w:rsidP="00CF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3. </w:t>
            </w:r>
            <w:r w:rsidR="00EB20E2">
              <w:rPr>
                <w:rFonts w:ascii="Times New Roman" w:hAnsi="Times New Roman" w:cs="Times New Roman"/>
                <w:sz w:val="24"/>
                <w:szCs w:val="24"/>
              </w:rPr>
              <w:t>Plán nákladů na 1 účastníka projektu</w:t>
            </w:r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20E2" w:rsidRDefault="00EB20E2" w:rsidP="00681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Plán nákladů na jednoho účastníka projektu činí maximálně </w:t>
            </w:r>
            <w:r w:rsidR="00681E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20E2" w:rsidRDefault="00EB20E2" w:rsidP="00681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Plán nákladů na jednoho účastníka projektu činí maximálně </w:t>
            </w:r>
            <w:r w:rsidR="00681E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20E2" w:rsidRDefault="00EB20E2" w:rsidP="00681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Plán nákladů na jednoho účastníka projektu činí maximálně </w:t>
            </w:r>
            <w:r w:rsidR="00681E9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BA11A4" w:rsidRPr="00CF70F8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11A4" w:rsidRDefault="00EB20E2" w:rsidP="00681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Plán nákladů na jednoho účastníka projektu činí více než </w:t>
            </w:r>
            <w:r w:rsidR="00681E9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</w:tbl>
    <w:p w:rsidR="00BA11A4" w:rsidRDefault="00BA11A4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48A" w:rsidRPr="0066748A" w:rsidRDefault="0066748A" w:rsidP="0066748A">
      <w:pPr>
        <w:jc w:val="both"/>
        <w:rPr>
          <w:rFonts w:ascii="Times New Roman" w:hAnsi="Times New Roman" w:cs="Times New Roman"/>
          <w:sz w:val="24"/>
          <w:szCs w:val="24"/>
        </w:rPr>
      </w:pPr>
      <w:r w:rsidRPr="0066748A">
        <w:rPr>
          <w:rFonts w:ascii="Times New Roman" w:hAnsi="Times New Roman" w:cs="Times New Roman"/>
          <w:sz w:val="24"/>
          <w:szCs w:val="24"/>
        </w:rPr>
        <w:t xml:space="preserve">Hodnocení projektu je tvořeno součtem vážených hodnocení jednotlivých kritérií. Vážené hodnocení kritéria tvoří násobek stanovené bodové hodnoty a platné váhy/100. V případě projektu, který je hodnocen nejvyšším počtem bodů ve všech hodnocených kritériích, bude výsledné hodnocení stanoveno výpočtem: </w:t>
      </w:r>
    </w:p>
    <w:tbl>
      <w:tblPr>
        <w:tblW w:w="90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697"/>
        <w:gridCol w:w="558"/>
        <w:gridCol w:w="455"/>
        <w:gridCol w:w="560"/>
        <w:gridCol w:w="564"/>
        <w:gridCol w:w="455"/>
        <w:gridCol w:w="551"/>
        <w:gridCol w:w="600"/>
        <w:gridCol w:w="558"/>
        <w:gridCol w:w="558"/>
        <w:gridCol w:w="558"/>
        <w:gridCol w:w="558"/>
        <w:gridCol w:w="455"/>
        <w:gridCol w:w="948"/>
      </w:tblGrid>
      <w:tr w:rsidR="00215B55" w:rsidRPr="00681E9B" w:rsidTr="00215B55">
        <w:trPr>
          <w:trHeight w:val="315"/>
          <w:jc w:val="center"/>
        </w:trPr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Kritérium</w:t>
            </w:r>
          </w:p>
        </w:tc>
        <w:tc>
          <w:tcPr>
            <w:tcW w:w="69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A1</w:t>
            </w:r>
          </w:p>
        </w:tc>
        <w:tc>
          <w:tcPr>
            <w:tcW w:w="55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A2</w:t>
            </w: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A3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B1</w:t>
            </w:r>
          </w:p>
        </w:tc>
        <w:tc>
          <w:tcPr>
            <w:tcW w:w="56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B2</w:t>
            </w: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C1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C2</w:t>
            </w:r>
          </w:p>
        </w:tc>
        <w:tc>
          <w:tcPr>
            <w:tcW w:w="603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15B55" w:rsidRDefault="00215B55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C3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D1</w:t>
            </w:r>
          </w:p>
        </w:tc>
        <w:tc>
          <w:tcPr>
            <w:tcW w:w="55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D2</w:t>
            </w:r>
          </w:p>
        </w:tc>
        <w:tc>
          <w:tcPr>
            <w:tcW w:w="55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E1</w:t>
            </w:r>
          </w:p>
        </w:tc>
        <w:tc>
          <w:tcPr>
            <w:tcW w:w="55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E2</w:t>
            </w: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E3</w:t>
            </w:r>
          </w:p>
        </w:tc>
        <w:tc>
          <w:tcPr>
            <w:tcW w:w="94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</w:tr>
      <w:tr w:rsidR="00215B55" w:rsidRPr="00681E9B" w:rsidTr="00215B55">
        <w:trPr>
          <w:trHeight w:val="300"/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Přidělené body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515E91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6D9" w:rsidRPr="00681E9B" w:rsidRDefault="00215B55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515E91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40</w:t>
            </w:r>
          </w:p>
        </w:tc>
      </w:tr>
      <w:tr w:rsidR="00215B55" w:rsidRPr="00681E9B" w:rsidTr="00215B55">
        <w:trPr>
          <w:trHeight w:val="300"/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Váha v 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515E91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515E91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515E91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6D9" w:rsidRPr="00681E9B" w:rsidRDefault="00515E91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515E91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515E91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100</w:t>
            </w:r>
          </w:p>
        </w:tc>
      </w:tr>
      <w:tr w:rsidR="00215B55" w:rsidRPr="00681E9B" w:rsidTr="00215B55">
        <w:trPr>
          <w:trHeight w:val="395"/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Výsledné hodnocení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0,44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0,44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</w:t>
            </w:r>
            <w:r w:rsidR="00A80F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</w:t>
            </w:r>
            <w:r w:rsidR="004A0E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</w:t>
            </w:r>
            <w:r w:rsidR="00515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</w:t>
            </w:r>
            <w:r w:rsidR="00515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D966D9" w:rsidRPr="00681E9B" w:rsidRDefault="00215B55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</w:t>
            </w:r>
            <w:r w:rsidR="004A0E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0,3</w:t>
            </w:r>
            <w:r w:rsidR="00515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0,2</w:t>
            </w:r>
            <w:r w:rsidR="00515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0,09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0,09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66D9" w:rsidRPr="00681E9B" w:rsidRDefault="00D966D9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3,</w:t>
            </w:r>
            <w:r w:rsidR="001357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08</w:t>
            </w:r>
          </w:p>
        </w:tc>
      </w:tr>
    </w:tbl>
    <w:p w:rsidR="0066748A" w:rsidRDefault="0066748A" w:rsidP="00667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1E9B" w:rsidRDefault="00681E9B" w:rsidP="00667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1A4" w:rsidRDefault="0066748A" w:rsidP="0066748A">
      <w:pPr>
        <w:jc w:val="both"/>
        <w:rPr>
          <w:rFonts w:ascii="Times New Roman" w:hAnsi="Times New Roman" w:cs="Times New Roman"/>
          <w:sz w:val="24"/>
          <w:szCs w:val="24"/>
        </w:rPr>
      </w:pPr>
      <w:r w:rsidRPr="0066748A">
        <w:rPr>
          <w:rFonts w:ascii="Times New Roman" w:hAnsi="Times New Roman" w:cs="Times New Roman"/>
          <w:sz w:val="24"/>
          <w:szCs w:val="24"/>
        </w:rPr>
        <w:t xml:space="preserve">Maximální možné výsledné hodnocení </w:t>
      </w:r>
      <w:r w:rsidR="00A356F9">
        <w:rPr>
          <w:rFonts w:ascii="Times New Roman" w:hAnsi="Times New Roman" w:cs="Times New Roman"/>
          <w:sz w:val="24"/>
          <w:szCs w:val="24"/>
        </w:rPr>
        <w:t xml:space="preserve">projektu </w:t>
      </w:r>
      <w:r w:rsidRPr="0066748A">
        <w:rPr>
          <w:rFonts w:ascii="Times New Roman" w:hAnsi="Times New Roman" w:cs="Times New Roman"/>
          <w:sz w:val="24"/>
          <w:szCs w:val="24"/>
        </w:rPr>
        <w:t>činí 3,</w:t>
      </w:r>
      <w:r w:rsidR="008568AA">
        <w:rPr>
          <w:rFonts w:ascii="Times New Roman" w:hAnsi="Times New Roman" w:cs="Times New Roman"/>
          <w:sz w:val="24"/>
          <w:szCs w:val="24"/>
        </w:rPr>
        <w:t>08</w:t>
      </w:r>
      <w:r w:rsidR="00A356F9">
        <w:rPr>
          <w:rFonts w:ascii="Times New Roman" w:hAnsi="Times New Roman" w:cs="Times New Roman"/>
          <w:sz w:val="24"/>
          <w:szCs w:val="24"/>
        </w:rPr>
        <w:t xml:space="preserve"> bodů. </w:t>
      </w:r>
      <w:r w:rsidRPr="0066748A">
        <w:rPr>
          <w:rFonts w:ascii="Times New Roman" w:hAnsi="Times New Roman" w:cs="Times New Roman"/>
          <w:sz w:val="24"/>
          <w:szCs w:val="24"/>
        </w:rPr>
        <w:t>Projekty, které jsou vhodné k</w:t>
      </w:r>
      <w:r w:rsidR="00A356F9">
        <w:rPr>
          <w:rFonts w:ascii="Times New Roman" w:hAnsi="Times New Roman" w:cs="Times New Roman"/>
          <w:sz w:val="24"/>
          <w:szCs w:val="24"/>
        </w:rPr>
        <w:t> </w:t>
      </w:r>
      <w:r w:rsidRPr="0066748A">
        <w:rPr>
          <w:rFonts w:ascii="Times New Roman" w:hAnsi="Times New Roman" w:cs="Times New Roman"/>
          <w:sz w:val="24"/>
          <w:szCs w:val="24"/>
        </w:rPr>
        <w:t>uspokojení potřeb dotované oblasti, navrhuje komise k poskytnutí dotací v pořadí podle výsledného hodnocení projektů. V případě rovnosti hodnocení u jednoho nebo více projektů se</w:t>
      </w:r>
      <w:r w:rsidR="00A356F9">
        <w:rPr>
          <w:rFonts w:ascii="Times New Roman" w:hAnsi="Times New Roman" w:cs="Times New Roman"/>
          <w:sz w:val="24"/>
          <w:szCs w:val="24"/>
        </w:rPr>
        <w:t> </w:t>
      </w:r>
      <w:r w:rsidRPr="0066748A">
        <w:rPr>
          <w:rFonts w:ascii="Times New Roman" w:hAnsi="Times New Roman" w:cs="Times New Roman"/>
          <w:sz w:val="24"/>
          <w:szCs w:val="24"/>
        </w:rPr>
        <w:t>rozhoduje postupně podle výše koeficientu a bodového hodnocení jednotlivých kritérií od</w:t>
      </w:r>
      <w:r w:rsidR="0025073D">
        <w:rPr>
          <w:rFonts w:ascii="Times New Roman" w:hAnsi="Times New Roman" w:cs="Times New Roman"/>
          <w:sz w:val="24"/>
          <w:szCs w:val="24"/>
        </w:rPr>
        <w:t> </w:t>
      </w:r>
      <w:r w:rsidR="00A356F9">
        <w:rPr>
          <w:rFonts w:ascii="Times New Roman" w:hAnsi="Times New Roman" w:cs="Times New Roman"/>
          <w:sz w:val="24"/>
          <w:szCs w:val="24"/>
        </w:rPr>
        <w:t>A</w:t>
      </w:r>
      <w:r w:rsidR="0025073D">
        <w:rPr>
          <w:rFonts w:ascii="Times New Roman" w:hAnsi="Times New Roman" w:cs="Times New Roman"/>
          <w:sz w:val="24"/>
          <w:szCs w:val="24"/>
        </w:rPr>
        <w:t> </w:t>
      </w:r>
      <w:r w:rsidR="00A356F9">
        <w:rPr>
          <w:rFonts w:ascii="Times New Roman" w:hAnsi="Times New Roman" w:cs="Times New Roman"/>
          <w:sz w:val="24"/>
          <w:szCs w:val="24"/>
        </w:rPr>
        <w:t>po E.</w:t>
      </w:r>
      <w:r w:rsidR="00A3486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A11A4" w:rsidSect="00F2022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4F5" w:rsidRDefault="000834F5" w:rsidP="000834F5">
      <w:pPr>
        <w:spacing w:after="0" w:line="240" w:lineRule="auto"/>
      </w:pPr>
      <w:r>
        <w:separator/>
      </w:r>
    </w:p>
  </w:endnote>
  <w:endnote w:type="continuationSeparator" w:id="0">
    <w:p w:rsidR="000834F5" w:rsidRDefault="000834F5" w:rsidP="0008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4F5" w:rsidRDefault="000834F5" w:rsidP="000834F5">
      <w:pPr>
        <w:spacing w:after="0" w:line="240" w:lineRule="auto"/>
      </w:pPr>
      <w:r>
        <w:separator/>
      </w:r>
    </w:p>
  </w:footnote>
  <w:footnote w:type="continuationSeparator" w:id="0">
    <w:p w:rsidR="000834F5" w:rsidRDefault="000834F5" w:rsidP="00083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6306A"/>
    <w:multiLevelType w:val="hybridMultilevel"/>
    <w:tmpl w:val="110C670C"/>
    <w:lvl w:ilvl="0" w:tplc="D6646D2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722F8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2408D8"/>
    <w:multiLevelType w:val="multilevel"/>
    <w:tmpl w:val="93F4A3B0"/>
    <w:lvl w:ilvl="0">
      <w:start w:val="25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783"/>
        </w:tabs>
        <w:ind w:left="1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94446D3"/>
    <w:multiLevelType w:val="hybridMultilevel"/>
    <w:tmpl w:val="9B024020"/>
    <w:lvl w:ilvl="0" w:tplc="C8C6ED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E64E4"/>
    <w:multiLevelType w:val="hybridMultilevel"/>
    <w:tmpl w:val="765AED28"/>
    <w:lvl w:ilvl="0" w:tplc="0722F8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38CDFE">
      <w:start w:val="1"/>
      <w:numFmt w:val="none"/>
      <w:lvlText w:val="a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722F88E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F29"/>
    <w:rsid w:val="000162A8"/>
    <w:rsid w:val="000377F3"/>
    <w:rsid w:val="00042E1E"/>
    <w:rsid w:val="000436EF"/>
    <w:rsid w:val="000834F5"/>
    <w:rsid w:val="000C497B"/>
    <w:rsid w:val="000D49D0"/>
    <w:rsid w:val="000F3862"/>
    <w:rsid w:val="00110485"/>
    <w:rsid w:val="00124249"/>
    <w:rsid w:val="001357BA"/>
    <w:rsid w:val="00164F9C"/>
    <w:rsid w:val="00191F18"/>
    <w:rsid w:val="001E1EF1"/>
    <w:rsid w:val="001F4F85"/>
    <w:rsid w:val="00215B55"/>
    <w:rsid w:val="0025073D"/>
    <w:rsid w:val="00254646"/>
    <w:rsid w:val="00293B29"/>
    <w:rsid w:val="002A3BAA"/>
    <w:rsid w:val="002A3BFC"/>
    <w:rsid w:val="002E688D"/>
    <w:rsid w:val="00300013"/>
    <w:rsid w:val="003000E4"/>
    <w:rsid w:val="00360C18"/>
    <w:rsid w:val="00411597"/>
    <w:rsid w:val="00480F15"/>
    <w:rsid w:val="00494148"/>
    <w:rsid w:val="004A0E60"/>
    <w:rsid w:val="00515E91"/>
    <w:rsid w:val="00527A54"/>
    <w:rsid w:val="00582AD9"/>
    <w:rsid w:val="00591045"/>
    <w:rsid w:val="005F7FA7"/>
    <w:rsid w:val="00644A86"/>
    <w:rsid w:val="0066748A"/>
    <w:rsid w:val="00681E9B"/>
    <w:rsid w:val="00713053"/>
    <w:rsid w:val="00741993"/>
    <w:rsid w:val="0077475D"/>
    <w:rsid w:val="008023BD"/>
    <w:rsid w:val="00802E34"/>
    <w:rsid w:val="00827DC2"/>
    <w:rsid w:val="00832F16"/>
    <w:rsid w:val="008568AA"/>
    <w:rsid w:val="00877E3A"/>
    <w:rsid w:val="008845D9"/>
    <w:rsid w:val="008853B0"/>
    <w:rsid w:val="0093147D"/>
    <w:rsid w:val="009C186E"/>
    <w:rsid w:val="009D045C"/>
    <w:rsid w:val="009F7CEA"/>
    <w:rsid w:val="00A34398"/>
    <w:rsid w:val="00A3486E"/>
    <w:rsid w:val="00A356F9"/>
    <w:rsid w:val="00A80F9D"/>
    <w:rsid w:val="00A876C6"/>
    <w:rsid w:val="00AE42E7"/>
    <w:rsid w:val="00B3167F"/>
    <w:rsid w:val="00B343FB"/>
    <w:rsid w:val="00B57586"/>
    <w:rsid w:val="00B742B8"/>
    <w:rsid w:val="00B772B5"/>
    <w:rsid w:val="00B92A1B"/>
    <w:rsid w:val="00BA11A4"/>
    <w:rsid w:val="00C71296"/>
    <w:rsid w:val="00C739E3"/>
    <w:rsid w:val="00CF70F8"/>
    <w:rsid w:val="00D54867"/>
    <w:rsid w:val="00D966D9"/>
    <w:rsid w:val="00DA36AC"/>
    <w:rsid w:val="00EB20E2"/>
    <w:rsid w:val="00EB5663"/>
    <w:rsid w:val="00EC6B60"/>
    <w:rsid w:val="00EC7976"/>
    <w:rsid w:val="00EE6F29"/>
    <w:rsid w:val="00F20225"/>
    <w:rsid w:val="00F807B4"/>
    <w:rsid w:val="00F9236F"/>
    <w:rsid w:val="00FE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ED83"/>
  <w15:chartTrackingRefBased/>
  <w15:docId w15:val="{E2CDFC88-CF71-4B55-ACE3-D19E82D9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11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,Odstavec_muj,Nad,List Paragraph,Odstavec se seznamem1,A-Odrážky1,_Odstavec se seznamem,Odstavec_muj1,Odstavec_muj2,Odstavec_muj3,Nad1,List Paragraph1,Odstavec_muj4,Nad2,List Paragraph2,Odstavec_muj5"/>
    <w:basedOn w:val="Normln"/>
    <w:link w:val="OdstavecseseznamemChar"/>
    <w:uiPriority w:val="34"/>
    <w:qFormat/>
    <w:rsid w:val="00EE6F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aliases w:val="List Paragraph (Czech Tourism) Char,Odstavec_muj Char,Nad Char,List Paragraph Char,Odstavec se seznamem1 Char,A-Odrážky1 Char,_Odstavec se seznamem Char,Odstavec_muj1 Char,Odstavec_muj2 Char,Odstavec_muj3 Char,Nad1 Char"/>
    <w:link w:val="Odstavecseseznamem"/>
    <w:uiPriority w:val="34"/>
    <w:qFormat/>
    <w:locked/>
    <w:rsid w:val="00EE6F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877E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77E3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083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834F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0834F5"/>
    <w:rPr>
      <w:vertAlign w:val="superscript"/>
    </w:rPr>
  </w:style>
  <w:style w:type="table" w:styleId="Mkatabulky">
    <w:name w:val="Table Grid"/>
    <w:basedOn w:val="Normlntabulka"/>
    <w:uiPriority w:val="39"/>
    <w:rsid w:val="0008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F7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5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1499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Kratochvílová Lenka - MO 7460 - ŠIS AČR</dc:creator>
  <cp:keywords/>
  <dc:description/>
  <cp:lastModifiedBy>Kratochvílová Lenka - VZ 1026 - ŠIS AČR</cp:lastModifiedBy>
  <cp:revision>2</cp:revision>
  <cp:lastPrinted>2024-06-24T07:52:00Z</cp:lastPrinted>
  <dcterms:created xsi:type="dcterms:W3CDTF">2025-06-27T09:08:00Z</dcterms:created>
  <dcterms:modified xsi:type="dcterms:W3CDTF">2025-06-27T09:08:00Z</dcterms:modified>
</cp:coreProperties>
</file>