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504910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530D10">
        <w:rPr>
          <w:sz w:val="24"/>
          <w:szCs w:val="24"/>
        </w:rPr>
        <w:t>31</w:t>
      </w:r>
      <w:r w:rsidR="00210B58">
        <w:rPr>
          <w:sz w:val="24"/>
          <w:szCs w:val="24"/>
        </w:rPr>
        <w:t xml:space="preserve">. </w:t>
      </w:r>
      <w:r w:rsidR="00530D10">
        <w:rPr>
          <w:sz w:val="24"/>
          <w:szCs w:val="24"/>
        </w:rPr>
        <w:t>srpna</w:t>
      </w:r>
      <w:r w:rsidR="00992052">
        <w:rPr>
          <w:sz w:val="24"/>
          <w:szCs w:val="24"/>
        </w:rPr>
        <w:t xml:space="preserve"> 2020</w:t>
      </w:r>
    </w:p>
    <w:p w:rsidR="00B72022" w:rsidRPr="00AB3E66" w:rsidRDefault="00B72022" w:rsidP="00504910">
      <w:pPr>
        <w:spacing w:line="276" w:lineRule="auto"/>
        <w:ind w:left="993" w:hanging="993"/>
        <w:jc w:val="both"/>
        <w:rPr>
          <w:b/>
          <w:sz w:val="24"/>
          <w:szCs w:val="24"/>
          <w:u w:val="single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bookmarkStart w:id="0" w:name="_GoBack"/>
      <w:r w:rsidR="00530D10">
        <w:rPr>
          <w:b/>
          <w:bCs/>
          <w:sz w:val="24"/>
          <w:szCs w:val="24"/>
        </w:rPr>
        <w:t xml:space="preserve">Lubor Koudelka a Jan Havránek budou odbornými náměstky ministra obrany </w:t>
      </w:r>
      <w:r w:rsidR="00E367BE">
        <w:rPr>
          <w:b/>
          <w:bCs/>
          <w:sz w:val="24"/>
          <w:szCs w:val="24"/>
        </w:rPr>
        <w:t xml:space="preserve"> </w:t>
      </w:r>
    </w:p>
    <w:bookmarkEnd w:id="0"/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225F" wp14:editId="664A76A5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FD6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530D10" w:rsidRDefault="00530D10" w:rsidP="009F097B">
      <w:pPr>
        <w:spacing w:after="240" w:line="276" w:lineRule="auto"/>
        <w:jc w:val="both"/>
        <w:rPr>
          <w:bCs/>
          <w:sz w:val="24"/>
          <w:szCs w:val="24"/>
        </w:rPr>
      </w:pPr>
      <w:r w:rsidRPr="002F0AFF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 xml:space="preserve">základě výsledků výběrových řízení podle zákona o státní službě </w:t>
      </w:r>
      <w:r w:rsidR="00A12B9C">
        <w:rPr>
          <w:bCs/>
          <w:sz w:val="24"/>
          <w:szCs w:val="24"/>
        </w:rPr>
        <w:t>budou jmenovaní dva noví odborní náměstci ministra obrany, Lubor Koudelka</w:t>
      </w:r>
      <w:r>
        <w:rPr>
          <w:bCs/>
          <w:sz w:val="24"/>
          <w:szCs w:val="24"/>
        </w:rPr>
        <w:t xml:space="preserve"> a Jan</w:t>
      </w:r>
      <w:r w:rsidR="00A12B9C">
        <w:rPr>
          <w:bCs/>
          <w:sz w:val="24"/>
          <w:szCs w:val="24"/>
        </w:rPr>
        <w:t xml:space="preserve"> Havránek</w:t>
      </w:r>
      <w:r>
        <w:rPr>
          <w:bCs/>
          <w:sz w:val="24"/>
          <w:szCs w:val="24"/>
        </w:rPr>
        <w:t xml:space="preserve">. </w:t>
      </w:r>
    </w:p>
    <w:p w:rsidR="00CD2A18" w:rsidRDefault="00530D10" w:rsidP="009F097B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Dnem 1. září 2020 se Lubor Koudelka stane náměstkem</w:t>
      </w:r>
      <w:r w:rsidRPr="002F0AFF">
        <w:rPr>
          <w:bCs/>
          <w:sz w:val="24"/>
          <w:szCs w:val="24"/>
        </w:rPr>
        <w:t xml:space="preserve"> pro řízení sekce vyzbrojování a akvizic </w:t>
      </w:r>
      <w:r>
        <w:rPr>
          <w:bCs/>
          <w:sz w:val="24"/>
          <w:szCs w:val="24"/>
        </w:rPr>
        <w:t>MO. Lubor Koudelka</w:t>
      </w:r>
      <w:r w:rsidR="00CD2A18">
        <w:rPr>
          <w:bCs/>
          <w:sz w:val="24"/>
          <w:szCs w:val="24"/>
        </w:rPr>
        <w:t>, dosavadní ředitel</w:t>
      </w:r>
      <w:r>
        <w:rPr>
          <w:bCs/>
          <w:sz w:val="24"/>
          <w:szCs w:val="24"/>
        </w:rPr>
        <w:t xml:space="preserve"> </w:t>
      </w:r>
      <w:r w:rsidRPr="00530D10">
        <w:rPr>
          <w:bCs/>
          <w:sz w:val="24"/>
          <w:szCs w:val="24"/>
        </w:rPr>
        <w:t>odboru řízení a podpory SVA MO</w:t>
      </w:r>
      <w:r w:rsidR="00CD2A18">
        <w:rPr>
          <w:bCs/>
          <w:sz w:val="24"/>
          <w:szCs w:val="24"/>
        </w:rPr>
        <w:t>,</w:t>
      </w:r>
      <w:r w:rsidRPr="00530D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funkci </w:t>
      </w:r>
      <w:r w:rsidR="00CD2A18">
        <w:rPr>
          <w:bCs/>
          <w:sz w:val="24"/>
          <w:szCs w:val="24"/>
        </w:rPr>
        <w:t xml:space="preserve">náměstka vykonával již od února 2020 na základě </w:t>
      </w:r>
      <w:r>
        <w:rPr>
          <w:bCs/>
          <w:sz w:val="24"/>
          <w:szCs w:val="24"/>
        </w:rPr>
        <w:t xml:space="preserve">příkazu k zastupování.  </w:t>
      </w:r>
    </w:p>
    <w:p w:rsidR="00CD2A18" w:rsidRDefault="00CD2A18" w:rsidP="009F097B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 1. října 2020 </w:t>
      </w:r>
      <w:r w:rsidR="00504910">
        <w:rPr>
          <w:bCs/>
          <w:sz w:val="24"/>
          <w:szCs w:val="24"/>
        </w:rPr>
        <w:t>bude</w:t>
      </w:r>
      <w:r>
        <w:rPr>
          <w:bCs/>
          <w:sz w:val="24"/>
          <w:szCs w:val="24"/>
        </w:rPr>
        <w:t xml:space="preserve"> náměstkem</w:t>
      </w:r>
      <w:r w:rsidRPr="002F0AFF">
        <w:rPr>
          <w:bCs/>
          <w:sz w:val="24"/>
          <w:szCs w:val="24"/>
        </w:rPr>
        <w:t xml:space="preserve"> pro řízení sekce </w:t>
      </w:r>
      <w:r>
        <w:rPr>
          <w:bCs/>
          <w:sz w:val="24"/>
          <w:szCs w:val="24"/>
        </w:rPr>
        <w:t>obranné politiky a strategie</w:t>
      </w:r>
      <w:r w:rsidRPr="002F0A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</w:t>
      </w:r>
      <w:r w:rsidRPr="00CD2A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Jan Havránek. Ten již tuto sekci vedl v letech 201</w:t>
      </w:r>
      <w:r w:rsidR="00D1429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-1</w:t>
      </w:r>
      <w:r w:rsidR="00D1429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, poté působil na Stálé delegaci ČR při NATO</w:t>
      </w:r>
      <w:r w:rsidR="0050491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od srpna 2017 dosud </w:t>
      </w:r>
      <w:r w:rsidR="00D14293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poradce</w:t>
      </w:r>
      <w:r w:rsidR="00D14293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</w:t>
      </w:r>
      <w:r w:rsidR="00D14293">
        <w:rPr>
          <w:bCs/>
          <w:sz w:val="24"/>
          <w:szCs w:val="24"/>
        </w:rPr>
        <w:t xml:space="preserve">v kanceláři </w:t>
      </w:r>
      <w:r>
        <w:rPr>
          <w:bCs/>
          <w:sz w:val="24"/>
          <w:szCs w:val="24"/>
        </w:rPr>
        <w:t xml:space="preserve">generálního tajemníka NATO.   </w:t>
      </w:r>
    </w:p>
    <w:p w:rsidR="00292D7F" w:rsidRDefault="00CD2A18" w:rsidP="00A76B09">
      <w:pPr>
        <w:spacing w:after="240" w:line="276" w:lineRule="auto"/>
        <w:jc w:val="both"/>
        <w:rPr>
          <w:bCs/>
          <w:sz w:val="24"/>
          <w:szCs w:val="24"/>
        </w:rPr>
      </w:pPr>
      <w:r w:rsidRPr="00A76B09">
        <w:rPr>
          <w:bCs/>
          <w:sz w:val="24"/>
          <w:szCs w:val="24"/>
        </w:rPr>
        <w:t>„</w:t>
      </w:r>
      <w:r w:rsidR="00A76B09">
        <w:rPr>
          <w:bCs/>
          <w:sz w:val="24"/>
          <w:szCs w:val="24"/>
        </w:rPr>
        <w:t>Oba pánové</w:t>
      </w:r>
      <w:r w:rsidRPr="00A76B09">
        <w:rPr>
          <w:bCs/>
          <w:sz w:val="24"/>
          <w:szCs w:val="24"/>
        </w:rPr>
        <w:t xml:space="preserve"> resort obrany velmi dobře znají a </w:t>
      </w:r>
      <w:r w:rsidR="00A76B09" w:rsidRPr="00A76B09">
        <w:rPr>
          <w:bCs/>
          <w:sz w:val="24"/>
          <w:szCs w:val="24"/>
        </w:rPr>
        <w:t xml:space="preserve">těším se na spolupráci s nimi. </w:t>
      </w:r>
      <w:r w:rsidR="00292D7F">
        <w:rPr>
          <w:bCs/>
          <w:sz w:val="24"/>
          <w:szCs w:val="24"/>
        </w:rPr>
        <w:t xml:space="preserve">Bezpečnostní prostředí ve světě se v posledních letech </w:t>
      </w:r>
      <w:r w:rsidR="00D14293">
        <w:rPr>
          <w:bCs/>
          <w:sz w:val="24"/>
          <w:szCs w:val="24"/>
        </w:rPr>
        <w:t>změnilo</w:t>
      </w:r>
      <w:r w:rsidR="00A12B9C">
        <w:rPr>
          <w:bCs/>
          <w:sz w:val="24"/>
          <w:szCs w:val="24"/>
        </w:rPr>
        <w:t>, my tomu musíme přizpůsobovat</w:t>
      </w:r>
      <w:r w:rsidR="00292D7F">
        <w:rPr>
          <w:bCs/>
          <w:sz w:val="24"/>
          <w:szCs w:val="24"/>
        </w:rPr>
        <w:t xml:space="preserve"> obrannou politiku a pokračovat v modernizaci naší armády,“ uvedl Lubomír Metnar. </w:t>
      </w:r>
    </w:p>
    <w:p w:rsidR="00292D7F" w:rsidRDefault="00292D7F" w:rsidP="00A76B09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„Chci pokračovat v dosavadní práci a se svým týmem úspěšně dokončit strategické vyzbrojovací projekty na pořízení bojových vozidel pěchoty, děl nebo protiletadlových raketových kompletů,“ shrnul Lubor Koudelka. </w:t>
      </w:r>
    </w:p>
    <w:p w:rsidR="00E011C1" w:rsidRPr="00A76B09" w:rsidRDefault="00D14293" w:rsidP="00A76B09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„V pozici náměstka ministra chci využít cenné poznatky a zkušenosti, které jsem získal během šestiletého působení v Bruselu </w:t>
      </w:r>
      <w:r w:rsidR="00A76B09">
        <w:rPr>
          <w:bCs/>
          <w:sz w:val="24"/>
          <w:szCs w:val="24"/>
        </w:rPr>
        <w:t xml:space="preserve">v oblasti </w:t>
      </w:r>
      <w:r>
        <w:rPr>
          <w:bCs/>
          <w:sz w:val="24"/>
          <w:szCs w:val="24"/>
        </w:rPr>
        <w:t>obranné diplomacie,</w:t>
      </w:r>
      <w:r w:rsidR="00A76B09">
        <w:rPr>
          <w:bCs/>
          <w:sz w:val="24"/>
          <w:szCs w:val="24"/>
        </w:rPr>
        <w:t xml:space="preserve"> plánování a krizového řízení</w:t>
      </w:r>
      <w:r>
        <w:rPr>
          <w:bCs/>
          <w:sz w:val="24"/>
          <w:szCs w:val="24"/>
        </w:rPr>
        <w:t xml:space="preserve">,“ zhodnotil své priority Jan Havránek. </w:t>
      </w:r>
      <w:r w:rsidR="00A76B09" w:rsidRPr="00A76B09">
        <w:rPr>
          <w:bCs/>
          <w:sz w:val="24"/>
          <w:szCs w:val="24"/>
        </w:rPr>
        <w:t xml:space="preserve"> </w:t>
      </w:r>
      <w:r w:rsidR="00CD2A18" w:rsidRPr="00A76B09">
        <w:rPr>
          <w:bCs/>
          <w:sz w:val="24"/>
          <w:szCs w:val="24"/>
        </w:rPr>
        <w:t xml:space="preserve">  </w:t>
      </w:r>
    </w:p>
    <w:p w:rsidR="008C7F49" w:rsidRDefault="008C7F49" w:rsidP="0065746E">
      <w:pPr>
        <w:jc w:val="both"/>
        <w:rPr>
          <w:sz w:val="24"/>
          <w:szCs w:val="24"/>
        </w:rPr>
      </w:pPr>
    </w:p>
    <w:p w:rsidR="003B1C2C" w:rsidRDefault="003B1C2C" w:rsidP="0065746E">
      <w:pPr>
        <w:jc w:val="both"/>
        <w:rPr>
          <w:sz w:val="24"/>
          <w:szCs w:val="24"/>
        </w:rPr>
      </w:pPr>
    </w:p>
    <w:p w:rsidR="0065746E" w:rsidRPr="00AB3E66" w:rsidRDefault="00E367BE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r w:rsidR="00CD2A18">
        <w:rPr>
          <w:b/>
          <w:sz w:val="24"/>
          <w:szCs w:val="24"/>
        </w:rPr>
        <w:t>Pejšek</w:t>
      </w:r>
      <w:r w:rsidR="005855F8">
        <w:rPr>
          <w:b/>
          <w:sz w:val="24"/>
          <w:szCs w:val="24"/>
        </w:rPr>
        <w:t xml:space="preserve">, </w:t>
      </w:r>
      <w:r w:rsidR="00CD2A18">
        <w:rPr>
          <w:b/>
          <w:sz w:val="24"/>
          <w:szCs w:val="24"/>
        </w:rPr>
        <w:t>odbor komunikace</w:t>
      </w:r>
      <w:r>
        <w:rPr>
          <w:b/>
          <w:sz w:val="24"/>
          <w:szCs w:val="24"/>
        </w:rPr>
        <w:t xml:space="preserve"> </w:t>
      </w:r>
      <w:r w:rsidR="0065746E" w:rsidRPr="00AB3E66">
        <w:rPr>
          <w:b/>
          <w:sz w:val="24"/>
          <w:szCs w:val="24"/>
        </w:rPr>
        <w:t>MO</w:t>
      </w:r>
    </w:p>
    <w:sectPr w:rsidR="0065746E" w:rsidRPr="00AB3E6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6D" w:rsidRDefault="0035676D">
      <w:r>
        <w:separator/>
      </w:r>
    </w:p>
  </w:endnote>
  <w:endnote w:type="continuationSeparator" w:id="0">
    <w:p w:rsidR="0035676D" w:rsidRDefault="0035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3567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5676D">
    <w:pPr>
      <w:pStyle w:val="Zpat"/>
      <w:ind w:right="-2"/>
      <w:jc w:val="center"/>
      <w:rPr>
        <w:b/>
      </w:rPr>
    </w:pPr>
  </w:p>
  <w:p w:rsidR="0017539D" w:rsidRDefault="0035676D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35676D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6D" w:rsidRDefault="0035676D">
      <w:r>
        <w:separator/>
      </w:r>
    </w:p>
  </w:footnote>
  <w:footnote w:type="continuationSeparator" w:id="0">
    <w:p w:rsidR="0035676D" w:rsidRDefault="0035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35676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5676D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2"/>
    <w:rsid w:val="000534C7"/>
    <w:rsid w:val="0008401C"/>
    <w:rsid w:val="000916E3"/>
    <w:rsid w:val="000A08F3"/>
    <w:rsid w:val="000E6E8E"/>
    <w:rsid w:val="00104DF2"/>
    <w:rsid w:val="001077DC"/>
    <w:rsid w:val="0016173A"/>
    <w:rsid w:val="001F7DDB"/>
    <w:rsid w:val="00210B58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76D"/>
    <w:rsid w:val="0035694C"/>
    <w:rsid w:val="003603E8"/>
    <w:rsid w:val="00380051"/>
    <w:rsid w:val="003B12A3"/>
    <w:rsid w:val="003B1C2C"/>
    <w:rsid w:val="003E2113"/>
    <w:rsid w:val="003E25A2"/>
    <w:rsid w:val="00467D8D"/>
    <w:rsid w:val="004C19F6"/>
    <w:rsid w:val="004C24AB"/>
    <w:rsid w:val="004E33F3"/>
    <w:rsid w:val="00504910"/>
    <w:rsid w:val="00530D10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8190F"/>
    <w:rsid w:val="007912E8"/>
    <w:rsid w:val="00796F04"/>
    <w:rsid w:val="007B58CC"/>
    <w:rsid w:val="0080311A"/>
    <w:rsid w:val="008242F5"/>
    <w:rsid w:val="008322FD"/>
    <w:rsid w:val="00850E03"/>
    <w:rsid w:val="008630E5"/>
    <w:rsid w:val="00880B39"/>
    <w:rsid w:val="008819E2"/>
    <w:rsid w:val="008933A0"/>
    <w:rsid w:val="008C7F49"/>
    <w:rsid w:val="0090354C"/>
    <w:rsid w:val="00932541"/>
    <w:rsid w:val="00932F47"/>
    <w:rsid w:val="00966376"/>
    <w:rsid w:val="00992052"/>
    <w:rsid w:val="009933B4"/>
    <w:rsid w:val="009A107F"/>
    <w:rsid w:val="009F097B"/>
    <w:rsid w:val="00A026BE"/>
    <w:rsid w:val="00A07542"/>
    <w:rsid w:val="00A12B9C"/>
    <w:rsid w:val="00A22D10"/>
    <w:rsid w:val="00A246B8"/>
    <w:rsid w:val="00A3131E"/>
    <w:rsid w:val="00A64D16"/>
    <w:rsid w:val="00A76B09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23FA1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E011C1"/>
    <w:rsid w:val="00E35841"/>
    <w:rsid w:val="00E367BE"/>
    <w:rsid w:val="00E91DAE"/>
    <w:rsid w:val="00EB02A0"/>
    <w:rsid w:val="00F01B44"/>
    <w:rsid w:val="00F15F27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710D8-F18D-46AA-A3B3-47226FF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C4B4-CD30-4594-BC35-6C4EA223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Ivo</cp:lastModifiedBy>
  <cp:revision>2</cp:revision>
  <cp:lastPrinted>2020-08-31T07:58:00Z</cp:lastPrinted>
  <dcterms:created xsi:type="dcterms:W3CDTF">2020-08-31T11:37:00Z</dcterms:created>
  <dcterms:modified xsi:type="dcterms:W3CDTF">2020-08-31T11:37:00Z</dcterms:modified>
</cp:coreProperties>
</file>