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5300E5" w:rsidRDefault="006332CF" w:rsidP="00DB0E5B">
      <w:pPr>
        <w:tabs>
          <w:tab w:val="left" w:pos="1134"/>
        </w:tabs>
        <w:spacing w:line="276" w:lineRule="auto"/>
        <w:jc w:val="both"/>
        <w:rPr>
          <w:sz w:val="23"/>
          <w:szCs w:val="23"/>
        </w:rPr>
      </w:pPr>
      <w:r w:rsidRPr="005300E5">
        <w:rPr>
          <w:b/>
          <w:sz w:val="23"/>
          <w:szCs w:val="23"/>
        </w:rPr>
        <w:t>Datum</w:t>
      </w:r>
      <w:r w:rsidRPr="005300E5">
        <w:rPr>
          <w:bCs/>
          <w:sz w:val="23"/>
          <w:szCs w:val="23"/>
        </w:rPr>
        <w:t xml:space="preserve">: </w:t>
      </w:r>
      <w:r w:rsidRPr="005300E5">
        <w:rPr>
          <w:bCs/>
          <w:sz w:val="23"/>
          <w:szCs w:val="23"/>
        </w:rPr>
        <w:tab/>
      </w:r>
      <w:r w:rsidRPr="005300E5">
        <w:rPr>
          <w:bCs/>
          <w:sz w:val="23"/>
          <w:szCs w:val="23"/>
        </w:rPr>
        <w:tab/>
      </w:r>
      <w:r w:rsidR="008740B7">
        <w:rPr>
          <w:bCs/>
          <w:sz w:val="23"/>
          <w:szCs w:val="23"/>
        </w:rPr>
        <w:t>2</w:t>
      </w:r>
      <w:r w:rsidR="00FC382E">
        <w:rPr>
          <w:bCs/>
          <w:sz w:val="23"/>
          <w:szCs w:val="23"/>
        </w:rPr>
        <w:t>6</w:t>
      </w:r>
      <w:r w:rsidR="008740B7">
        <w:rPr>
          <w:bCs/>
          <w:sz w:val="23"/>
          <w:szCs w:val="23"/>
        </w:rPr>
        <w:t xml:space="preserve">. </w:t>
      </w:r>
      <w:r w:rsidR="00FC382E">
        <w:rPr>
          <w:bCs/>
          <w:sz w:val="23"/>
          <w:szCs w:val="23"/>
        </w:rPr>
        <w:t>března</w:t>
      </w:r>
      <w:r w:rsidR="008740B7">
        <w:rPr>
          <w:bCs/>
          <w:sz w:val="23"/>
          <w:szCs w:val="23"/>
        </w:rPr>
        <w:t xml:space="preserve"> 2021</w:t>
      </w:r>
      <w:r w:rsidRPr="005300E5">
        <w:rPr>
          <w:bCs/>
          <w:sz w:val="23"/>
          <w:szCs w:val="23"/>
        </w:rPr>
        <w:t xml:space="preserve">  </w:t>
      </w:r>
    </w:p>
    <w:p w:rsidR="006332CF" w:rsidRPr="005300E5" w:rsidRDefault="006332CF" w:rsidP="00DB0E5B">
      <w:pPr>
        <w:pStyle w:val="Nadpis5"/>
        <w:spacing w:line="276" w:lineRule="auto"/>
        <w:ind w:left="0" w:firstLine="0"/>
        <w:rPr>
          <w:sz w:val="23"/>
          <w:szCs w:val="23"/>
          <w:u w:val="none"/>
        </w:rPr>
      </w:pPr>
      <w:r w:rsidRPr="005300E5">
        <w:rPr>
          <w:sz w:val="23"/>
          <w:szCs w:val="23"/>
          <w:u w:val="none"/>
        </w:rPr>
        <w:t xml:space="preserve">Téma:   </w:t>
      </w:r>
      <w:r w:rsidRPr="005300E5">
        <w:rPr>
          <w:sz w:val="23"/>
          <w:szCs w:val="23"/>
          <w:u w:val="none"/>
        </w:rPr>
        <w:tab/>
      </w:r>
      <w:r w:rsidR="00DB0E5B" w:rsidRPr="005300E5">
        <w:rPr>
          <w:sz w:val="23"/>
          <w:szCs w:val="23"/>
          <w:u w:val="none"/>
        </w:rPr>
        <w:t xml:space="preserve">Očekávané události ve dnech </w:t>
      </w:r>
      <w:r w:rsidR="00FC382E">
        <w:rPr>
          <w:sz w:val="23"/>
          <w:szCs w:val="23"/>
          <w:u w:val="none"/>
        </w:rPr>
        <w:t>29</w:t>
      </w:r>
      <w:r w:rsidR="00DB0E5B" w:rsidRPr="005300E5">
        <w:rPr>
          <w:sz w:val="23"/>
          <w:szCs w:val="23"/>
          <w:u w:val="none"/>
        </w:rPr>
        <w:t>.</w:t>
      </w:r>
      <w:r w:rsidR="00FC382E">
        <w:rPr>
          <w:sz w:val="23"/>
          <w:szCs w:val="23"/>
          <w:u w:val="none"/>
        </w:rPr>
        <w:t xml:space="preserve"> března</w:t>
      </w:r>
      <w:r w:rsidR="00DB0E5B" w:rsidRPr="005300E5">
        <w:rPr>
          <w:sz w:val="23"/>
          <w:szCs w:val="23"/>
          <w:u w:val="none"/>
        </w:rPr>
        <w:t xml:space="preserve"> až </w:t>
      </w:r>
      <w:r w:rsidR="00FC382E">
        <w:rPr>
          <w:sz w:val="23"/>
          <w:szCs w:val="23"/>
          <w:u w:val="none"/>
        </w:rPr>
        <w:t>4</w:t>
      </w:r>
      <w:r w:rsidR="00DB0E5B" w:rsidRPr="005300E5">
        <w:rPr>
          <w:sz w:val="23"/>
          <w:szCs w:val="23"/>
          <w:u w:val="none"/>
        </w:rPr>
        <w:t xml:space="preserve">. </w:t>
      </w:r>
      <w:r w:rsidR="00FC382E">
        <w:rPr>
          <w:sz w:val="23"/>
          <w:szCs w:val="23"/>
          <w:u w:val="none"/>
        </w:rPr>
        <w:t>dubna</w:t>
      </w:r>
      <w:r w:rsidR="00D55D1A">
        <w:rPr>
          <w:sz w:val="23"/>
          <w:szCs w:val="23"/>
          <w:u w:val="none"/>
        </w:rPr>
        <w:t xml:space="preserve"> </w:t>
      </w:r>
      <w:r w:rsidR="008740B7">
        <w:rPr>
          <w:sz w:val="23"/>
          <w:szCs w:val="23"/>
          <w:u w:val="none"/>
        </w:rPr>
        <w:t>2021</w:t>
      </w:r>
    </w:p>
    <w:p w:rsidR="006332CF" w:rsidRPr="005300E5" w:rsidRDefault="006332CF" w:rsidP="006332CF">
      <w:pPr>
        <w:pStyle w:val="Nadpis5"/>
        <w:ind w:left="0" w:firstLine="0"/>
        <w:rPr>
          <w:sz w:val="23"/>
          <w:szCs w:val="23"/>
        </w:rPr>
      </w:pPr>
      <w:r w:rsidRPr="005300E5">
        <w:rPr>
          <w:noProof/>
          <w:sz w:val="23"/>
          <w:szCs w:val="23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41D5E3" wp14:editId="6DB75EEC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A9381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5300E5" w:rsidRDefault="00E905B7" w:rsidP="00EE1351">
      <w:pPr>
        <w:spacing w:line="276" w:lineRule="auto"/>
        <w:jc w:val="both"/>
        <w:outlineLvl w:val="0"/>
        <w:rPr>
          <w:b/>
          <w:sz w:val="23"/>
          <w:szCs w:val="23"/>
          <w:u w:val="single"/>
        </w:rPr>
      </w:pPr>
    </w:p>
    <w:p w:rsidR="00FC382E" w:rsidRDefault="00FC382E" w:rsidP="00FC382E">
      <w:pPr>
        <w:autoSpaceDE w:val="0"/>
        <w:autoSpaceDN w:val="0"/>
        <w:rPr>
          <w:sz w:val="22"/>
          <w:szCs w:val="22"/>
          <w:u w:val="single"/>
        </w:rPr>
      </w:pPr>
      <w:r>
        <w:rPr>
          <w:b/>
          <w:bCs/>
          <w:u w:val="single"/>
        </w:rPr>
        <w:t>ÚTERÝ 30. BŘEZNA 2021</w:t>
      </w:r>
    </w:p>
    <w:p w:rsidR="00FC382E" w:rsidRDefault="00FC382E" w:rsidP="00FC382E">
      <w:pPr>
        <w:jc w:val="both"/>
        <w:rPr>
          <w:b/>
          <w:bCs/>
        </w:rPr>
      </w:pPr>
      <w:r>
        <w:rPr>
          <w:b/>
          <w:bCs/>
        </w:rPr>
        <w:t>Slavnostní nástup u příležitosti předání a převzetí funkce velitele 44. lehkého motorizovaného praporu</w:t>
      </w:r>
    </w:p>
    <w:p w:rsidR="00FC382E" w:rsidRDefault="00FC382E" w:rsidP="00FC382E">
      <w:pPr>
        <w:rPr>
          <w:b/>
          <w:bCs/>
        </w:rPr>
      </w:pPr>
      <w:r>
        <w:rPr>
          <w:b/>
          <w:bCs/>
        </w:rPr>
        <w:t>Jindřichův Hradec</w:t>
      </w:r>
    </w:p>
    <w:p w:rsidR="001541CF" w:rsidRDefault="001541CF" w:rsidP="00FC382E">
      <w:pPr>
        <w:ind w:firstLine="708"/>
        <w:jc w:val="both"/>
        <w:rPr>
          <w:b/>
          <w:bCs/>
          <w:color w:val="FF0000"/>
        </w:rPr>
      </w:pPr>
    </w:p>
    <w:p w:rsidR="00FC382E" w:rsidRPr="001541CF" w:rsidRDefault="001541CF" w:rsidP="001541CF">
      <w:pPr>
        <w:jc w:val="both"/>
      </w:pPr>
      <w:r>
        <w:tab/>
      </w:r>
      <w:r w:rsidR="00FC382E" w:rsidRPr="001541CF">
        <w:t>V úterý 30. března 2021 se v 10.30 hodin uskuteční v kasárnách v Jindřichově Hradci slavnostní nástup u příležitosti předání a převzetí funkce velitele 44. lehkého motorizovaného praporu. Ceremoniálu se zúčastní velitel Pozemních sil AČR generálmajor Ladislav Jung a další významní hosté.</w:t>
      </w:r>
    </w:p>
    <w:p w:rsidR="00FC382E" w:rsidRPr="001541CF" w:rsidRDefault="001541CF" w:rsidP="001541CF">
      <w:pPr>
        <w:jc w:val="both"/>
      </w:pPr>
      <w:r>
        <w:tab/>
      </w:r>
      <w:r w:rsidR="00FC382E" w:rsidRPr="001541CF">
        <w:t xml:space="preserve">Novým velitelem se stane podplukovník Jakub </w:t>
      </w:r>
      <w:proofErr w:type="spellStart"/>
      <w:r w:rsidR="00FC382E" w:rsidRPr="001541CF">
        <w:t>Kábele</w:t>
      </w:r>
      <w:proofErr w:type="spellEnd"/>
      <w:r w:rsidR="00FC382E" w:rsidRPr="001541CF">
        <w:t xml:space="preserve">. Předávající velitel podplukovník </w:t>
      </w:r>
      <w:proofErr w:type="spellStart"/>
      <w:r w:rsidR="00FC382E" w:rsidRPr="001541CF">
        <w:t>gšt</w:t>
      </w:r>
      <w:proofErr w:type="spellEnd"/>
      <w:r w:rsidR="00FC382E" w:rsidRPr="001541CF">
        <w:t xml:space="preserve">. Milan </w:t>
      </w:r>
      <w:proofErr w:type="spellStart"/>
      <w:r w:rsidR="00FC382E" w:rsidRPr="001541CF">
        <w:t>Zvirinský</w:t>
      </w:r>
      <w:proofErr w:type="spellEnd"/>
      <w:r w:rsidR="00FC382E" w:rsidRPr="001541CF">
        <w:t xml:space="preserve"> bude působit na Sekci rozvoje sil MO.  Z důvodu současných epidemiologických opatření se akce uskuteční za přísných hygienických podmínek. </w:t>
      </w:r>
    </w:p>
    <w:p w:rsidR="00FC382E" w:rsidRDefault="00FC382E" w:rsidP="00FC382E">
      <w:pPr>
        <w:jc w:val="both"/>
        <w:rPr>
          <w:color w:val="000000"/>
        </w:rPr>
      </w:pPr>
    </w:p>
    <w:p w:rsidR="00FC382E" w:rsidRDefault="00FC382E" w:rsidP="00FC382E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Informace pro sdělovací prostředky: </w:t>
      </w:r>
    </w:p>
    <w:p w:rsidR="00FC382E" w:rsidRDefault="00FC382E" w:rsidP="00FC382E">
      <w:pPr>
        <w:jc w:val="both"/>
        <w:rPr>
          <w:rStyle w:val="Hypertextovodkaz"/>
          <w:rFonts w:eastAsia="Arial Unicode MS"/>
          <w:color w:val="000000"/>
          <w:u w:val="none"/>
        </w:rPr>
      </w:pPr>
      <w:r>
        <w:rPr>
          <w:rStyle w:val="Hypertextovodkaz"/>
          <w:rFonts w:eastAsia="Arial Unicode MS"/>
          <w:b/>
          <w:bCs/>
          <w:color w:val="000000"/>
          <w:u w:val="none"/>
        </w:rPr>
        <w:t>Úterý 30. března od 10.30 hodin</w:t>
      </w:r>
      <w:r>
        <w:rPr>
          <w:rStyle w:val="Hypertextovodkaz"/>
          <w:rFonts w:eastAsia="Arial Unicode MS"/>
          <w:color w:val="000000"/>
          <w:u w:val="none"/>
        </w:rPr>
        <w:t xml:space="preserve"> – slavnostní nástup u příležitosti předání funkce velitele </w:t>
      </w:r>
      <w:r w:rsidR="00B77F68">
        <w:rPr>
          <w:rStyle w:val="Hypertextovodkaz"/>
          <w:rFonts w:eastAsia="Arial Unicode MS"/>
          <w:color w:val="000000"/>
          <w:u w:val="none"/>
        </w:rPr>
        <w:br/>
      </w:r>
      <w:r>
        <w:rPr>
          <w:rStyle w:val="Hypertextovodkaz"/>
          <w:rFonts w:eastAsia="Arial Unicode MS"/>
          <w:color w:val="000000"/>
          <w:u w:val="none"/>
        </w:rPr>
        <w:t xml:space="preserve">44. lehkého motorizovaného praporu – </w:t>
      </w:r>
      <w:r>
        <w:rPr>
          <w:rStyle w:val="Hypertextovodkaz"/>
          <w:rFonts w:eastAsia="Arial Unicode MS"/>
          <w:b/>
          <w:bCs/>
          <w:color w:val="000000"/>
          <w:u w:val="none"/>
        </w:rPr>
        <w:t>FOTOTERMÍN s možností rozhovorů;</w:t>
      </w:r>
    </w:p>
    <w:p w:rsidR="00FC382E" w:rsidRDefault="00FC382E" w:rsidP="00FC382E">
      <w:pPr>
        <w:jc w:val="both"/>
        <w:rPr>
          <w:rStyle w:val="Hypertextovodkaz"/>
          <w:rFonts w:eastAsia="Arial Unicode MS"/>
          <w:b/>
          <w:bCs/>
          <w:color w:val="000000"/>
          <w:u w:val="none"/>
        </w:rPr>
      </w:pPr>
    </w:p>
    <w:p w:rsidR="00FC382E" w:rsidRDefault="00FC382E" w:rsidP="00FC382E">
      <w:pPr>
        <w:jc w:val="both"/>
        <w:rPr>
          <w:rStyle w:val="Hypertextovodkaz"/>
          <w:rFonts w:eastAsia="Arial Unicode MS"/>
          <w:color w:val="000000"/>
          <w:u w:val="none"/>
        </w:rPr>
      </w:pPr>
      <w:r>
        <w:rPr>
          <w:rStyle w:val="Hypertextovodkaz"/>
          <w:rFonts w:eastAsia="Arial Unicode MS"/>
          <w:b/>
          <w:bCs/>
          <w:color w:val="000000"/>
          <w:u w:val="none"/>
        </w:rPr>
        <w:t>Sraz novinářů do 10.15 hodin</w:t>
      </w:r>
      <w:r>
        <w:rPr>
          <w:rStyle w:val="Hypertextovodkaz"/>
          <w:rFonts w:eastAsia="Arial Unicode MS"/>
          <w:color w:val="000000"/>
          <w:u w:val="none"/>
        </w:rPr>
        <w:t xml:space="preserve"> před hlavním vstupem do objektu kasáren 44. lehkého motorizovaného praporu v Jindřichově Hradci. </w:t>
      </w:r>
    </w:p>
    <w:p w:rsidR="00FC382E" w:rsidRDefault="00FC382E" w:rsidP="00FC382E">
      <w:pPr>
        <w:jc w:val="both"/>
        <w:rPr>
          <w:rStyle w:val="Hypertextovodkaz"/>
          <w:rFonts w:eastAsia="Arial Unicode MS"/>
          <w:color w:val="000000"/>
        </w:rPr>
      </w:pPr>
    </w:p>
    <w:p w:rsidR="00FC382E" w:rsidRDefault="00FC382E" w:rsidP="00B77F68">
      <w:pPr>
        <w:jc w:val="both"/>
        <w:rPr>
          <w:rStyle w:val="Hypertextovodkaz"/>
          <w:rFonts w:eastAsia="Arial Unicode MS"/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praporčík Pavel </w:t>
      </w:r>
      <w:proofErr w:type="spellStart"/>
      <w:r>
        <w:rPr>
          <w:color w:val="000000"/>
        </w:rPr>
        <w:t>Ďucha</w:t>
      </w:r>
      <w:proofErr w:type="spellEnd"/>
      <w:r>
        <w:rPr>
          <w:color w:val="000000"/>
        </w:rPr>
        <w:t xml:space="preserve">, pověřený tiskový a informační pracovník </w:t>
      </w:r>
      <w:r w:rsidR="00B77F68">
        <w:rPr>
          <w:color w:val="000000"/>
        </w:rPr>
        <w:br/>
      </w:r>
      <w:r>
        <w:rPr>
          <w:color w:val="000000"/>
        </w:rPr>
        <w:t xml:space="preserve">44. lehkého motorizovaného praporu, tel.: 602 159 657, e-mail: </w:t>
      </w:r>
      <w:r w:rsidRPr="00B77F68">
        <w:rPr>
          <w:rFonts w:eastAsia="Arial Unicode MS"/>
          <w:color w:val="000000"/>
        </w:rPr>
        <w:t>duchap@army.cz</w:t>
      </w:r>
    </w:p>
    <w:p w:rsidR="00FC382E" w:rsidRDefault="00FC382E" w:rsidP="00FC382E">
      <w:pPr>
        <w:rPr>
          <w:rFonts w:eastAsia="Arial Unicode MS"/>
        </w:rPr>
      </w:pPr>
    </w:p>
    <w:p w:rsidR="00FC382E" w:rsidRDefault="00FC382E" w:rsidP="00FC382E">
      <w:pPr>
        <w:jc w:val="both"/>
        <w:rPr>
          <w:rFonts w:eastAsia="Arial Unicode MS"/>
        </w:rPr>
      </w:pPr>
    </w:p>
    <w:p w:rsidR="00A5426F" w:rsidRDefault="00A5426F" w:rsidP="00A5426F">
      <w:pPr>
        <w:rPr>
          <w:b/>
          <w:u w:val="single"/>
        </w:rPr>
      </w:pPr>
    </w:p>
    <w:p w:rsidR="00E905AF" w:rsidRPr="006B4F06" w:rsidRDefault="00E905AF" w:rsidP="00A5426F">
      <w:pPr>
        <w:rPr>
          <w:b/>
          <w:u w:val="single"/>
        </w:rPr>
      </w:pPr>
      <w:bookmarkStart w:id="0" w:name="_GoBack"/>
      <w:bookmarkEnd w:id="0"/>
    </w:p>
    <w:p w:rsidR="00EE3A5B" w:rsidRPr="005300E5" w:rsidRDefault="00A5426F" w:rsidP="00DB0E5B">
      <w:pPr>
        <w:spacing w:after="200" w:line="276" w:lineRule="auto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Jiří Caletka</w:t>
      </w:r>
      <w:r w:rsidR="0089159B" w:rsidRPr="005300E5">
        <w:rPr>
          <w:b/>
          <w:bCs/>
          <w:iCs/>
          <w:sz w:val="23"/>
          <w:szCs w:val="23"/>
        </w:rPr>
        <w:t>, tiskové oddělení MO</w:t>
      </w:r>
      <w:r w:rsidR="006332CF" w:rsidRPr="005300E5">
        <w:rPr>
          <w:b/>
          <w:bCs/>
          <w:sz w:val="23"/>
          <w:szCs w:val="23"/>
        </w:rPr>
        <w:t xml:space="preserve"> </w:t>
      </w:r>
    </w:p>
    <w:sectPr w:rsidR="00EE3A5B" w:rsidRPr="005300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6E4FB5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6E4F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56F78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1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2F051C"/>
    <w:rsid w:val="00301A89"/>
    <w:rsid w:val="00320FE8"/>
    <w:rsid w:val="00332DB3"/>
    <w:rsid w:val="00387B75"/>
    <w:rsid w:val="00391F5B"/>
    <w:rsid w:val="00394286"/>
    <w:rsid w:val="00396FDC"/>
    <w:rsid w:val="003A1DE9"/>
    <w:rsid w:val="003A5CE6"/>
    <w:rsid w:val="003B4034"/>
    <w:rsid w:val="003C1D75"/>
    <w:rsid w:val="003C58AA"/>
    <w:rsid w:val="003C706D"/>
    <w:rsid w:val="003C7BF5"/>
    <w:rsid w:val="003D787A"/>
    <w:rsid w:val="003E47E0"/>
    <w:rsid w:val="00423178"/>
    <w:rsid w:val="004710D6"/>
    <w:rsid w:val="00473A21"/>
    <w:rsid w:val="00484F5B"/>
    <w:rsid w:val="00487934"/>
    <w:rsid w:val="00492555"/>
    <w:rsid w:val="004C1DC8"/>
    <w:rsid w:val="004C7C08"/>
    <w:rsid w:val="004D4C84"/>
    <w:rsid w:val="005062CF"/>
    <w:rsid w:val="00511024"/>
    <w:rsid w:val="00516344"/>
    <w:rsid w:val="00523B26"/>
    <w:rsid w:val="005256E5"/>
    <w:rsid w:val="005300E5"/>
    <w:rsid w:val="00542B3D"/>
    <w:rsid w:val="0055554E"/>
    <w:rsid w:val="005C7812"/>
    <w:rsid w:val="005E3D13"/>
    <w:rsid w:val="00602CCC"/>
    <w:rsid w:val="00622A37"/>
    <w:rsid w:val="006332CF"/>
    <w:rsid w:val="00640837"/>
    <w:rsid w:val="00663A79"/>
    <w:rsid w:val="006733EF"/>
    <w:rsid w:val="00694048"/>
    <w:rsid w:val="006A2CF9"/>
    <w:rsid w:val="006A7369"/>
    <w:rsid w:val="006C4CCF"/>
    <w:rsid w:val="006C5C99"/>
    <w:rsid w:val="006E4FB5"/>
    <w:rsid w:val="00701F30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7E66EA"/>
    <w:rsid w:val="008041A4"/>
    <w:rsid w:val="008108C0"/>
    <w:rsid w:val="0081288A"/>
    <w:rsid w:val="00816D72"/>
    <w:rsid w:val="00835F83"/>
    <w:rsid w:val="008427A1"/>
    <w:rsid w:val="00863754"/>
    <w:rsid w:val="008740B7"/>
    <w:rsid w:val="0089159B"/>
    <w:rsid w:val="00893A96"/>
    <w:rsid w:val="008A5DAE"/>
    <w:rsid w:val="008A710F"/>
    <w:rsid w:val="008B498C"/>
    <w:rsid w:val="008D1A2E"/>
    <w:rsid w:val="008F1BE7"/>
    <w:rsid w:val="008F4783"/>
    <w:rsid w:val="009005AE"/>
    <w:rsid w:val="00901EA2"/>
    <w:rsid w:val="00905593"/>
    <w:rsid w:val="009557A4"/>
    <w:rsid w:val="00956382"/>
    <w:rsid w:val="0096380D"/>
    <w:rsid w:val="00975B17"/>
    <w:rsid w:val="009816AB"/>
    <w:rsid w:val="009E6369"/>
    <w:rsid w:val="009E685E"/>
    <w:rsid w:val="009F16DF"/>
    <w:rsid w:val="009F77AC"/>
    <w:rsid w:val="009F7C74"/>
    <w:rsid w:val="00A41333"/>
    <w:rsid w:val="00A5426F"/>
    <w:rsid w:val="00A81F4F"/>
    <w:rsid w:val="00A94C3D"/>
    <w:rsid w:val="00A97725"/>
    <w:rsid w:val="00AA5E4D"/>
    <w:rsid w:val="00AD1F05"/>
    <w:rsid w:val="00AE25D0"/>
    <w:rsid w:val="00B136A6"/>
    <w:rsid w:val="00B17FF3"/>
    <w:rsid w:val="00B30B70"/>
    <w:rsid w:val="00B61AED"/>
    <w:rsid w:val="00B63260"/>
    <w:rsid w:val="00B77F68"/>
    <w:rsid w:val="00B91B52"/>
    <w:rsid w:val="00B948A0"/>
    <w:rsid w:val="00B95662"/>
    <w:rsid w:val="00B97CF6"/>
    <w:rsid w:val="00BA2A50"/>
    <w:rsid w:val="00BE04FB"/>
    <w:rsid w:val="00BE6BDB"/>
    <w:rsid w:val="00BF4198"/>
    <w:rsid w:val="00C00D11"/>
    <w:rsid w:val="00C069DF"/>
    <w:rsid w:val="00C25AE3"/>
    <w:rsid w:val="00C426CA"/>
    <w:rsid w:val="00C5773B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5D1A"/>
    <w:rsid w:val="00D5618E"/>
    <w:rsid w:val="00D6205E"/>
    <w:rsid w:val="00D64F3C"/>
    <w:rsid w:val="00D66D11"/>
    <w:rsid w:val="00D827FC"/>
    <w:rsid w:val="00D8567C"/>
    <w:rsid w:val="00DB0E5B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AF"/>
    <w:rsid w:val="00E905B7"/>
    <w:rsid w:val="00EA63F4"/>
    <w:rsid w:val="00EA728D"/>
    <w:rsid w:val="00EB46D8"/>
    <w:rsid w:val="00EE1351"/>
    <w:rsid w:val="00EE36A7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2020-10-30T12:35:00Z</cp:lastPrinted>
  <dcterms:created xsi:type="dcterms:W3CDTF">2021-03-26T13:01:00Z</dcterms:created>
  <dcterms:modified xsi:type="dcterms:W3CDTF">2021-03-26T13:01:00Z</dcterms:modified>
</cp:coreProperties>
</file>