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15F46" w14:textId="77777777" w:rsidR="0018076C" w:rsidRPr="003316B8" w:rsidRDefault="0018076C" w:rsidP="0031369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  <w:bookmarkStart w:id="0" w:name="_GoBack"/>
      <w:bookmarkEnd w:id="0"/>
    </w:p>
    <w:p w14:paraId="18F0DDA5" w14:textId="77777777" w:rsidR="0018076C" w:rsidRPr="003316B8" w:rsidRDefault="0018076C" w:rsidP="00A41A9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6"/>
          <w:szCs w:val="36"/>
        </w:rPr>
      </w:pPr>
      <w:r w:rsidRPr="003316B8">
        <w:rPr>
          <w:b/>
          <w:sz w:val="36"/>
          <w:szCs w:val="36"/>
        </w:rPr>
        <w:t>TISKOVÉ ODDĚLENÍ</w:t>
      </w:r>
    </w:p>
    <w:p w14:paraId="6B73B4EB" w14:textId="77777777" w:rsidR="0018076C" w:rsidRPr="003316B8" w:rsidRDefault="0018076C" w:rsidP="00A41A9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6"/>
          <w:szCs w:val="36"/>
        </w:rPr>
      </w:pPr>
      <w:r w:rsidRPr="003316B8">
        <w:rPr>
          <w:b/>
          <w:sz w:val="36"/>
          <w:szCs w:val="36"/>
        </w:rPr>
        <w:t>MINISTERSTVA OBRANY ČESKÉ REPUBLIKY</w:t>
      </w:r>
    </w:p>
    <w:p w14:paraId="50F07B21" w14:textId="77777777" w:rsidR="0018076C" w:rsidRPr="003316B8" w:rsidRDefault="0018076C" w:rsidP="0031369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4B08039" w14:textId="77777777" w:rsidR="0018076C" w:rsidRPr="0087695D" w:rsidRDefault="0018076C" w:rsidP="00313695">
      <w:pPr>
        <w:tabs>
          <w:tab w:val="left" w:pos="1134"/>
        </w:tabs>
        <w:rPr>
          <w:b/>
          <w:sz w:val="16"/>
          <w:szCs w:val="16"/>
        </w:rPr>
      </w:pPr>
    </w:p>
    <w:p w14:paraId="7233DF60" w14:textId="4A4BAEE6" w:rsidR="0018076C" w:rsidRPr="009949FD" w:rsidRDefault="0018076C" w:rsidP="00313695">
      <w:pPr>
        <w:tabs>
          <w:tab w:val="left" w:pos="1134"/>
        </w:tabs>
        <w:rPr>
          <w:b/>
          <w:bCs/>
          <w:lang w:eastAsia="zh-CN"/>
        </w:rPr>
      </w:pPr>
      <w:r w:rsidRPr="003316B8">
        <w:rPr>
          <w:b/>
          <w:bCs/>
          <w:lang w:eastAsia="zh-CN"/>
        </w:rPr>
        <w:t xml:space="preserve">Datum: </w:t>
      </w:r>
      <w:r w:rsidR="0096057C">
        <w:rPr>
          <w:b/>
          <w:bCs/>
          <w:lang w:eastAsia="zh-CN"/>
        </w:rPr>
        <w:t>12</w:t>
      </w:r>
      <w:r w:rsidR="00534C6F">
        <w:rPr>
          <w:bCs/>
          <w:lang w:eastAsia="zh-CN"/>
        </w:rPr>
        <w:t xml:space="preserve">. </w:t>
      </w:r>
      <w:r w:rsidR="00534C6F" w:rsidRPr="009949FD">
        <w:rPr>
          <w:b/>
          <w:bCs/>
          <w:lang w:eastAsia="zh-CN"/>
        </w:rPr>
        <w:t>dubna</w:t>
      </w:r>
      <w:r w:rsidR="00132A08" w:rsidRPr="009949FD">
        <w:rPr>
          <w:b/>
          <w:bCs/>
          <w:lang w:eastAsia="zh-CN"/>
        </w:rPr>
        <w:t xml:space="preserve"> </w:t>
      </w:r>
      <w:r w:rsidR="000624DA" w:rsidRPr="009949FD">
        <w:rPr>
          <w:b/>
          <w:bCs/>
          <w:lang w:eastAsia="zh-CN"/>
        </w:rPr>
        <w:t>202</w:t>
      </w:r>
      <w:r w:rsidR="001D6EF0" w:rsidRPr="009949FD">
        <w:rPr>
          <w:b/>
          <w:bCs/>
          <w:lang w:eastAsia="zh-CN"/>
        </w:rPr>
        <w:t>4</w:t>
      </w:r>
      <w:r w:rsidRPr="009949FD">
        <w:rPr>
          <w:b/>
          <w:bCs/>
          <w:lang w:eastAsia="zh-CN"/>
        </w:rPr>
        <w:t xml:space="preserve"> </w:t>
      </w:r>
    </w:p>
    <w:p w14:paraId="4B0D4974" w14:textId="0B2F4CC2" w:rsidR="0018076C" w:rsidRPr="005F1B6A" w:rsidRDefault="00B959F6" w:rsidP="00313695">
      <w:pPr>
        <w:pStyle w:val="Nadpis5"/>
        <w:ind w:left="0" w:firstLine="0"/>
        <w:jc w:val="left"/>
        <w:rPr>
          <w:rFonts w:eastAsia="SimSun"/>
          <w:bCs w:val="0"/>
          <w:szCs w:val="24"/>
          <w:u w:val="none"/>
          <w:lang w:eastAsia="zh-CN"/>
        </w:rPr>
      </w:pPr>
      <w:r w:rsidRPr="003316B8">
        <w:rPr>
          <w:rFonts w:eastAsia="Times New Roman"/>
          <w:szCs w:val="24"/>
          <w:u w:val="none"/>
          <w:lang w:eastAsia="zh-CN"/>
        </w:rPr>
        <w:t>Téma: Očekávan</w:t>
      </w:r>
      <w:r w:rsidR="008444BD" w:rsidRPr="003316B8">
        <w:rPr>
          <w:rFonts w:eastAsia="Times New Roman"/>
          <w:szCs w:val="24"/>
          <w:u w:val="none"/>
          <w:lang w:eastAsia="zh-CN"/>
        </w:rPr>
        <w:t>é</w:t>
      </w:r>
      <w:r w:rsidR="0018076C" w:rsidRPr="003316B8">
        <w:rPr>
          <w:rFonts w:eastAsia="SimSun"/>
          <w:bCs w:val="0"/>
          <w:szCs w:val="24"/>
          <w:u w:val="none"/>
          <w:lang w:eastAsia="zh-CN"/>
        </w:rPr>
        <w:t xml:space="preserve"> událost</w:t>
      </w:r>
      <w:r w:rsidR="008444BD" w:rsidRPr="003316B8">
        <w:rPr>
          <w:rFonts w:eastAsia="SimSun"/>
          <w:bCs w:val="0"/>
          <w:szCs w:val="24"/>
          <w:u w:val="none"/>
          <w:lang w:eastAsia="zh-CN"/>
        </w:rPr>
        <w:t>i</w:t>
      </w:r>
      <w:r w:rsidR="001B7AF6" w:rsidRPr="00475028">
        <w:rPr>
          <w:rFonts w:eastAsia="SimSun"/>
          <w:bCs w:val="0"/>
          <w:color w:val="FF0000"/>
          <w:szCs w:val="24"/>
          <w:u w:val="none"/>
          <w:lang w:eastAsia="zh-CN"/>
        </w:rPr>
        <w:t xml:space="preserve"> </w:t>
      </w:r>
      <w:r w:rsidR="0087695D" w:rsidRPr="005F1B6A">
        <w:rPr>
          <w:rFonts w:eastAsia="SimSun"/>
          <w:bCs w:val="0"/>
          <w:szCs w:val="24"/>
          <w:u w:val="none"/>
          <w:lang w:eastAsia="zh-CN"/>
        </w:rPr>
        <w:t>15</w:t>
      </w:r>
      <w:r w:rsidR="00741A17" w:rsidRPr="005F1B6A">
        <w:rPr>
          <w:rFonts w:eastAsia="SimSun"/>
          <w:bCs w:val="0"/>
          <w:szCs w:val="24"/>
          <w:u w:val="none"/>
          <w:lang w:eastAsia="zh-CN"/>
        </w:rPr>
        <w:t xml:space="preserve">. až </w:t>
      </w:r>
      <w:r w:rsidR="006F6991">
        <w:rPr>
          <w:rFonts w:eastAsia="SimSun"/>
          <w:bCs w:val="0"/>
          <w:szCs w:val="24"/>
          <w:u w:val="none"/>
          <w:lang w:eastAsia="zh-CN"/>
        </w:rPr>
        <w:t>20</w:t>
      </w:r>
      <w:r w:rsidR="00741A17" w:rsidRPr="005F1B6A">
        <w:rPr>
          <w:rFonts w:eastAsia="SimSun"/>
          <w:bCs w:val="0"/>
          <w:szCs w:val="24"/>
          <w:u w:val="none"/>
          <w:lang w:eastAsia="zh-CN"/>
        </w:rPr>
        <w:t xml:space="preserve">. dubna </w:t>
      </w:r>
      <w:r w:rsidR="0018076C" w:rsidRPr="005F1B6A">
        <w:rPr>
          <w:rFonts w:eastAsia="SimSun"/>
          <w:bCs w:val="0"/>
          <w:szCs w:val="24"/>
          <w:u w:val="none"/>
          <w:lang w:eastAsia="zh-CN"/>
        </w:rPr>
        <w:t>202</w:t>
      </w:r>
      <w:r w:rsidR="00877C84" w:rsidRPr="005F1B6A">
        <w:rPr>
          <w:rFonts w:eastAsia="SimSun"/>
          <w:bCs w:val="0"/>
          <w:szCs w:val="24"/>
          <w:u w:val="none"/>
          <w:lang w:eastAsia="zh-CN"/>
        </w:rPr>
        <w:t>4</w:t>
      </w:r>
    </w:p>
    <w:p w14:paraId="57C7D06A" w14:textId="77777777" w:rsidR="0018076C" w:rsidRPr="003316B8" w:rsidRDefault="0018076C" w:rsidP="00313695">
      <w:pPr>
        <w:pStyle w:val="Nadpis5"/>
        <w:ind w:left="0"/>
        <w:jc w:val="left"/>
        <w:rPr>
          <w:sz w:val="22"/>
          <w:szCs w:val="22"/>
        </w:rPr>
      </w:pPr>
      <w:r w:rsidRPr="003316B8">
        <w:rPr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0876DB80" wp14:editId="52CF6E5A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14:paraId="5399632A" w14:textId="77777777" w:rsidR="00EB6AF7" w:rsidRDefault="00EB6AF7" w:rsidP="0087695D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</w:p>
    <w:p w14:paraId="28B2612D" w14:textId="04C34E24" w:rsidR="0087695D" w:rsidRPr="009B6A5A" w:rsidRDefault="0087695D" w:rsidP="008769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PONDĚLÍ 15</w:t>
      </w:r>
      <w:r w:rsidRPr="009B6A5A">
        <w:rPr>
          <w:b/>
          <w:bCs/>
          <w:color w:val="000000"/>
          <w:u w:val="single"/>
        </w:rPr>
        <w:t xml:space="preserve">. </w:t>
      </w:r>
      <w:r>
        <w:rPr>
          <w:b/>
          <w:bCs/>
          <w:color w:val="000000"/>
          <w:u w:val="single"/>
        </w:rPr>
        <w:t>DUBNA 2024</w:t>
      </w:r>
    </w:p>
    <w:p w14:paraId="5E46CCA5" w14:textId="77777777" w:rsidR="0087695D" w:rsidRPr="009B6A5A" w:rsidRDefault="0087695D" w:rsidP="0087695D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Pietní akt  </w:t>
      </w:r>
    </w:p>
    <w:p w14:paraId="5D25B2DA" w14:textId="77777777" w:rsidR="0087695D" w:rsidRPr="009B6A5A" w:rsidRDefault="0087695D" w:rsidP="0087695D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Sudice</w:t>
      </w:r>
    </w:p>
    <w:p w14:paraId="0A4B3808" w14:textId="77777777" w:rsidR="0087695D" w:rsidRPr="0087695D" w:rsidRDefault="0087695D" w:rsidP="0087695D">
      <w:pPr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</w:p>
    <w:p w14:paraId="02B12E6D" w14:textId="1A5C5BB5" w:rsidR="0087695D" w:rsidRDefault="0087695D" w:rsidP="0087695D">
      <w:pPr>
        <w:ind w:firstLine="708"/>
        <w:jc w:val="both"/>
        <w:rPr>
          <w:color w:val="000000"/>
        </w:rPr>
      </w:pPr>
      <w:r w:rsidRPr="009B6A5A">
        <w:rPr>
          <w:color w:val="000000"/>
        </w:rPr>
        <w:t xml:space="preserve">V </w:t>
      </w:r>
      <w:r>
        <w:rPr>
          <w:color w:val="000000"/>
        </w:rPr>
        <w:t>pondělí 15. dubna</w:t>
      </w:r>
      <w:r w:rsidRPr="009B6A5A">
        <w:rPr>
          <w:color w:val="000000"/>
        </w:rPr>
        <w:t xml:space="preserve"> 202</w:t>
      </w:r>
      <w:r>
        <w:rPr>
          <w:color w:val="000000"/>
        </w:rPr>
        <w:t>4 v 10.00 hodin u Památníku Osvobození u obce Sudice se uskuteční pietní akt u příležitosti 79. výročí zahájení Ostravsko-opavské operace. Akce je momentem zahájení oslav Dne vítězství v České republice.</w:t>
      </w:r>
    </w:p>
    <w:p w14:paraId="624EC2D1" w14:textId="77777777" w:rsidR="0087695D" w:rsidRDefault="0087695D" w:rsidP="0087695D">
      <w:pPr>
        <w:ind w:firstLine="708"/>
        <w:jc w:val="both"/>
        <w:rPr>
          <w:color w:val="000000"/>
        </w:rPr>
      </w:pPr>
      <w:r w:rsidRPr="009B6A5A">
        <w:rPr>
          <w:color w:val="000000"/>
        </w:rPr>
        <w:t xml:space="preserve"> </w:t>
      </w:r>
      <w:r>
        <w:rPr>
          <w:color w:val="000000"/>
        </w:rPr>
        <w:t>Vzpomínky se zúčastní představitelé státní samosprávy, váleční veteráni, zástupci Armády České republiky, diplomatických sborů a společenských organizací.</w:t>
      </w:r>
    </w:p>
    <w:p w14:paraId="0294C71D" w14:textId="77777777" w:rsidR="0087695D" w:rsidRDefault="0087695D" w:rsidP="0087695D">
      <w:pPr>
        <w:jc w:val="both"/>
        <w:rPr>
          <w:color w:val="000000"/>
        </w:rPr>
      </w:pPr>
    </w:p>
    <w:p w14:paraId="20A75F55" w14:textId="04A0F882" w:rsidR="0087695D" w:rsidRDefault="0087695D" w:rsidP="0087695D">
      <w:pPr>
        <w:rPr>
          <w:color w:val="000000"/>
        </w:rPr>
      </w:pPr>
      <w:r w:rsidRPr="009B6A5A">
        <w:rPr>
          <w:b/>
          <w:bCs/>
          <w:color w:val="000000"/>
        </w:rPr>
        <w:t>Kontaktní osoba:</w:t>
      </w:r>
      <w:r w:rsidRPr="009B6A5A">
        <w:rPr>
          <w:color w:val="000000"/>
        </w:rPr>
        <w:t xml:space="preserve"> </w:t>
      </w:r>
      <w:r>
        <w:rPr>
          <w:color w:val="000000"/>
        </w:rPr>
        <w:t>kapitán</w:t>
      </w:r>
      <w:r w:rsidRPr="009B6A5A">
        <w:rPr>
          <w:color w:val="000000"/>
        </w:rPr>
        <w:t xml:space="preserve"> </w:t>
      </w:r>
      <w:r>
        <w:rPr>
          <w:color w:val="000000"/>
        </w:rPr>
        <w:t xml:space="preserve">Martin </w:t>
      </w:r>
      <w:proofErr w:type="spellStart"/>
      <w:r>
        <w:rPr>
          <w:color w:val="000000"/>
        </w:rPr>
        <w:t>Ogořalek</w:t>
      </w:r>
      <w:proofErr w:type="spellEnd"/>
      <w:r w:rsidRPr="009B6A5A">
        <w:rPr>
          <w:color w:val="000000"/>
        </w:rPr>
        <w:t xml:space="preserve">, tiskový a informační </w:t>
      </w:r>
      <w:r>
        <w:rPr>
          <w:color w:val="000000"/>
        </w:rPr>
        <w:t>pracovník Krajského vojenského velitelství Ostrava, tel.: 973 487 726</w:t>
      </w:r>
      <w:r w:rsidRPr="009B6A5A">
        <w:rPr>
          <w:color w:val="000000"/>
        </w:rPr>
        <w:t xml:space="preserve">, mob.: </w:t>
      </w:r>
      <w:r>
        <w:rPr>
          <w:color w:val="000000"/>
        </w:rPr>
        <w:t>602 560 281</w:t>
      </w:r>
      <w:r w:rsidRPr="009B6A5A">
        <w:rPr>
          <w:color w:val="000000"/>
        </w:rPr>
        <w:t xml:space="preserve">, </w:t>
      </w:r>
      <w:r>
        <w:rPr>
          <w:color w:val="000000"/>
        </w:rPr>
        <w:br/>
      </w:r>
      <w:r w:rsidRPr="009B6A5A">
        <w:rPr>
          <w:color w:val="000000"/>
        </w:rPr>
        <w:t xml:space="preserve">e-mail: </w:t>
      </w:r>
      <w:hyperlink r:id="rId8" w:history="1">
        <w:r w:rsidRPr="000048CB">
          <w:t xml:space="preserve"> </w:t>
        </w:r>
        <w:r w:rsidRPr="000048CB">
          <w:rPr>
            <w:rStyle w:val="Hypertextovodkaz"/>
            <w:rFonts w:eastAsia="Arial Unicode MS"/>
          </w:rPr>
          <w:t>ogoralekm</w:t>
        </w:r>
        <w:r w:rsidRPr="009B6A5A">
          <w:rPr>
            <w:rStyle w:val="Hypertextovodkaz"/>
            <w:rFonts w:eastAsia="Arial Unicode MS"/>
            <w:lang w:val="en-US"/>
          </w:rPr>
          <w:t>@a</w:t>
        </w:r>
        <w:r w:rsidRPr="009B6A5A">
          <w:rPr>
            <w:rStyle w:val="Hypertextovodkaz"/>
            <w:rFonts w:eastAsia="Arial Unicode MS"/>
          </w:rPr>
          <w:t>rmy.cz</w:t>
        </w:r>
      </w:hyperlink>
      <w:r w:rsidRPr="009B6A5A">
        <w:rPr>
          <w:color w:val="000000"/>
        </w:rPr>
        <w:t xml:space="preserve"> </w:t>
      </w:r>
    </w:p>
    <w:p w14:paraId="2E6A3937" w14:textId="77777777" w:rsidR="00400EEF" w:rsidRDefault="00400EEF" w:rsidP="0087695D">
      <w:pPr>
        <w:rPr>
          <w:color w:val="000000"/>
        </w:rPr>
      </w:pPr>
    </w:p>
    <w:p w14:paraId="70F7C19C" w14:textId="6BCB78ED" w:rsidR="00400EEF" w:rsidRDefault="00400EEF" w:rsidP="0087695D">
      <w:pPr>
        <w:rPr>
          <w:color w:val="000000"/>
        </w:rPr>
      </w:pPr>
    </w:p>
    <w:p w14:paraId="108454EA" w14:textId="77777777" w:rsidR="00400EEF" w:rsidRPr="00427626" w:rsidRDefault="00400EEF" w:rsidP="00400EEF">
      <w:pPr>
        <w:rPr>
          <w:rStyle w:val="dn"/>
          <w:b/>
          <w:bCs/>
          <w:u w:val="single"/>
        </w:rPr>
      </w:pPr>
      <w:r w:rsidRPr="00427626">
        <w:rPr>
          <w:rStyle w:val="dn"/>
          <w:b/>
          <w:bCs/>
          <w:u w:val="single"/>
        </w:rPr>
        <w:t>ÚTERÝ 16</w:t>
      </w:r>
      <w:r w:rsidRPr="00427626">
        <w:rPr>
          <w:rStyle w:val="dn"/>
          <w:b/>
          <w:bCs/>
          <w:u w:val="single"/>
          <w:lang w:val="pt-PT"/>
        </w:rPr>
        <w:t xml:space="preserve">. DUBNA 2024 </w:t>
      </w:r>
    </w:p>
    <w:p w14:paraId="3FBA4D6E" w14:textId="77777777" w:rsidR="00400EEF" w:rsidRPr="00427626" w:rsidRDefault="00400EEF" w:rsidP="00400EEF">
      <w:pPr>
        <w:rPr>
          <w:rStyle w:val="Siln"/>
        </w:rPr>
      </w:pPr>
      <w:r w:rsidRPr="00427626">
        <w:rPr>
          <w:rStyle w:val="Siln"/>
        </w:rPr>
        <w:t>Vystoupení Vojensk</w:t>
      </w:r>
      <w:r w:rsidRPr="00427626">
        <w:rPr>
          <w:rStyle w:val="dn"/>
          <w:b/>
          <w:bCs/>
          <w:lang w:val="fr-FR"/>
        </w:rPr>
        <w:t>é</w:t>
      </w:r>
      <w:r w:rsidRPr="00427626">
        <w:rPr>
          <w:rStyle w:val="dn"/>
          <w:b/>
          <w:bCs/>
          <w:lang w:val="pt-PT"/>
        </w:rPr>
        <w:t>ho um</w:t>
      </w:r>
      <w:r w:rsidRPr="00427626">
        <w:rPr>
          <w:rStyle w:val="Siln"/>
        </w:rPr>
        <w:t>ěleck</w:t>
      </w:r>
      <w:r w:rsidRPr="00427626">
        <w:rPr>
          <w:rStyle w:val="dn"/>
          <w:b/>
          <w:bCs/>
          <w:lang w:val="fr-FR"/>
        </w:rPr>
        <w:t>é</w:t>
      </w:r>
      <w:r w:rsidRPr="00427626">
        <w:rPr>
          <w:rStyle w:val="Siln"/>
        </w:rPr>
        <w:t>ho souboru ONDRÁŠ s pořadem Z kraje do kraje</w:t>
      </w:r>
    </w:p>
    <w:p w14:paraId="6939462E" w14:textId="77777777" w:rsidR="00400EEF" w:rsidRPr="00427626" w:rsidRDefault="00400EEF" w:rsidP="00400EEF">
      <w:pPr>
        <w:pStyle w:val="Normlnweb"/>
        <w:shd w:val="clear" w:color="auto" w:fill="FFFFFF"/>
        <w:rPr>
          <w:rStyle w:val="Siln"/>
          <w:rFonts w:ascii="Times New Roman" w:hAnsi="Times New Roman"/>
        </w:rPr>
      </w:pPr>
      <w:r w:rsidRPr="00427626">
        <w:rPr>
          <w:rStyle w:val="Siln"/>
          <w:rFonts w:ascii="Times New Roman" w:hAnsi="Times New Roman"/>
        </w:rPr>
        <w:t>Frenštát pod Radhoštěm</w:t>
      </w:r>
    </w:p>
    <w:p w14:paraId="55464F04" w14:textId="77777777" w:rsidR="00400EEF" w:rsidRPr="00427626" w:rsidRDefault="00400EEF" w:rsidP="00400EEF">
      <w:pPr>
        <w:pStyle w:val="Normlnweb"/>
        <w:shd w:val="clear" w:color="auto" w:fill="FFFFFF"/>
        <w:rPr>
          <w:rStyle w:val="dn"/>
          <w:rFonts w:ascii="Times New Roman" w:hAnsi="Times New Roman"/>
        </w:rPr>
      </w:pPr>
    </w:p>
    <w:p w14:paraId="05523369" w14:textId="77777777" w:rsidR="00400EEF" w:rsidRPr="00427626" w:rsidRDefault="00400EEF" w:rsidP="00400EEF">
      <w:pPr>
        <w:pStyle w:val="Normlnweb"/>
        <w:shd w:val="clear" w:color="auto" w:fill="FFFFFF"/>
        <w:ind w:firstLine="709"/>
        <w:rPr>
          <w:rStyle w:val="dn"/>
          <w:rFonts w:ascii="Times New Roman" w:hAnsi="Times New Roman"/>
        </w:rPr>
      </w:pPr>
      <w:r w:rsidRPr="00427626">
        <w:rPr>
          <w:rStyle w:val="dn"/>
          <w:rFonts w:ascii="Times New Roman" w:hAnsi="Times New Roman"/>
        </w:rPr>
        <w:t xml:space="preserve">V úterý 16. dubna 2024 od 18.00 hodin vystoupí Vojenský umělecký soubor ONDRÁŠ s folklorním tanečně-hudebním pořadem profesionální části </w:t>
      </w:r>
      <w:r w:rsidRPr="00427626">
        <w:rPr>
          <w:rStyle w:val="dn"/>
          <w:rFonts w:ascii="Times New Roman" w:hAnsi="Times New Roman"/>
          <w:i/>
        </w:rPr>
        <w:t>Z kraje do kraje</w:t>
      </w:r>
      <w:r w:rsidRPr="00427626">
        <w:rPr>
          <w:rStyle w:val="dn"/>
          <w:rFonts w:ascii="Times New Roman" w:hAnsi="Times New Roman"/>
        </w:rPr>
        <w:t xml:space="preserve"> v Kině Frenštát ve Frenštátě pod Radhoštěm.</w:t>
      </w:r>
    </w:p>
    <w:p w14:paraId="3D8AE649" w14:textId="77777777" w:rsidR="00400EEF" w:rsidRPr="00427626" w:rsidRDefault="00400EEF" w:rsidP="00400EEF">
      <w:pPr>
        <w:rPr>
          <w:rStyle w:val="Siln"/>
        </w:rPr>
      </w:pPr>
    </w:p>
    <w:p w14:paraId="14B15FA1" w14:textId="77777777" w:rsidR="00400EEF" w:rsidRPr="00427626" w:rsidRDefault="00400EEF" w:rsidP="00400EEF">
      <w:pPr>
        <w:rPr>
          <w:rStyle w:val="dnA"/>
        </w:rPr>
      </w:pPr>
      <w:r w:rsidRPr="00427626">
        <w:rPr>
          <w:rStyle w:val="Siln"/>
        </w:rPr>
        <w:t>Kontaktní osoba:</w:t>
      </w:r>
      <w:r w:rsidRPr="00427626">
        <w:rPr>
          <w:rStyle w:val="dn"/>
          <w:lang w:val="it-IT"/>
        </w:rPr>
        <w:t xml:space="preserve"> Gabriela </w:t>
      </w:r>
      <w:r w:rsidRPr="00427626">
        <w:rPr>
          <w:rStyle w:val="dnA"/>
        </w:rPr>
        <w:t xml:space="preserve">Ševčíková, oddělení </w:t>
      </w:r>
      <w:r w:rsidRPr="00427626">
        <w:rPr>
          <w:rStyle w:val="dn"/>
          <w:lang w:val="es-ES_tradnl"/>
        </w:rPr>
        <w:t>propagace VUS Ondráš</w:t>
      </w:r>
      <w:r w:rsidRPr="00427626">
        <w:rPr>
          <w:rStyle w:val="dnA"/>
        </w:rPr>
        <w:t xml:space="preserve">, e-mail: </w:t>
      </w:r>
      <w:r w:rsidRPr="00427626">
        <w:rPr>
          <w:rStyle w:val="Hyperlink2"/>
        </w:rPr>
        <w:t xml:space="preserve">propagace@vusondras.cz; </w:t>
      </w:r>
      <w:r w:rsidRPr="00427626">
        <w:rPr>
          <w:rStyle w:val="dnA"/>
        </w:rPr>
        <w:t xml:space="preserve">tel.: 973 443 974, </w:t>
      </w:r>
      <w:r w:rsidRPr="00427626">
        <w:rPr>
          <w:rStyle w:val="Hyperlink2"/>
        </w:rPr>
        <w:t>www.facebook.com/</w:t>
      </w:r>
      <w:proofErr w:type="spellStart"/>
      <w:r w:rsidRPr="00427626">
        <w:rPr>
          <w:rStyle w:val="Hyperlink2"/>
        </w:rPr>
        <w:t>vusondras</w:t>
      </w:r>
      <w:proofErr w:type="spellEnd"/>
      <w:r w:rsidRPr="00427626">
        <w:rPr>
          <w:rStyle w:val="Hyperlink2"/>
        </w:rPr>
        <w:t>/;</w:t>
      </w:r>
    </w:p>
    <w:p w14:paraId="73AE668C" w14:textId="77777777" w:rsidR="00400EEF" w:rsidRPr="00427626" w:rsidRDefault="00400EEF" w:rsidP="00400EEF">
      <w:r w:rsidRPr="00427626">
        <w:t>www.vusondras.cz</w:t>
      </w:r>
    </w:p>
    <w:p w14:paraId="77EB14A7" w14:textId="77777777" w:rsidR="00400EEF" w:rsidRDefault="00400EEF" w:rsidP="0087695D">
      <w:pPr>
        <w:rPr>
          <w:color w:val="000000"/>
        </w:rPr>
      </w:pPr>
    </w:p>
    <w:p w14:paraId="6C31759D" w14:textId="77777777" w:rsidR="00400EEF" w:rsidRPr="0056180D" w:rsidRDefault="00400EEF" w:rsidP="0087695D">
      <w:pPr>
        <w:rPr>
          <w:color w:val="000000"/>
        </w:rPr>
      </w:pPr>
    </w:p>
    <w:p w14:paraId="026E8578" w14:textId="77777777" w:rsidR="0087695D" w:rsidRPr="005F3827" w:rsidRDefault="0087695D" w:rsidP="0087695D">
      <w:pPr>
        <w:jc w:val="both"/>
      </w:pPr>
      <w:r w:rsidRPr="005F3827">
        <w:rPr>
          <w:b/>
          <w:bCs/>
          <w:u w:val="single"/>
        </w:rPr>
        <w:t>ÚTERÝ 16. DUBNA – STŘEDA 17. DUBNA 2024</w:t>
      </w:r>
    </w:p>
    <w:p w14:paraId="6502EB8A" w14:textId="77777777" w:rsidR="0087695D" w:rsidRPr="005F3827" w:rsidRDefault="0087695D" w:rsidP="0087695D">
      <w:r w:rsidRPr="005F3827">
        <w:rPr>
          <w:b/>
          <w:bCs/>
        </w:rPr>
        <w:t>Náčelník Generálního štábu Ozbrojených sil Rakouska generál Rudolf Striedinger v České republice</w:t>
      </w:r>
    </w:p>
    <w:p w14:paraId="3C12E7A6" w14:textId="77777777" w:rsidR="0087695D" w:rsidRPr="005F3827" w:rsidRDefault="0087695D" w:rsidP="0087695D">
      <w:r w:rsidRPr="005F3827">
        <w:rPr>
          <w:b/>
          <w:bCs/>
        </w:rPr>
        <w:t>Praha</w:t>
      </w:r>
      <w:r w:rsidRPr="005F3827">
        <w:t>  </w:t>
      </w:r>
    </w:p>
    <w:p w14:paraId="3C4DA5F8" w14:textId="77777777" w:rsidR="0087695D" w:rsidRPr="005F1B6A" w:rsidRDefault="0087695D" w:rsidP="0087695D">
      <w:pPr>
        <w:rPr>
          <w:sz w:val="16"/>
          <w:szCs w:val="16"/>
        </w:rPr>
      </w:pPr>
      <w:r w:rsidRPr="005F3827">
        <w:rPr>
          <w:rFonts w:ascii="Calibri" w:hAnsi="Calibri" w:cs="Calibri"/>
          <w:sz w:val="22"/>
          <w:szCs w:val="22"/>
        </w:rPr>
        <w:t> </w:t>
      </w:r>
    </w:p>
    <w:p w14:paraId="09E4ECB2" w14:textId="72516605" w:rsidR="0087695D" w:rsidRPr="0087695D" w:rsidRDefault="0087695D" w:rsidP="0087695D">
      <w:pPr>
        <w:pStyle w:val="Bezmezer"/>
        <w:jc w:val="both"/>
      </w:pPr>
      <w:r>
        <w:rPr>
          <w:rFonts w:eastAsia="Times New Roman"/>
          <w:color w:val="000000"/>
          <w:szCs w:val="24"/>
          <w:lang w:eastAsia="cs-CZ"/>
        </w:rPr>
        <w:t xml:space="preserve">            </w:t>
      </w:r>
      <w:r w:rsidRPr="0087695D">
        <w:rPr>
          <w:rFonts w:eastAsia="Times New Roman"/>
          <w:color w:val="000000"/>
          <w:szCs w:val="24"/>
          <w:lang w:eastAsia="cs-CZ"/>
        </w:rPr>
        <w:t>Ve dnech 16. až 17. dubna 2024 přijede do České republiky na oficiální návštěvu náčelník Generálního štábu Ozbrojených sil Rakouska generál Rudolf Striedinger. Hosta přivítá ve středu 17. dubna 2024 v 8.15 hodin náčelník Generálního štábu Armády České republiky generálporučík Karel Řehka na Čestném dvoře Národního památníku v Praze na Vítkově</w:t>
      </w:r>
      <w:r w:rsidRPr="0087695D">
        <w:t>. </w:t>
      </w:r>
    </w:p>
    <w:p w14:paraId="2E5914B9" w14:textId="407A07A3" w:rsidR="0087695D" w:rsidRDefault="0087695D" w:rsidP="0087695D">
      <w:pPr>
        <w:ind w:firstLine="708"/>
        <w:jc w:val="both"/>
      </w:pPr>
      <w:r w:rsidRPr="005F3827">
        <w:lastRenderedPageBreak/>
        <w:t>Poté budou generálové jednat na Generálním štábu AČR o další spolupráci obou armád při výcviku a budování schopností pozemních sil, zejména tankového vojska. Budou se také bavit o dopadu války na Ukrajině na bezpečnost v Evropě a vývoji bezpečnostní situace na Balkáně.</w:t>
      </w:r>
    </w:p>
    <w:p w14:paraId="2483DEF2" w14:textId="77777777" w:rsidR="00400EEF" w:rsidRDefault="00400EEF" w:rsidP="0087695D">
      <w:pPr>
        <w:ind w:firstLine="708"/>
        <w:jc w:val="both"/>
      </w:pPr>
    </w:p>
    <w:p w14:paraId="113345F8" w14:textId="77777777" w:rsidR="0087695D" w:rsidRPr="005F3827" w:rsidRDefault="0087695D" w:rsidP="0087695D">
      <w:r w:rsidRPr="005F3827">
        <w:rPr>
          <w:b/>
          <w:bCs/>
          <w:u w:val="single"/>
        </w:rPr>
        <w:t>Informace pro sdělovací prostředky:</w:t>
      </w:r>
      <w:r w:rsidRPr="005F3827">
        <w:rPr>
          <w:b/>
          <w:bCs/>
        </w:rPr>
        <w:t> </w:t>
      </w:r>
    </w:p>
    <w:p w14:paraId="770FE43A" w14:textId="37C3B764" w:rsidR="0087695D" w:rsidRPr="005F3827" w:rsidRDefault="0087695D" w:rsidP="0087695D">
      <w:proofErr w:type="gramStart"/>
      <w:r w:rsidRPr="005F3827">
        <w:rPr>
          <w:b/>
          <w:bCs/>
        </w:rPr>
        <w:t>Středa</w:t>
      </w:r>
      <w:proofErr w:type="gramEnd"/>
      <w:r w:rsidRPr="005F3827">
        <w:rPr>
          <w:b/>
          <w:bCs/>
        </w:rPr>
        <w:t xml:space="preserve"> 17. dubna 2024 od 8.15 hodin - </w:t>
      </w:r>
      <w:r w:rsidRPr="005F3827">
        <w:t>oficiální přivítání náčelníka Generálního štábu Ozbrojených sil Rakouska generála Rudolfa Striedingera</w:t>
      </w:r>
      <w:r>
        <w:t xml:space="preserve"> </w:t>
      </w:r>
      <w:r w:rsidRPr="005F3827">
        <w:t>náčelníkem Generálního štábu AČR generálporučíkem Karlem Řehkou, Čestný dvůr Národního památníku na Vítkově –</w:t>
      </w:r>
    </w:p>
    <w:p w14:paraId="37B37A8F" w14:textId="77777777" w:rsidR="0087695D" w:rsidRPr="005F3827" w:rsidRDefault="0087695D" w:rsidP="0087695D">
      <w:r w:rsidRPr="005F3827">
        <w:rPr>
          <w:b/>
          <w:bCs/>
        </w:rPr>
        <w:t>FOTOTERMÍN.</w:t>
      </w:r>
    </w:p>
    <w:p w14:paraId="7B719298" w14:textId="7A52F65A" w:rsidR="0087695D" w:rsidRPr="005F3827" w:rsidRDefault="0087695D" w:rsidP="0087695D">
      <w:r w:rsidRPr="005F3827">
        <w:rPr>
          <w:b/>
          <w:bCs/>
        </w:rPr>
        <w:t> </w:t>
      </w:r>
    </w:p>
    <w:p w14:paraId="4F11B878" w14:textId="77777777" w:rsidR="0087695D" w:rsidRPr="005F3827" w:rsidRDefault="0087695D" w:rsidP="0087695D">
      <w:r w:rsidRPr="005F3827">
        <w:rPr>
          <w:b/>
          <w:bCs/>
        </w:rPr>
        <w:t>Sraz novinářů do 8.00 hodin</w:t>
      </w:r>
      <w:r w:rsidRPr="005F3827">
        <w:t> na Čestném dvoře Národního památníku na Vítkově.</w:t>
      </w:r>
    </w:p>
    <w:p w14:paraId="75DEB91E" w14:textId="77777777" w:rsidR="0087695D" w:rsidRPr="005F3827" w:rsidRDefault="0087695D" w:rsidP="0087695D">
      <w:r w:rsidRPr="005F3827">
        <w:rPr>
          <w:b/>
          <w:bCs/>
        </w:rPr>
        <w:t> </w:t>
      </w:r>
    </w:p>
    <w:p w14:paraId="7C70B8D1" w14:textId="78427FE1" w:rsidR="0087695D" w:rsidRDefault="0087695D" w:rsidP="0087695D">
      <w:pPr>
        <w:rPr>
          <w:rStyle w:val="Hypertextovodkaz"/>
          <w:rFonts w:eastAsia="Arial Unicode MS"/>
          <w:color w:val="auto"/>
        </w:rPr>
      </w:pPr>
      <w:r w:rsidRPr="005F3827">
        <w:rPr>
          <w:b/>
          <w:bCs/>
        </w:rPr>
        <w:t>Kontaktní osoba: </w:t>
      </w:r>
      <w:r w:rsidRPr="005F3827">
        <w:t>podplukovnice Vlastimila Cyprisová, oddělení komunikace s veřejností, Generální štáb AČR, tel.: 973 216 044, 702 000 371, e-mail: </w:t>
      </w:r>
      <w:hyperlink r:id="rId9" w:history="1">
        <w:r w:rsidRPr="005F3827">
          <w:rPr>
            <w:rStyle w:val="Hypertextovodkaz"/>
            <w:rFonts w:eastAsia="Arial Unicode MS"/>
            <w:color w:val="auto"/>
          </w:rPr>
          <w:t>kangs@army.cz</w:t>
        </w:r>
      </w:hyperlink>
    </w:p>
    <w:p w14:paraId="2A30D89F" w14:textId="2EF3053C" w:rsidR="00400EEF" w:rsidRDefault="00400EEF" w:rsidP="0087695D"/>
    <w:p w14:paraId="3C1C8E7D" w14:textId="77777777" w:rsidR="00400EEF" w:rsidRPr="005F3827" w:rsidRDefault="00400EEF" w:rsidP="0087695D"/>
    <w:p w14:paraId="01768B07" w14:textId="582898EB" w:rsidR="0096057C" w:rsidRPr="009F6CD6" w:rsidRDefault="0096057C" w:rsidP="005F1B6A">
      <w:pPr>
        <w:rPr>
          <w:b/>
          <w:bCs/>
          <w:u w:val="single"/>
        </w:rPr>
      </w:pPr>
      <w:r>
        <w:rPr>
          <w:b/>
          <w:bCs/>
          <w:u w:val="single"/>
        </w:rPr>
        <w:t>STŘEDA</w:t>
      </w:r>
      <w:r w:rsidRPr="009F6CD6">
        <w:rPr>
          <w:b/>
          <w:bCs/>
          <w:u w:val="single"/>
        </w:rPr>
        <w:t xml:space="preserve"> 1</w:t>
      </w:r>
      <w:r>
        <w:rPr>
          <w:b/>
          <w:bCs/>
          <w:u w:val="single"/>
        </w:rPr>
        <w:t>7</w:t>
      </w:r>
      <w:r w:rsidRPr="009F6CD6">
        <w:rPr>
          <w:b/>
          <w:bCs/>
          <w:u w:val="single"/>
          <w:lang w:val="pt-PT"/>
        </w:rPr>
        <w:t xml:space="preserve">. </w:t>
      </w:r>
      <w:r>
        <w:rPr>
          <w:b/>
          <w:bCs/>
          <w:u w:val="single"/>
          <w:lang w:val="pt-PT"/>
        </w:rPr>
        <w:t>DUBNA</w:t>
      </w:r>
      <w:r w:rsidRPr="009F6CD6">
        <w:rPr>
          <w:b/>
          <w:bCs/>
          <w:u w:val="single"/>
          <w:lang w:val="pt-PT"/>
        </w:rPr>
        <w:t xml:space="preserve"> 202</w:t>
      </w:r>
      <w:r>
        <w:rPr>
          <w:b/>
          <w:bCs/>
          <w:u w:val="single"/>
          <w:lang w:val="pt-PT"/>
        </w:rPr>
        <w:t>4</w:t>
      </w:r>
      <w:r w:rsidRPr="009F6CD6">
        <w:rPr>
          <w:b/>
          <w:bCs/>
          <w:u w:val="single"/>
          <w:lang w:val="pt-PT"/>
        </w:rPr>
        <w:t xml:space="preserve"> </w:t>
      </w:r>
    </w:p>
    <w:p w14:paraId="3BC04550" w14:textId="77777777" w:rsidR="0096057C" w:rsidRDefault="0096057C" w:rsidP="0096057C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Návštěva ministryně obrany Nizozemského království a bilaterální jednání </w:t>
      </w:r>
    </w:p>
    <w:p w14:paraId="5A2FE9A0" w14:textId="565E2CA8" w:rsidR="0096057C" w:rsidRPr="009F6CD6" w:rsidRDefault="0096057C" w:rsidP="0096057C">
      <w:pPr>
        <w:jc w:val="both"/>
        <w:rPr>
          <w:b/>
          <w:bCs/>
        </w:rPr>
      </w:pPr>
      <w:r>
        <w:rPr>
          <w:b/>
        </w:rPr>
        <w:t>Praha</w:t>
      </w:r>
    </w:p>
    <w:p w14:paraId="7B228313" w14:textId="77777777" w:rsidR="0096057C" w:rsidRPr="00802901" w:rsidRDefault="0096057C" w:rsidP="0096057C">
      <w:pPr>
        <w:jc w:val="both"/>
        <w:rPr>
          <w:b/>
          <w:sz w:val="16"/>
          <w:szCs w:val="16"/>
        </w:rPr>
      </w:pPr>
    </w:p>
    <w:p w14:paraId="760B7BF1" w14:textId="77777777" w:rsidR="0096057C" w:rsidRDefault="0096057C" w:rsidP="0096057C">
      <w:pPr>
        <w:ind w:firstLine="708"/>
        <w:rPr>
          <w:rStyle w:val="Hypertextovodkaz"/>
          <w:rFonts w:eastAsia="Arial Unicode MS"/>
          <w:bCs/>
          <w:color w:val="000000"/>
          <w:u w:val="none"/>
        </w:rPr>
      </w:pPr>
      <w:r w:rsidRPr="009F6CD6">
        <w:rPr>
          <w:bCs/>
        </w:rPr>
        <w:t xml:space="preserve">Ve </w:t>
      </w:r>
      <w:r>
        <w:rPr>
          <w:bCs/>
        </w:rPr>
        <w:t>středu</w:t>
      </w:r>
      <w:r w:rsidRPr="009F6CD6">
        <w:rPr>
          <w:bCs/>
        </w:rPr>
        <w:t xml:space="preserve"> </w:t>
      </w:r>
      <w:r>
        <w:rPr>
          <w:bCs/>
        </w:rPr>
        <w:t>17. dubna 2024</w:t>
      </w:r>
      <w:r w:rsidRPr="009F6CD6">
        <w:rPr>
          <w:bCs/>
        </w:rPr>
        <w:t xml:space="preserve"> </w:t>
      </w:r>
      <w:r>
        <w:rPr>
          <w:bCs/>
        </w:rPr>
        <w:t xml:space="preserve">v 16.00 hodin </w:t>
      </w:r>
      <w:r>
        <w:rPr>
          <w:rStyle w:val="Hypertextovodkaz"/>
          <w:rFonts w:eastAsia="Arial Unicode MS"/>
          <w:color w:val="000000"/>
          <w:u w:val="none"/>
        </w:rPr>
        <w:t xml:space="preserve">přijme ministryně obrany Jana Černochová nizozemskou resortní kolegyni, paní </w:t>
      </w:r>
      <w:proofErr w:type="spellStart"/>
      <w:r>
        <w:rPr>
          <w:rStyle w:val="Hypertextovodkaz"/>
          <w:rFonts w:eastAsia="Arial Unicode MS"/>
          <w:color w:val="000000"/>
          <w:u w:val="none"/>
        </w:rPr>
        <w:t>Kaysu</w:t>
      </w:r>
      <w:proofErr w:type="spellEnd"/>
      <w:r>
        <w:rPr>
          <w:rStyle w:val="Hypertextovodkaz"/>
          <w:rFonts w:eastAsia="Arial Unicode MS"/>
          <w:color w:val="000000"/>
          <w:u w:val="none"/>
        </w:rPr>
        <w:t xml:space="preserve"> </w:t>
      </w:r>
      <w:proofErr w:type="spellStart"/>
      <w:r>
        <w:rPr>
          <w:rStyle w:val="Hypertextovodkaz"/>
          <w:rFonts w:eastAsia="Arial Unicode MS"/>
          <w:color w:val="000000"/>
          <w:u w:val="none"/>
        </w:rPr>
        <w:t>Ollongrenovou</w:t>
      </w:r>
      <w:proofErr w:type="spellEnd"/>
      <w:r>
        <w:rPr>
          <w:rStyle w:val="Hypertextovodkaz"/>
          <w:rFonts w:eastAsia="Arial Unicode MS"/>
          <w:color w:val="000000"/>
          <w:u w:val="none"/>
        </w:rPr>
        <w:t xml:space="preserve">. Mezi hlavní témata jednání budou patřit aktuální bezpečnostní situace a česká muniční iniciativa. </w:t>
      </w:r>
    </w:p>
    <w:p w14:paraId="183DF42E" w14:textId="77777777" w:rsidR="0087695D" w:rsidRDefault="0096057C" w:rsidP="0096057C">
      <w:pPr>
        <w:ind w:firstLine="708"/>
        <w:rPr>
          <w:rStyle w:val="Hypertextovodkaz"/>
          <w:rFonts w:eastAsia="Arial Unicode MS"/>
          <w:color w:val="000000"/>
          <w:u w:val="none"/>
        </w:rPr>
      </w:pPr>
      <w:r>
        <w:rPr>
          <w:rStyle w:val="Hypertextovodkaz"/>
          <w:rFonts w:eastAsia="Arial Unicode MS"/>
          <w:color w:val="000000"/>
          <w:u w:val="none"/>
        </w:rPr>
        <w:t xml:space="preserve">Ministryně podepíšou memorandum o porozumění a následně vystoupí na tiskové konferenci (simultánní tlumočení je zajištěno).  </w:t>
      </w:r>
    </w:p>
    <w:p w14:paraId="2BEC8AB7" w14:textId="77777777" w:rsidR="0087695D" w:rsidRPr="00802901" w:rsidRDefault="0087695D" w:rsidP="0096057C">
      <w:pPr>
        <w:ind w:firstLine="708"/>
        <w:rPr>
          <w:b/>
          <w:color w:val="000000"/>
          <w:sz w:val="16"/>
          <w:szCs w:val="16"/>
        </w:rPr>
      </w:pPr>
    </w:p>
    <w:p w14:paraId="319EB920" w14:textId="08C4D044" w:rsidR="0096057C" w:rsidRPr="007A0568" w:rsidRDefault="0096057C" w:rsidP="0087695D">
      <w:pPr>
        <w:rPr>
          <w:rFonts w:eastAsia="Arial Unicode MS"/>
          <w:bCs/>
          <w:color w:val="000000"/>
        </w:rPr>
      </w:pPr>
      <w:r w:rsidRPr="0087695D">
        <w:rPr>
          <w:b/>
          <w:color w:val="000000"/>
          <w:u w:val="single"/>
        </w:rPr>
        <w:t>Informace pro média budou upřesněn</w:t>
      </w:r>
      <w:r w:rsidR="0087695D">
        <w:rPr>
          <w:b/>
          <w:color w:val="000000"/>
          <w:u w:val="single"/>
        </w:rPr>
        <w:t>y</w:t>
      </w:r>
      <w:r w:rsidRPr="009F6CD6">
        <w:rPr>
          <w:b/>
          <w:color w:val="000000"/>
        </w:rPr>
        <w:t xml:space="preserve"> samostatným avízem v pondělí 15. dubna 2024.</w:t>
      </w:r>
    </w:p>
    <w:p w14:paraId="3130BBBF" w14:textId="77777777" w:rsidR="0096057C" w:rsidRDefault="0096057C" w:rsidP="0096057C">
      <w:pPr>
        <w:spacing w:line="276" w:lineRule="auto"/>
        <w:jc w:val="both"/>
        <w:rPr>
          <w:b/>
          <w:bCs/>
        </w:rPr>
      </w:pPr>
    </w:p>
    <w:p w14:paraId="20C37098" w14:textId="77777777" w:rsidR="00EB6AF7" w:rsidRDefault="0096057C" w:rsidP="0096057C">
      <w:pPr>
        <w:shd w:val="clear" w:color="auto" w:fill="FFFFFF"/>
        <w:textAlignment w:val="baseline"/>
        <w:rPr>
          <w:bCs/>
        </w:rPr>
      </w:pPr>
      <w:r w:rsidRPr="009F6CD6">
        <w:rPr>
          <w:b/>
          <w:bCs/>
        </w:rPr>
        <w:t>Kontaktní osob</w:t>
      </w:r>
      <w:r>
        <w:rPr>
          <w:b/>
          <w:bCs/>
        </w:rPr>
        <w:t>y za tiskové odd. MO</w:t>
      </w:r>
      <w:r w:rsidRPr="009F6CD6">
        <w:rPr>
          <w:b/>
          <w:bCs/>
        </w:rPr>
        <w:t xml:space="preserve">: </w:t>
      </w:r>
      <w:r w:rsidRPr="009F5ACD">
        <w:rPr>
          <w:bCs/>
        </w:rPr>
        <w:t xml:space="preserve">David Polák, tel. 602 508 099; </w:t>
      </w:r>
    </w:p>
    <w:p w14:paraId="3B7D5823" w14:textId="47FBC50D" w:rsidR="0096057C" w:rsidRPr="009F5ACD" w:rsidRDefault="0096057C" w:rsidP="0096057C">
      <w:pPr>
        <w:shd w:val="clear" w:color="auto" w:fill="FFFFFF"/>
        <w:textAlignment w:val="baseline"/>
      </w:pPr>
      <w:r>
        <w:rPr>
          <w:bCs/>
        </w:rPr>
        <w:t>e-mail: info@army.cz</w:t>
      </w:r>
      <w:r w:rsidRPr="009F5ACD">
        <w:t xml:space="preserve"> </w:t>
      </w:r>
    </w:p>
    <w:p w14:paraId="04D1C3F5" w14:textId="2E931406" w:rsidR="0087695D" w:rsidRDefault="0087695D" w:rsidP="0087695D">
      <w:pPr>
        <w:pStyle w:val="Default"/>
        <w:rPr>
          <w:b/>
          <w:bCs/>
          <w:u w:val="single"/>
        </w:rPr>
      </w:pPr>
      <w:bookmarkStart w:id="1" w:name="_Hlk143524070"/>
    </w:p>
    <w:p w14:paraId="1160137F" w14:textId="77777777" w:rsidR="00400EEF" w:rsidRDefault="00400EEF" w:rsidP="0087695D">
      <w:pPr>
        <w:pStyle w:val="Default"/>
        <w:rPr>
          <w:b/>
          <w:bCs/>
          <w:u w:val="single"/>
        </w:rPr>
      </w:pPr>
    </w:p>
    <w:p w14:paraId="04A9924A" w14:textId="743733F9" w:rsidR="0087695D" w:rsidRPr="00C11AF5" w:rsidRDefault="0087695D" w:rsidP="0087695D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>ČTVRTEK</w:t>
      </w:r>
      <w:r w:rsidRPr="00C11AF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18</w:t>
      </w:r>
      <w:r w:rsidRPr="00C11AF5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DUBNA 2024</w:t>
      </w:r>
    </w:p>
    <w:p w14:paraId="785DD8C7" w14:textId="77777777" w:rsidR="0087695D" w:rsidRPr="00C11AF5" w:rsidRDefault="0087695D" w:rsidP="0087695D">
      <w:pPr>
        <w:pStyle w:val="Default"/>
        <w:rPr>
          <w:b/>
          <w:bCs/>
        </w:rPr>
      </w:pPr>
      <w:r>
        <w:rPr>
          <w:b/>
          <w:bCs/>
        </w:rPr>
        <w:t>Účast Univerzity obrany na 8. Národním finále soutěže v kybernetické bezpečnosti</w:t>
      </w:r>
    </w:p>
    <w:p w14:paraId="43523777" w14:textId="77777777" w:rsidR="0087695D" w:rsidRPr="00B23823" w:rsidRDefault="0087695D" w:rsidP="0087695D">
      <w:pPr>
        <w:pStyle w:val="Default"/>
        <w:rPr>
          <w:b/>
          <w:bCs/>
        </w:rPr>
      </w:pPr>
      <w:r>
        <w:rPr>
          <w:b/>
          <w:bCs/>
        </w:rPr>
        <w:t>České Budějovice</w:t>
      </w:r>
    </w:p>
    <w:bookmarkEnd w:id="1"/>
    <w:p w14:paraId="44269CBB" w14:textId="77777777" w:rsidR="0087695D" w:rsidRDefault="0087695D" w:rsidP="0087695D"/>
    <w:p w14:paraId="18579D3C" w14:textId="6E21EAED" w:rsidR="0087695D" w:rsidRDefault="0087695D" w:rsidP="0087695D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Ve čtvrtek 18. dubna 2024 se od 8.00 hodin v areálu Vysoké školy technické </w:t>
      </w:r>
      <w:r>
        <w:rPr>
          <w:color w:val="auto"/>
        </w:rPr>
        <w:br/>
        <w:t xml:space="preserve">a ekonomické v Českých Budějovicích zúčastní Univerzita obrany 8. Národního finále soutěže v kybernetické bezpečnosti. Soutěž pořádá Centrum kybernetické bezpečnosti, z. </w:t>
      </w:r>
      <w:proofErr w:type="spellStart"/>
      <w:r>
        <w:rPr>
          <w:color w:val="auto"/>
        </w:rPr>
        <w:t>ú.</w:t>
      </w:r>
      <w:proofErr w:type="spellEnd"/>
      <w:r>
        <w:rPr>
          <w:color w:val="auto"/>
        </w:rPr>
        <w:t xml:space="preserve"> ve spolupráci s partnery, mezi kterými dlouhodobě nechybí Univerzita obrany. Soutěž v kybernetické bezpečnosti je určena pro žáky základních a středních škol a studenty vysokých škol od 9 do 24 let. Jejím cílem je zvyšovat povědomí mladé generace o rizicích </w:t>
      </w:r>
      <w:r>
        <w:rPr>
          <w:color w:val="auto"/>
        </w:rPr>
        <w:br/>
        <w:t xml:space="preserve">a hrozbách kybernetického světa a zábavnou formou přispět k jejich zapojení do tohoto procesu.  </w:t>
      </w:r>
    </w:p>
    <w:p w14:paraId="7437BE77" w14:textId="77777777" w:rsidR="0087695D" w:rsidRDefault="0087695D" w:rsidP="0087695D">
      <w:pPr>
        <w:pStyle w:val="Default"/>
        <w:ind w:firstLine="708"/>
        <w:jc w:val="both"/>
        <w:rPr>
          <w:color w:val="auto"/>
          <w:highlight w:val="yellow"/>
        </w:rPr>
      </w:pPr>
    </w:p>
    <w:p w14:paraId="1992D9DD" w14:textId="54A50358" w:rsidR="0087695D" w:rsidRDefault="0087695D" w:rsidP="0087695D">
      <w:pPr>
        <w:pStyle w:val="Bezmezer"/>
        <w:jc w:val="both"/>
      </w:pPr>
      <w:r>
        <w:t xml:space="preserve">           </w:t>
      </w:r>
      <w:r w:rsidRPr="0087695D">
        <w:t>Do finále postoupilo ze druhého kola soutěže 60 studentů ve třech věkových kategoriích, mezi kterými je i student Univerzity obrany. Součástí finále bude i osvětově-odborný doprovodný program, ve kterém Univerzita obrany představí sadu nástrojů</w:t>
      </w:r>
      <w:r>
        <w:t xml:space="preserve"> na etický hacking. </w:t>
      </w:r>
      <w:r>
        <w:lastRenderedPageBreak/>
        <w:t>Pro uchazeče o vysokoškolské studium představí zástupci univerzity možnosti studia na Fakultě vojenských technologií ve studijním programu Kybernetická bezpečnost a Vojenské technologie elektrotechnické. Více o soutěži na </w:t>
      </w:r>
      <w:r w:rsidRPr="00D91B09">
        <w:t>www.kybersoutez.cz</w:t>
      </w:r>
      <w:r>
        <w:t>.</w:t>
      </w:r>
    </w:p>
    <w:p w14:paraId="31BCA5DD" w14:textId="77777777" w:rsidR="0087695D" w:rsidRPr="009937DE" w:rsidRDefault="0087695D" w:rsidP="0087695D">
      <w:pPr>
        <w:ind w:firstLine="708"/>
        <w:jc w:val="both"/>
      </w:pPr>
    </w:p>
    <w:p w14:paraId="2D33DA11" w14:textId="77777777" w:rsidR="0087695D" w:rsidRPr="00E946C9" w:rsidRDefault="0087695D" w:rsidP="0087695D">
      <w:pPr>
        <w:pStyle w:val="Default"/>
        <w:jc w:val="both"/>
        <w:rPr>
          <w:color w:val="auto"/>
        </w:rPr>
      </w:pPr>
      <w:r w:rsidRPr="00AB2E7B">
        <w:rPr>
          <w:b/>
          <w:color w:val="auto"/>
        </w:rPr>
        <w:t>Kontaktní osoba</w:t>
      </w:r>
      <w:r w:rsidRPr="00355A43">
        <w:rPr>
          <w:color w:val="auto"/>
        </w:rPr>
        <w:t>: Vladimír Šidla, tiskový mluvčí Univerzity obrany</w:t>
      </w:r>
      <w:r>
        <w:rPr>
          <w:color w:val="auto"/>
        </w:rPr>
        <w:t xml:space="preserve">, </w:t>
      </w:r>
      <w:r w:rsidRPr="00355A43">
        <w:rPr>
          <w:color w:val="auto"/>
        </w:rPr>
        <w:t xml:space="preserve">tel.: 973 442 554, </w:t>
      </w:r>
      <w:r>
        <w:rPr>
          <w:color w:val="auto"/>
        </w:rPr>
        <w:br/>
      </w:r>
      <w:r w:rsidRPr="00355A43">
        <w:rPr>
          <w:color w:val="auto"/>
        </w:rPr>
        <w:t>602 695 153, e-mail: vladimir.sidla@unob.cz</w:t>
      </w:r>
    </w:p>
    <w:p w14:paraId="6D3ED78C" w14:textId="3E7E22EA" w:rsidR="00400EEF" w:rsidRDefault="00400EEF" w:rsidP="0087695D">
      <w:pPr>
        <w:pStyle w:val="Default"/>
        <w:jc w:val="both"/>
        <w:rPr>
          <w:b/>
          <w:bCs/>
          <w:color w:val="auto"/>
          <w:u w:val="single"/>
        </w:rPr>
      </w:pPr>
    </w:p>
    <w:p w14:paraId="080E50FD" w14:textId="67AD3B7D" w:rsidR="00EB6AF7" w:rsidRDefault="00EB6AF7" w:rsidP="0087695D">
      <w:pPr>
        <w:pStyle w:val="Default"/>
        <w:jc w:val="both"/>
        <w:rPr>
          <w:b/>
          <w:bCs/>
          <w:color w:val="auto"/>
          <w:u w:val="single"/>
        </w:rPr>
      </w:pPr>
    </w:p>
    <w:p w14:paraId="7BD00B37" w14:textId="77777777" w:rsidR="00EB6AF7" w:rsidRDefault="00EB6AF7" w:rsidP="0087695D">
      <w:pPr>
        <w:pStyle w:val="Default"/>
        <w:jc w:val="both"/>
        <w:rPr>
          <w:b/>
          <w:bCs/>
          <w:color w:val="auto"/>
          <w:u w:val="single"/>
        </w:rPr>
      </w:pPr>
    </w:p>
    <w:p w14:paraId="54C6D078" w14:textId="77777777" w:rsidR="0087695D" w:rsidRPr="003C5A1C" w:rsidRDefault="0087695D" w:rsidP="0087695D">
      <w:pPr>
        <w:jc w:val="both"/>
        <w:rPr>
          <w:b/>
          <w:u w:val="single"/>
        </w:rPr>
      </w:pPr>
      <w:r w:rsidRPr="003C5A1C">
        <w:rPr>
          <w:b/>
          <w:u w:val="single"/>
        </w:rPr>
        <w:t>ČTVRTEK 18. DUBNA 2024</w:t>
      </w:r>
    </w:p>
    <w:p w14:paraId="6A3868A7" w14:textId="3983E79F" w:rsidR="0087695D" w:rsidRPr="003C5A1C" w:rsidRDefault="0087695D" w:rsidP="0087695D">
      <w:pPr>
        <w:jc w:val="both"/>
        <w:rPr>
          <w:b/>
          <w:u w:val="single"/>
        </w:rPr>
      </w:pPr>
      <w:r w:rsidRPr="003C5A1C">
        <w:rPr>
          <w:b/>
        </w:rPr>
        <w:t>Vyřazení absolventů karierových kurz</w:t>
      </w:r>
      <w:r w:rsidR="005F1B6A">
        <w:rPr>
          <w:b/>
        </w:rPr>
        <w:t>ů</w:t>
      </w:r>
      <w:r w:rsidRPr="003C5A1C">
        <w:rPr>
          <w:b/>
        </w:rPr>
        <w:t xml:space="preserve"> na Univerzitě obrany</w:t>
      </w:r>
    </w:p>
    <w:p w14:paraId="1113BF70" w14:textId="77777777" w:rsidR="0087695D" w:rsidRPr="003C5A1C" w:rsidRDefault="0087695D" w:rsidP="0087695D">
      <w:pPr>
        <w:jc w:val="both"/>
        <w:rPr>
          <w:b/>
        </w:rPr>
      </w:pPr>
      <w:r w:rsidRPr="003C5A1C">
        <w:rPr>
          <w:b/>
        </w:rPr>
        <w:t xml:space="preserve">Brno </w:t>
      </w:r>
    </w:p>
    <w:p w14:paraId="3DA3ED53" w14:textId="77777777" w:rsidR="0087695D" w:rsidRDefault="0087695D" w:rsidP="0087695D">
      <w:pPr>
        <w:jc w:val="both"/>
        <w:rPr>
          <w:b/>
          <w:highlight w:val="yellow"/>
          <w:u w:val="single"/>
        </w:rPr>
      </w:pPr>
    </w:p>
    <w:p w14:paraId="54D4677C" w14:textId="77777777" w:rsidR="0087695D" w:rsidRPr="00DB0865" w:rsidRDefault="0087695D" w:rsidP="0087695D">
      <w:pPr>
        <w:pStyle w:val="Default"/>
        <w:ind w:firstLine="708"/>
        <w:jc w:val="both"/>
      </w:pPr>
      <w:r w:rsidRPr="00DB0865">
        <w:t xml:space="preserve">Ve čtvrtek 18. dubna 2024 v 10.00 hodin se v </w:t>
      </w:r>
      <w:r w:rsidRPr="00651D38">
        <w:t xml:space="preserve">Hlavním </w:t>
      </w:r>
      <w:r w:rsidRPr="00DB0865">
        <w:t xml:space="preserve">sále Nové radnice Magistrátu města Brna uskuteční slavnostní vyřazení absolventů 42. kurzu </w:t>
      </w:r>
      <w:r>
        <w:t>g</w:t>
      </w:r>
      <w:r w:rsidRPr="00DB0865">
        <w:t xml:space="preserve">enerálního štábu „armádního generála </w:t>
      </w:r>
      <w:r>
        <w:t>E</w:t>
      </w:r>
      <w:r w:rsidRPr="00DB0865">
        <w:t>mila Bočka“ a 68. kurzu pro vyšší důstojníky. Slavnostního ceremoniálu vyřazení účastníků resortních kariérových kurzů se zúčastní 1. zástupce náčelníka Generálního štábu Armády České republiky generálporučík Miroslav Hlaváč</w:t>
      </w:r>
      <w:r>
        <w:t>,</w:t>
      </w:r>
      <w:r w:rsidRPr="00DB0865">
        <w:t xml:space="preserve"> zástupce náčelníka generálního štábu</w:t>
      </w:r>
      <w:r>
        <w:t>-</w:t>
      </w:r>
      <w:r w:rsidRPr="00DB0865">
        <w:t xml:space="preserve">náčelník štábu OS SR generálmajor Peter </w:t>
      </w:r>
      <w:proofErr w:type="spellStart"/>
      <w:r w:rsidRPr="00DB0865">
        <w:t>Babiar</w:t>
      </w:r>
      <w:proofErr w:type="spellEnd"/>
      <w:r w:rsidRPr="00DB0865">
        <w:t xml:space="preserve">, </w:t>
      </w:r>
      <w:r>
        <w:t>prorektor</w:t>
      </w:r>
      <w:r w:rsidRPr="00DB0865">
        <w:t xml:space="preserve"> Univerzity obrany </w:t>
      </w:r>
      <w:r>
        <w:t>plukovník Jan Bořil</w:t>
      </w:r>
      <w:r w:rsidRPr="00DB0865">
        <w:t>, další představitelé Ministerstva obrany</w:t>
      </w:r>
      <w:r>
        <w:t xml:space="preserve">, </w:t>
      </w:r>
      <w:r w:rsidRPr="00DB0865">
        <w:t>Univerzity obrany a pozvaní hosté.</w:t>
      </w:r>
      <w:r>
        <w:t xml:space="preserve"> </w:t>
      </w:r>
    </w:p>
    <w:p w14:paraId="7392F42F" w14:textId="77777777" w:rsidR="0087695D" w:rsidRPr="00DB0865" w:rsidRDefault="0087695D" w:rsidP="0087695D">
      <w:pPr>
        <w:pStyle w:val="Default"/>
        <w:ind w:firstLine="708"/>
        <w:jc w:val="both"/>
      </w:pPr>
    </w:p>
    <w:p w14:paraId="67AE9DBE" w14:textId="4EBCA54A" w:rsidR="0087695D" w:rsidRPr="0061754C" w:rsidRDefault="0087695D" w:rsidP="0087695D">
      <w:pPr>
        <w:pStyle w:val="Default"/>
        <w:ind w:firstLine="708"/>
        <w:jc w:val="both"/>
      </w:pPr>
      <w:r w:rsidRPr="00DB0865">
        <w:t xml:space="preserve">Kurz </w:t>
      </w:r>
      <w:r>
        <w:t>g</w:t>
      </w:r>
      <w:r w:rsidRPr="00DB0865">
        <w:t xml:space="preserve">enerálního štábu </w:t>
      </w:r>
      <w:r w:rsidRPr="0061754C">
        <w:t xml:space="preserve">je nejvyšší resortní kariérový kurz, který absolvují vybraní důstojníci předurčení na významné funkce v armádě se stanovenou hodností plukovník nebo brigádní generál. Kurz je zaměřen na strategické řízení obrany, bezpečnostní a obrannou politiku, strategický </w:t>
      </w:r>
      <w:proofErr w:type="spellStart"/>
      <w:r w:rsidRPr="0061754C">
        <w:t>leadership</w:t>
      </w:r>
      <w:proofErr w:type="spellEnd"/>
      <w:r w:rsidRPr="0061754C">
        <w:t xml:space="preserve"> a vojenské umění.  Kurz pro vyšší důstojníky absolvují důstojníci, kteří budou působit na velitelských a štábních funkcí</w:t>
      </w:r>
      <w:r w:rsidR="00D85594">
        <w:t>ch</w:t>
      </w:r>
      <w:r w:rsidRPr="0061754C">
        <w:t xml:space="preserve"> se stanovenou hodností major a podplukovník. Kurz je zaměřen na bezpečnostní a obrannou politiku, obranné plánování, organizační </w:t>
      </w:r>
      <w:proofErr w:type="spellStart"/>
      <w:r w:rsidRPr="0061754C">
        <w:t>leadership</w:t>
      </w:r>
      <w:proofErr w:type="spellEnd"/>
      <w:r w:rsidRPr="0061754C">
        <w:t xml:space="preserve"> a vojenské umění. Garantem kariérových kurzů na Univerzitě</w:t>
      </w:r>
      <w:r w:rsidR="00D85594">
        <w:t xml:space="preserve"> obrany </w:t>
      </w:r>
      <w:r w:rsidRPr="0061754C">
        <w:t>v Brně je Centrum bezpečnostních a vojensko-strategických studií. </w:t>
      </w:r>
    </w:p>
    <w:p w14:paraId="30E666CE" w14:textId="77777777" w:rsidR="0087695D" w:rsidRPr="009937DE" w:rsidRDefault="0087695D" w:rsidP="0087695D">
      <w:pPr>
        <w:pStyle w:val="Default"/>
        <w:ind w:firstLine="708"/>
        <w:jc w:val="both"/>
      </w:pPr>
    </w:p>
    <w:p w14:paraId="1202AC14" w14:textId="77777777" w:rsidR="0087695D" w:rsidRPr="00E946C9" w:rsidRDefault="0087695D" w:rsidP="0087695D">
      <w:pPr>
        <w:pStyle w:val="Default"/>
        <w:jc w:val="both"/>
        <w:rPr>
          <w:color w:val="auto"/>
        </w:rPr>
      </w:pPr>
      <w:r w:rsidRPr="00AB2E7B">
        <w:rPr>
          <w:b/>
          <w:color w:val="auto"/>
        </w:rPr>
        <w:t>Kontaktní osoba</w:t>
      </w:r>
      <w:r w:rsidRPr="00355A43">
        <w:rPr>
          <w:color w:val="auto"/>
        </w:rPr>
        <w:t>: Vladimír Šidla, tiskový mluvčí Univerzity obrany</w:t>
      </w:r>
      <w:r>
        <w:rPr>
          <w:color w:val="auto"/>
        </w:rPr>
        <w:t xml:space="preserve">, </w:t>
      </w:r>
      <w:r w:rsidRPr="00355A43">
        <w:rPr>
          <w:color w:val="auto"/>
        </w:rPr>
        <w:t xml:space="preserve">tel.: 973 442 554, </w:t>
      </w:r>
      <w:r>
        <w:rPr>
          <w:color w:val="auto"/>
        </w:rPr>
        <w:br/>
      </w:r>
      <w:r w:rsidRPr="00355A43">
        <w:rPr>
          <w:color w:val="auto"/>
        </w:rPr>
        <w:t>602 695 153, e-mail: vladimir.sidla@unob.cz</w:t>
      </w:r>
    </w:p>
    <w:p w14:paraId="0B903A6F" w14:textId="17C64EC0" w:rsidR="0087695D" w:rsidRDefault="0087695D" w:rsidP="0087695D">
      <w:pPr>
        <w:pStyle w:val="Prosttext"/>
        <w:tabs>
          <w:tab w:val="left" w:pos="1276"/>
        </w:tabs>
        <w:jc w:val="both"/>
        <w:rPr>
          <w:rFonts w:ascii="2017" w:hAnsi="2017"/>
          <w:b/>
          <w:bCs/>
          <w:sz w:val="24"/>
        </w:rPr>
      </w:pPr>
    </w:p>
    <w:p w14:paraId="2DC7DE70" w14:textId="77777777" w:rsidR="00EB6AF7" w:rsidRDefault="00EB6AF7" w:rsidP="0087695D">
      <w:pPr>
        <w:pStyle w:val="Prosttext"/>
        <w:tabs>
          <w:tab w:val="left" w:pos="1276"/>
        </w:tabs>
        <w:jc w:val="both"/>
        <w:rPr>
          <w:rFonts w:ascii="2017" w:hAnsi="2017"/>
          <w:b/>
          <w:bCs/>
          <w:sz w:val="24"/>
        </w:rPr>
      </w:pPr>
    </w:p>
    <w:p w14:paraId="1273DB53" w14:textId="77777777" w:rsidR="00400EEF" w:rsidRDefault="00400EEF" w:rsidP="0087695D">
      <w:pPr>
        <w:pStyle w:val="Prosttext"/>
        <w:tabs>
          <w:tab w:val="left" w:pos="1276"/>
        </w:tabs>
        <w:jc w:val="both"/>
        <w:rPr>
          <w:rFonts w:ascii="2017" w:hAnsi="2017"/>
          <w:b/>
          <w:bCs/>
          <w:sz w:val="24"/>
        </w:rPr>
      </w:pPr>
    </w:p>
    <w:p w14:paraId="6E0E9B14" w14:textId="77777777" w:rsidR="001B04A7" w:rsidRPr="00427626" w:rsidRDefault="001B04A7" w:rsidP="001B04A7">
      <w:pPr>
        <w:rPr>
          <w:rStyle w:val="dn"/>
          <w:b/>
          <w:bCs/>
          <w:u w:val="single"/>
        </w:rPr>
      </w:pPr>
      <w:r w:rsidRPr="00427626">
        <w:rPr>
          <w:rStyle w:val="dn"/>
          <w:b/>
          <w:bCs/>
          <w:u w:val="single"/>
        </w:rPr>
        <w:t>ČTVRTEK 18</w:t>
      </w:r>
      <w:r w:rsidRPr="00427626">
        <w:rPr>
          <w:rStyle w:val="dn"/>
          <w:b/>
          <w:bCs/>
          <w:u w:val="single"/>
          <w:lang w:val="pt-PT"/>
        </w:rPr>
        <w:t xml:space="preserve">. DUBNA 2024 </w:t>
      </w:r>
    </w:p>
    <w:p w14:paraId="41604F71" w14:textId="77777777" w:rsidR="001B04A7" w:rsidRPr="00427626" w:rsidRDefault="001B04A7" w:rsidP="001B04A7">
      <w:pPr>
        <w:rPr>
          <w:rStyle w:val="Siln"/>
        </w:rPr>
      </w:pPr>
      <w:r w:rsidRPr="00427626">
        <w:rPr>
          <w:rStyle w:val="Siln"/>
        </w:rPr>
        <w:t>Vystoupení Vojensk</w:t>
      </w:r>
      <w:r w:rsidRPr="00427626">
        <w:rPr>
          <w:rStyle w:val="dn"/>
          <w:b/>
          <w:bCs/>
          <w:lang w:val="fr-FR"/>
        </w:rPr>
        <w:t>é</w:t>
      </w:r>
      <w:r w:rsidRPr="00427626">
        <w:rPr>
          <w:rStyle w:val="dn"/>
          <w:b/>
          <w:bCs/>
          <w:lang w:val="pt-PT"/>
        </w:rPr>
        <w:t>ho um</w:t>
      </w:r>
      <w:r w:rsidRPr="00427626">
        <w:rPr>
          <w:rStyle w:val="Siln"/>
        </w:rPr>
        <w:t>ěleck</w:t>
      </w:r>
      <w:r w:rsidRPr="00427626">
        <w:rPr>
          <w:rStyle w:val="dn"/>
          <w:b/>
          <w:bCs/>
          <w:lang w:val="fr-FR"/>
        </w:rPr>
        <w:t>é</w:t>
      </w:r>
      <w:r w:rsidRPr="00427626">
        <w:rPr>
          <w:rStyle w:val="Siln"/>
        </w:rPr>
        <w:t xml:space="preserve">ho souboru ONDRÁŠ s pořadem </w:t>
      </w:r>
      <w:proofErr w:type="spellStart"/>
      <w:r w:rsidRPr="00427626">
        <w:rPr>
          <w:rStyle w:val="Siln"/>
        </w:rPr>
        <w:t>kRok</w:t>
      </w:r>
      <w:proofErr w:type="spellEnd"/>
      <w:r w:rsidRPr="00427626">
        <w:rPr>
          <w:rStyle w:val="Siln"/>
        </w:rPr>
        <w:t xml:space="preserve"> za </w:t>
      </w:r>
      <w:proofErr w:type="spellStart"/>
      <w:r w:rsidRPr="00427626">
        <w:rPr>
          <w:rStyle w:val="Siln"/>
        </w:rPr>
        <w:t>kRokem</w:t>
      </w:r>
      <w:proofErr w:type="spellEnd"/>
    </w:p>
    <w:p w14:paraId="26D48196" w14:textId="77777777" w:rsidR="001B04A7" w:rsidRPr="00427626" w:rsidRDefault="001B04A7" w:rsidP="001B04A7">
      <w:pPr>
        <w:pStyle w:val="Normlnweb"/>
        <w:shd w:val="clear" w:color="auto" w:fill="FFFFFF"/>
        <w:rPr>
          <w:rStyle w:val="Siln"/>
          <w:rFonts w:ascii="Times New Roman" w:hAnsi="Times New Roman"/>
        </w:rPr>
      </w:pPr>
      <w:r w:rsidRPr="00427626">
        <w:rPr>
          <w:rStyle w:val="Siln"/>
          <w:rFonts w:ascii="Times New Roman" w:hAnsi="Times New Roman"/>
        </w:rPr>
        <w:t>Krnov</w:t>
      </w:r>
    </w:p>
    <w:p w14:paraId="417C21AC" w14:textId="77777777" w:rsidR="001B04A7" w:rsidRPr="00427626" w:rsidRDefault="001B04A7" w:rsidP="001B04A7">
      <w:pPr>
        <w:pStyle w:val="Normlnweb"/>
        <w:shd w:val="clear" w:color="auto" w:fill="FFFFFF"/>
        <w:rPr>
          <w:rStyle w:val="dn"/>
          <w:rFonts w:ascii="Times New Roman" w:hAnsi="Times New Roman"/>
        </w:rPr>
      </w:pPr>
    </w:p>
    <w:p w14:paraId="52249694" w14:textId="77777777" w:rsidR="001B04A7" w:rsidRPr="00427626" w:rsidRDefault="001B04A7" w:rsidP="001B04A7">
      <w:pPr>
        <w:pStyle w:val="Normlnweb"/>
        <w:shd w:val="clear" w:color="auto" w:fill="FFFFFF"/>
        <w:ind w:firstLine="709"/>
        <w:rPr>
          <w:rStyle w:val="dn"/>
          <w:rFonts w:ascii="Times New Roman" w:hAnsi="Times New Roman"/>
        </w:rPr>
      </w:pPr>
      <w:r w:rsidRPr="00427626">
        <w:rPr>
          <w:rStyle w:val="dn"/>
          <w:rFonts w:ascii="Times New Roman" w:hAnsi="Times New Roman"/>
        </w:rPr>
        <w:t xml:space="preserve">Ve čtvrtek 18. dubna 2024 od 18.00 hodin vystoupí Vojenský umělecký soubor ONDRÁŠ s autorským tanečně-hudebním pořadem </w:t>
      </w:r>
      <w:proofErr w:type="spellStart"/>
      <w:r w:rsidRPr="00427626">
        <w:rPr>
          <w:rStyle w:val="dn"/>
          <w:rFonts w:ascii="Times New Roman" w:hAnsi="Times New Roman"/>
          <w:i/>
        </w:rPr>
        <w:t>kRok</w:t>
      </w:r>
      <w:proofErr w:type="spellEnd"/>
      <w:r w:rsidRPr="00427626">
        <w:rPr>
          <w:rStyle w:val="dn"/>
          <w:rFonts w:ascii="Times New Roman" w:hAnsi="Times New Roman"/>
          <w:i/>
        </w:rPr>
        <w:t xml:space="preserve"> za </w:t>
      </w:r>
      <w:proofErr w:type="spellStart"/>
      <w:r w:rsidRPr="00427626">
        <w:rPr>
          <w:rStyle w:val="dn"/>
          <w:rFonts w:ascii="Times New Roman" w:hAnsi="Times New Roman"/>
          <w:i/>
        </w:rPr>
        <w:t>kRokem</w:t>
      </w:r>
      <w:proofErr w:type="spellEnd"/>
      <w:r w:rsidRPr="00427626">
        <w:rPr>
          <w:rStyle w:val="dn"/>
          <w:rFonts w:ascii="Times New Roman" w:hAnsi="Times New Roman"/>
        </w:rPr>
        <w:t xml:space="preserve"> v Městském divadle Krnov v rámci Svatováclavského hudebního festivalu.</w:t>
      </w:r>
    </w:p>
    <w:p w14:paraId="60B19676" w14:textId="77777777" w:rsidR="001B04A7" w:rsidRPr="00427626" w:rsidRDefault="001B04A7" w:rsidP="001B04A7">
      <w:pPr>
        <w:rPr>
          <w:rStyle w:val="Siln"/>
        </w:rPr>
      </w:pPr>
    </w:p>
    <w:p w14:paraId="17E61FE3" w14:textId="77777777" w:rsidR="001B04A7" w:rsidRPr="00427626" w:rsidRDefault="001B04A7" w:rsidP="001B04A7">
      <w:pPr>
        <w:rPr>
          <w:rStyle w:val="dnA"/>
        </w:rPr>
      </w:pPr>
      <w:r w:rsidRPr="00427626">
        <w:rPr>
          <w:rStyle w:val="Siln"/>
        </w:rPr>
        <w:t>Kontaktní osoba:</w:t>
      </w:r>
      <w:r w:rsidRPr="00427626">
        <w:rPr>
          <w:rStyle w:val="dn"/>
          <w:lang w:val="it-IT"/>
        </w:rPr>
        <w:t xml:space="preserve"> Gabriela </w:t>
      </w:r>
      <w:r w:rsidRPr="00427626">
        <w:rPr>
          <w:rStyle w:val="dnA"/>
        </w:rPr>
        <w:t xml:space="preserve">Ševčíková, oddělení </w:t>
      </w:r>
      <w:r w:rsidRPr="00427626">
        <w:rPr>
          <w:rStyle w:val="dn"/>
          <w:lang w:val="es-ES_tradnl"/>
        </w:rPr>
        <w:t>propagace VUS Ondráš</w:t>
      </w:r>
      <w:r w:rsidRPr="00427626">
        <w:rPr>
          <w:rStyle w:val="dnA"/>
        </w:rPr>
        <w:t xml:space="preserve">, e-mail: </w:t>
      </w:r>
      <w:r w:rsidRPr="00427626">
        <w:rPr>
          <w:rStyle w:val="Hyperlink2"/>
        </w:rPr>
        <w:t xml:space="preserve">propagace@vusondras.cz; </w:t>
      </w:r>
      <w:r w:rsidRPr="00427626">
        <w:rPr>
          <w:rStyle w:val="dnA"/>
        </w:rPr>
        <w:t xml:space="preserve">tel.: 973 443 974, </w:t>
      </w:r>
      <w:r w:rsidRPr="00427626">
        <w:rPr>
          <w:rStyle w:val="Hyperlink2"/>
        </w:rPr>
        <w:t>www.facebook.com/</w:t>
      </w:r>
      <w:proofErr w:type="spellStart"/>
      <w:r w:rsidRPr="00427626">
        <w:rPr>
          <w:rStyle w:val="Hyperlink2"/>
        </w:rPr>
        <w:t>vusondras</w:t>
      </w:r>
      <w:proofErr w:type="spellEnd"/>
      <w:r w:rsidRPr="00427626">
        <w:rPr>
          <w:rStyle w:val="Hyperlink2"/>
        </w:rPr>
        <w:t>/;</w:t>
      </w:r>
    </w:p>
    <w:p w14:paraId="7261F3F8" w14:textId="33E20273" w:rsidR="001B04A7" w:rsidRPr="00427626" w:rsidRDefault="001B04A7" w:rsidP="001B04A7">
      <w:r w:rsidRPr="00427626">
        <w:t>www.vusondras.cz</w:t>
      </w:r>
    </w:p>
    <w:p w14:paraId="27FB483A" w14:textId="2845B58E" w:rsidR="001B04A7" w:rsidRDefault="001B04A7" w:rsidP="0087695D">
      <w:pPr>
        <w:pStyle w:val="Prosttext"/>
        <w:tabs>
          <w:tab w:val="left" w:pos="1276"/>
        </w:tabs>
        <w:jc w:val="both"/>
        <w:rPr>
          <w:rFonts w:ascii="2017" w:hAnsi="2017"/>
          <w:b/>
          <w:bCs/>
          <w:sz w:val="24"/>
        </w:rPr>
      </w:pPr>
    </w:p>
    <w:p w14:paraId="1552D28B" w14:textId="2563DCB0" w:rsidR="00EB6AF7" w:rsidRDefault="00EB6AF7" w:rsidP="0087695D">
      <w:pPr>
        <w:pStyle w:val="Prosttext"/>
        <w:tabs>
          <w:tab w:val="left" w:pos="1276"/>
        </w:tabs>
        <w:jc w:val="both"/>
        <w:rPr>
          <w:rFonts w:ascii="2017" w:hAnsi="2017"/>
          <w:b/>
          <w:bCs/>
          <w:sz w:val="24"/>
        </w:rPr>
      </w:pPr>
    </w:p>
    <w:p w14:paraId="03161CA4" w14:textId="025564BF" w:rsidR="00EB6AF7" w:rsidRDefault="00EB6AF7" w:rsidP="0087695D">
      <w:pPr>
        <w:pStyle w:val="Prosttext"/>
        <w:tabs>
          <w:tab w:val="left" w:pos="1276"/>
        </w:tabs>
        <w:jc w:val="both"/>
        <w:rPr>
          <w:rFonts w:ascii="2017" w:hAnsi="2017"/>
          <w:b/>
          <w:bCs/>
          <w:sz w:val="24"/>
        </w:rPr>
      </w:pPr>
    </w:p>
    <w:p w14:paraId="2106AA77" w14:textId="77777777" w:rsidR="00EB6AF7" w:rsidRDefault="00EB6AF7" w:rsidP="0087695D">
      <w:pPr>
        <w:pStyle w:val="Prosttext"/>
        <w:tabs>
          <w:tab w:val="left" w:pos="1276"/>
        </w:tabs>
        <w:jc w:val="both"/>
        <w:rPr>
          <w:rFonts w:ascii="2017" w:hAnsi="2017"/>
          <w:b/>
          <w:bCs/>
          <w:sz w:val="24"/>
        </w:rPr>
      </w:pPr>
    </w:p>
    <w:p w14:paraId="79B07377" w14:textId="77777777" w:rsidR="009276FA" w:rsidRPr="00427626" w:rsidRDefault="009276FA" w:rsidP="009276FA">
      <w:pPr>
        <w:rPr>
          <w:rStyle w:val="dn"/>
          <w:b/>
          <w:bCs/>
          <w:u w:val="single"/>
        </w:rPr>
      </w:pPr>
      <w:r w:rsidRPr="00427626">
        <w:rPr>
          <w:rStyle w:val="dn"/>
          <w:b/>
          <w:bCs/>
          <w:u w:val="single"/>
        </w:rPr>
        <w:t>SOBOTA 20</w:t>
      </w:r>
      <w:r w:rsidRPr="00427626">
        <w:rPr>
          <w:rStyle w:val="dn"/>
          <w:b/>
          <w:bCs/>
          <w:u w:val="single"/>
          <w:lang w:val="pt-PT"/>
        </w:rPr>
        <w:t xml:space="preserve">. DUBNA 2024 </w:t>
      </w:r>
    </w:p>
    <w:p w14:paraId="014A8E5A" w14:textId="77777777" w:rsidR="009276FA" w:rsidRPr="00427626" w:rsidRDefault="009276FA" w:rsidP="009276FA">
      <w:pPr>
        <w:rPr>
          <w:rStyle w:val="Siln"/>
        </w:rPr>
      </w:pPr>
      <w:r w:rsidRPr="00427626">
        <w:rPr>
          <w:rStyle w:val="Siln"/>
        </w:rPr>
        <w:t>Vystoupení Vojensk</w:t>
      </w:r>
      <w:r w:rsidRPr="00427626">
        <w:rPr>
          <w:rStyle w:val="dn"/>
          <w:b/>
          <w:bCs/>
          <w:lang w:val="fr-FR"/>
        </w:rPr>
        <w:t>é</w:t>
      </w:r>
      <w:r w:rsidRPr="00427626">
        <w:rPr>
          <w:rStyle w:val="dn"/>
          <w:b/>
          <w:bCs/>
          <w:lang w:val="pt-PT"/>
        </w:rPr>
        <w:t>ho um</w:t>
      </w:r>
      <w:r w:rsidRPr="00427626">
        <w:rPr>
          <w:rStyle w:val="Siln"/>
        </w:rPr>
        <w:t>ěleck</w:t>
      </w:r>
      <w:r w:rsidRPr="00427626">
        <w:rPr>
          <w:rStyle w:val="dn"/>
          <w:b/>
          <w:bCs/>
          <w:lang w:val="fr-FR"/>
        </w:rPr>
        <w:t>é</w:t>
      </w:r>
      <w:r w:rsidRPr="00427626">
        <w:rPr>
          <w:rStyle w:val="Siln"/>
        </w:rPr>
        <w:t>ho souboru ONDRÁŠ s pořadem Z kraje do kraje</w:t>
      </w:r>
    </w:p>
    <w:p w14:paraId="2443B863" w14:textId="77777777" w:rsidR="009276FA" w:rsidRPr="00427626" w:rsidRDefault="009276FA" w:rsidP="009276FA">
      <w:pPr>
        <w:pStyle w:val="Normlnweb"/>
        <w:shd w:val="clear" w:color="auto" w:fill="FFFFFF"/>
        <w:rPr>
          <w:rStyle w:val="Siln"/>
          <w:rFonts w:ascii="Times New Roman" w:hAnsi="Times New Roman"/>
        </w:rPr>
      </w:pPr>
      <w:r w:rsidRPr="00427626">
        <w:rPr>
          <w:rStyle w:val="Siln"/>
          <w:rFonts w:ascii="Times New Roman" w:hAnsi="Times New Roman"/>
        </w:rPr>
        <w:t>Vlkoš</w:t>
      </w:r>
    </w:p>
    <w:p w14:paraId="55056F74" w14:textId="77777777" w:rsidR="009276FA" w:rsidRPr="00427626" w:rsidRDefault="009276FA" w:rsidP="009276FA">
      <w:pPr>
        <w:pStyle w:val="Normlnweb"/>
        <w:shd w:val="clear" w:color="auto" w:fill="FFFFFF"/>
        <w:rPr>
          <w:rStyle w:val="dn"/>
          <w:rFonts w:ascii="Times New Roman" w:hAnsi="Times New Roman"/>
        </w:rPr>
      </w:pPr>
    </w:p>
    <w:p w14:paraId="4C91910A" w14:textId="77777777" w:rsidR="009276FA" w:rsidRPr="00427626" w:rsidRDefault="009276FA" w:rsidP="009276FA">
      <w:pPr>
        <w:pStyle w:val="Normlnweb"/>
        <w:shd w:val="clear" w:color="auto" w:fill="FFFFFF"/>
        <w:ind w:firstLine="709"/>
        <w:rPr>
          <w:rStyle w:val="dn"/>
          <w:rFonts w:ascii="Times New Roman" w:hAnsi="Times New Roman"/>
        </w:rPr>
      </w:pPr>
      <w:r w:rsidRPr="00427626">
        <w:rPr>
          <w:rStyle w:val="dn"/>
          <w:rFonts w:ascii="Times New Roman" w:hAnsi="Times New Roman"/>
        </w:rPr>
        <w:t xml:space="preserve">V sobotu 20. dubna 2024 od 18.00 hodin vystoupí Vojenský umělecký soubor ONDRÁŠ s folklorním tanečně-hudebním pořadem profesionální části </w:t>
      </w:r>
      <w:r w:rsidRPr="00427626">
        <w:rPr>
          <w:rStyle w:val="dn"/>
          <w:rFonts w:ascii="Times New Roman" w:hAnsi="Times New Roman"/>
          <w:i/>
        </w:rPr>
        <w:t>Z kraje do kraje</w:t>
      </w:r>
      <w:r w:rsidRPr="00427626">
        <w:rPr>
          <w:rStyle w:val="dn"/>
          <w:rFonts w:ascii="Times New Roman" w:hAnsi="Times New Roman"/>
        </w:rPr>
        <w:t xml:space="preserve"> v sokolovně ve Vlkoši v rámci 130. výročí narození generála Ingra.</w:t>
      </w:r>
    </w:p>
    <w:p w14:paraId="07761157" w14:textId="77777777" w:rsidR="009276FA" w:rsidRPr="00427626" w:rsidRDefault="009276FA" w:rsidP="009276FA">
      <w:pPr>
        <w:rPr>
          <w:rStyle w:val="Siln"/>
        </w:rPr>
      </w:pPr>
    </w:p>
    <w:p w14:paraId="5783EEE0" w14:textId="77777777" w:rsidR="009276FA" w:rsidRPr="00427626" w:rsidRDefault="009276FA" w:rsidP="009276FA">
      <w:pPr>
        <w:rPr>
          <w:rStyle w:val="dnA"/>
        </w:rPr>
      </w:pPr>
      <w:r w:rsidRPr="00427626">
        <w:rPr>
          <w:rStyle w:val="Siln"/>
        </w:rPr>
        <w:t>Kontaktní osoba:</w:t>
      </w:r>
      <w:r w:rsidRPr="00427626">
        <w:rPr>
          <w:rStyle w:val="dn"/>
          <w:lang w:val="it-IT"/>
        </w:rPr>
        <w:t xml:space="preserve"> Gabriela </w:t>
      </w:r>
      <w:r w:rsidRPr="00427626">
        <w:rPr>
          <w:rStyle w:val="dnA"/>
        </w:rPr>
        <w:t xml:space="preserve">Ševčíková, oddělení </w:t>
      </w:r>
      <w:r w:rsidRPr="00427626">
        <w:rPr>
          <w:rStyle w:val="dn"/>
          <w:lang w:val="es-ES_tradnl"/>
        </w:rPr>
        <w:t>propagace VUS Ondráš</w:t>
      </w:r>
      <w:r w:rsidRPr="00427626">
        <w:rPr>
          <w:rStyle w:val="dnA"/>
        </w:rPr>
        <w:t xml:space="preserve">, e-mail: </w:t>
      </w:r>
      <w:r w:rsidRPr="00427626">
        <w:rPr>
          <w:rStyle w:val="Hyperlink2"/>
        </w:rPr>
        <w:t xml:space="preserve">propagace@vusondras.cz; </w:t>
      </w:r>
      <w:r w:rsidRPr="00427626">
        <w:rPr>
          <w:rStyle w:val="dnA"/>
        </w:rPr>
        <w:t xml:space="preserve">tel.: 973 443 974, </w:t>
      </w:r>
      <w:r w:rsidRPr="00427626">
        <w:rPr>
          <w:rStyle w:val="Hyperlink2"/>
        </w:rPr>
        <w:t>www.facebook.com/</w:t>
      </w:r>
      <w:proofErr w:type="spellStart"/>
      <w:r w:rsidRPr="00427626">
        <w:rPr>
          <w:rStyle w:val="Hyperlink2"/>
        </w:rPr>
        <w:t>vusondras</w:t>
      </w:r>
      <w:proofErr w:type="spellEnd"/>
      <w:r w:rsidRPr="00427626">
        <w:rPr>
          <w:rStyle w:val="Hyperlink2"/>
        </w:rPr>
        <w:t>/;</w:t>
      </w:r>
    </w:p>
    <w:p w14:paraId="7B6FF105" w14:textId="361DE4DF" w:rsidR="009276FA" w:rsidRPr="00427626" w:rsidRDefault="009276FA" w:rsidP="009276FA">
      <w:r w:rsidRPr="00427626">
        <w:t>www.vusondras.cz</w:t>
      </w:r>
    </w:p>
    <w:p w14:paraId="7902C0EE" w14:textId="77777777" w:rsidR="009276FA" w:rsidRPr="004C1D90" w:rsidRDefault="009276FA" w:rsidP="0087695D">
      <w:pPr>
        <w:pStyle w:val="Prosttext"/>
        <w:tabs>
          <w:tab w:val="left" w:pos="1276"/>
        </w:tabs>
        <w:jc w:val="both"/>
        <w:rPr>
          <w:rFonts w:ascii="2017" w:hAnsi="2017"/>
          <w:b/>
          <w:bCs/>
          <w:sz w:val="24"/>
        </w:rPr>
      </w:pPr>
    </w:p>
    <w:sectPr w:rsidR="009276FA" w:rsidRPr="004C1D9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09569" w14:textId="77777777" w:rsidR="00464BA6" w:rsidRDefault="00464BA6">
      <w:r>
        <w:separator/>
      </w:r>
    </w:p>
  </w:endnote>
  <w:endnote w:type="continuationSeparator" w:id="0">
    <w:p w14:paraId="281459F6" w14:textId="77777777" w:rsidR="00464BA6" w:rsidRDefault="0046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201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22E4B" w14:textId="77777777" w:rsidR="00756FA8" w:rsidRDefault="00756FA8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14:paraId="0996B928" w14:textId="77777777" w:rsidR="00756FA8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14:paraId="7649F910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14:paraId="0EE4CA3C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14:paraId="7A2F172A" w14:textId="77777777" w:rsidR="00756FA8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14:paraId="7B98AF60" w14:textId="77777777" w:rsidR="00756FA8" w:rsidRDefault="00756F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3C66E" w14:textId="77777777" w:rsidR="00464BA6" w:rsidRDefault="00464BA6">
      <w:r>
        <w:separator/>
      </w:r>
    </w:p>
  </w:footnote>
  <w:footnote w:type="continuationSeparator" w:id="0">
    <w:p w14:paraId="6037B7B4" w14:textId="77777777" w:rsidR="00464BA6" w:rsidRDefault="00464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92B3E"/>
    <w:multiLevelType w:val="hybridMultilevel"/>
    <w:tmpl w:val="A080E31A"/>
    <w:lvl w:ilvl="0" w:tplc="86969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27A5"/>
    <w:rsid w:val="000051FE"/>
    <w:rsid w:val="0000555D"/>
    <w:rsid w:val="0000623F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37EEA"/>
    <w:rsid w:val="00041FAE"/>
    <w:rsid w:val="0004515F"/>
    <w:rsid w:val="000532B8"/>
    <w:rsid w:val="00054067"/>
    <w:rsid w:val="00054952"/>
    <w:rsid w:val="000552D6"/>
    <w:rsid w:val="000624DA"/>
    <w:rsid w:val="00066998"/>
    <w:rsid w:val="00070A9A"/>
    <w:rsid w:val="00072CE6"/>
    <w:rsid w:val="0007442A"/>
    <w:rsid w:val="00082081"/>
    <w:rsid w:val="000863F7"/>
    <w:rsid w:val="000920F5"/>
    <w:rsid w:val="00094B3D"/>
    <w:rsid w:val="00094C6D"/>
    <w:rsid w:val="00097A62"/>
    <w:rsid w:val="000A2A34"/>
    <w:rsid w:val="000A46A6"/>
    <w:rsid w:val="000B63CF"/>
    <w:rsid w:val="000C2AC0"/>
    <w:rsid w:val="000C659B"/>
    <w:rsid w:val="000C7AA4"/>
    <w:rsid w:val="000D3E19"/>
    <w:rsid w:val="000D6EC2"/>
    <w:rsid w:val="000E04F3"/>
    <w:rsid w:val="000E1CDB"/>
    <w:rsid w:val="000E3308"/>
    <w:rsid w:val="000E386F"/>
    <w:rsid w:val="000E47D8"/>
    <w:rsid w:val="000E6B5E"/>
    <w:rsid w:val="000F7397"/>
    <w:rsid w:val="00100829"/>
    <w:rsid w:val="00101058"/>
    <w:rsid w:val="001029D1"/>
    <w:rsid w:val="00120CCA"/>
    <w:rsid w:val="00121AD8"/>
    <w:rsid w:val="001262C0"/>
    <w:rsid w:val="00132A08"/>
    <w:rsid w:val="00132B1F"/>
    <w:rsid w:val="00136BBC"/>
    <w:rsid w:val="00137260"/>
    <w:rsid w:val="001377BF"/>
    <w:rsid w:val="00137CBC"/>
    <w:rsid w:val="0014114B"/>
    <w:rsid w:val="00141DA0"/>
    <w:rsid w:val="00146F19"/>
    <w:rsid w:val="00150202"/>
    <w:rsid w:val="001529CF"/>
    <w:rsid w:val="00154DE3"/>
    <w:rsid w:val="00160B05"/>
    <w:rsid w:val="00164CD5"/>
    <w:rsid w:val="00170AD8"/>
    <w:rsid w:val="001716AD"/>
    <w:rsid w:val="0017359A"/>
    <w:rsid w:val="0018076C"/>
    <w:rsid w:val="00181C3E"/>
    <w:rsid w:val="001876B1"/>
    <w:rsid w:val="00191786"/>
    <w:rsid w:val="00193BC4"/>
    <w:rsid w:val="001A3491"/>
    <w:rsid w:val="001B04A7"/>
    <w:rsid w:val="001B1248"/>
    <w:rsid w:val="001B17F3"/>
    <w:rsid w:val="001B6265"/>
    <w:rsid w:val="001B7AF6"/>
    <w:rsid w:val="001C24E1"/>
    <w:rsid w:val="001C3FA0"/>
    <w:rsid w:val="001C4871"/>
    <w:rsid w:val="001C512B"/>
    <w:rsid w:val="001C618C"/>
    <w:rsid w:val="001C7B0C"/>
    <w:rsid w:val="001D6DC1"/>
    <w:rsid w:val="001D6EEE"/>
    <w:rsid w:val="001D6EF0"/>
    <w:rsid w:val="001E14E3"/>
    <w:rsid w:val="001E33B6"/>
    <w:rsid w:val="001E51D2"/>
    <w:rsid w:val="001E55C3"/>
    <w:rsid w:val="001E6532"/>
    <w:rsid w:val="001E6E19"/>
    <w:rsid w:val="001F24B5"/>
    <w:rsid w:val="001F496C"/>
    <w:rsid w:val="001F59AB"/>
    <w:rsid w:val="00204162"/>
    <w:rsid w:val="00204C8D"/>
    <w:rsid w:val="002141D4"/>
    <w:rsid w:val="0021591F"/>
    <w:rsid w:val="00223010"/>
    <w:rsid w:val="00227A4E"/>
    <w:rsid w:val="00233D2F"/>
    <w:rsid w:val="0024080F"/>
    <w:rsid w:val="0024191A"/>
    <w:rsid w:val="0024234E"/>
    <w:rsid w:val="00243E43"/>
    <w:rsid w:val="002442D1"/>
    <w:rsid w:val="00246F43"/>
    <w:rsid w:val="002505C3"/>
    <w:rsid w:val="00264783"/>
    <w:rsid w:val="0026563E"/>
    <w:rsid w:val="00265758"/>
    <w:rsid w:val="002715C1"/>
    <w:rsid w:val="00275898"/>
    <w:rsid w:val="00275FBB"/>
    <w:rsid w:val="00276797"/>
    <w:rsid w:val="00280EBE"/>
    <w:rsid w:val="0028700E"/>
    <w:rsid w:val="00290666"/>
    <w:rsid w:val="00292F59"/>
    <w:rsid w:val="0029574E"/>
    <w:rsid w:val="00295F27"/>
    <w:rsid w:val="00296785"/>
    <w:rsid w:val="002A26AD"/>
    <w:rsid w:val="002A3E54"/>
    <w:rsid w:val="002A6556"/>
    <w:rsid w:val="002A6684"/>
    <w:rsid w:val="002A67DD"/>
    <w:rsid w:val="002A69DD"/>
    <w:rsid w:val="002B5D6A"/>
    <w:rsid w:val="002C0A57"/>
    <w:rsid w:val="002C2E03"/>
    <w:rsid w:val="002C6FF3"/>
    <w:rsid w:val="002D22B3"/>
    <w:rsid w:val="002D2BC9"/>
    <w:rsid w:val="002D3F39"/>
    <w:rsid w:val="002D71A7"/>
    <w:rsid w:val="002D7C96"/>
    <w:rsid w:val="002E0A71"/>
    <w:rsid w:val="002E33BE"/>
    <w:rsid w:val="002E44B9"/>
    <w:rsid w:val="002E4F3F"/>
    <w:rsid w:val="002E6333"/>
    <w:rsid w:val="002E6B9B"/>
    <w:rsid w:val="002F0C62"/>
    <w:rsid w:val="002F4E31"/>
    <w:rsid w:val="002F65D2"/>
    <w:rsid w:val="00306694"/>
    <w:rsid w:val="00313695"/>
    <w:rsid w:val="00316DA3"/>
    <w:rsid w:val="00316E8A"/>
    <w:rsid w:val="00320FE8"/>
    <w:rsid w:val="0032372C"/>
    <w:rsid w:val="003307C7"/>
    <w:rsid w:val="003316B8"/>
    <w:rsid w:val="00332DB3"/>
    <w:rsid w:val="00340B04"/>
    <w:rsid w:val="003411DE"/>
    <w:rsid w:val="00345197"/>
    <w:rsid w:val="00354412"/>
    <w:rsid w:val="00354A75"/>
    <w:rsid w:val="003564D0"/>
    <w:rsid w:val="00362DD7"/>
    <w:rsid w:val="003701D3"/>
    <w:rsid w:val="0037146D"/>
    <w:rsid w:val="00373756"/>
    <w:rsid w:val="00381B0B"/>
    <w:rsid w:val="00387B75"/>
    <w:rsid w:val="003914C4"/>
    <w:rsid w:val="00391F5B"/>
    <w:rsid w:val="00392A54"/>
    <w:rsid w:val="00394286"/>
    <w:rsid w:val="00395C29"/>
    <w:rsid w:val="003A1DE9"/>
    <w:rsid w:val="003A5CE6"/>
    <w:rsid w:val="003B0AC3"/>
    <w:rsid w:val="003B21C0"/>
    <w:rsid w:val="003B4034"/>
    <w:rsid w:val="003B785E"/>
    <w:rsid w:val="003C1D75"/>
    <w:rsid w:val="003C58AA"/>
    <w:rsid w:val="003C706D"/>
    <w:rsid w:val="003C7079"/>
    <w:rsid w:val="003C7A27"/>
    <w:rsid w:val="003D1EB2"/>
    <w:rsid w:val="003D40B8"/>
    <w:rsid w:val="003D4486"/>
    <w:rsid w:val="003D787A"/>
    <w:rsid w:val="003E0E88"/>
    <w:rsid w:val="003E1786"/>
    <w:rsid w:val="003E19BA"/>
    <w:rsid w:val="003E47D1"/>
    <w:rsid w:val="003E47E0"/>
    <w:rsid w:val="003E583D"/>
    <w:rsid w:val="003E6A67"/>
    <w:rsid w:val="003F04AF"/>
    <w:rsid w:val="003F569B"/>
    <w:rsid w:val="003F6242"/>
    <w:rsid w:val="003F7254"/>
    <w:rsid w:val="003F7566"/>
    <w:rsid w:val="00400EEF"/>
    <w:rsid w:val="004015B7"/>
    <w:rsid w:val="00405091"/>
    <w:rsid w:val="0041477A"/>
    <w:rsid w:val="00431846"/>
    <w:rsid w:val="00432469"/>
    <w:rsid w:val="00437B34"/>
    <w:rsid w:val="004405E2"/>
    <w:rsid w:val="004440F8"/>
    <w:rsid w:val="00444CE9"/>
    <w:rsid w:val="0045261C"/>
    <w:rsid w:val="0045403E"/>
    <w:rsid w:val="0045737B"/>
    <w:rsid w:val="00461BCD"/>
    <w:rsid w:val="00463C40"/>
    <w:rsid w:val="00464BA6"/>
    <w:rsid w:val="004710D6"/>
    <w:rsid w:val="00473C53"/>
    <w:rsid w:val="00475028"/>
    <w:rsid w:val="00477822"/>
    <w:rsid w:val="00477EF6"/>
    <w:rsid w:val="00484F5B"/>
    <w:rsid w:val="00487934"/>
    <w:rsid w:val="00490D0A"/>
    <w:rsid w:val="00492555"/>
    <w:rsid w:val="00492A88"/>
    <w:rsid w:val="00495B7E"/>
    <w:rsid w:val="004A3126"/>
    <w:rsid w:val="004A3A12"/>
    <w:rsid w:val="004A5491"/>
    <w:rsid w:val="004A5B17"/>
    <w:rsid w:val="004A7A6B"/>
    <w:rsid w:val="004A7C82"/>
    <w:rsid w:val="004B2EB6"/>
    <w:rsid w:val="004C0140"/>
    <w:rsid w:val="004C1DC8"/>
    <w:rsid w:val="004C24A5"/>
    <w:rsid w:val="004D0AEC"/>
    <w:rsid w:val="004D1954"/>
    <w:rsid w:val="004D28C5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50EA"/>
    <w:rsid w:val="005156D5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4C6F"/>
    <w:rsid w:val="00536C3D"/>
    <w:rsid w:val="00541602"/>
    <w:rsid w:val="00542B3D"/>
    <w:rsid w:val="0054435A"/>
    <w:rsid w:val="0054520F"/>
    <w:rsid w:val="00547B20"/>
    <w:rsid w:val="005513F0"/>
    <w:rsid w:val="00553D6A"/>
    <w:rsid w:val="0055554E"/>
    <w:rsid w:val="005604BD"/>
    <w:rsid w:val="00565004"/>
    <w:rsid w:val="00565397"/>
    <w:rsid w:val="005708AF"/>
    <w:rsid w:val="00570ECC"/>
    <w:rsid w:val="00577597"/>
    <w:rsid w:val="005849D1"/>
    <w:rsid w:val="00584C92"/>
    <w:rsid w:val="00584DE9"/>
    <w:rsid w:val="00586B35"/>
    <w:rsid w:val="005A3994"/>
    <w:rsid w:val="005A4612"/>
    <w:rsid w:val="005A703D"/>
    <w:rsid w:val="005B0538"/>
    <w:rsid w:val="005B1DE2"/>
    <w:rsid w:val="005B21AE"/>
    <w:rsid w:val="005C0CB3"/>
    <w:rsid w:val="005C4208"/>
    <w:rsid w:val="005C4633"/>
    <w:rsid w:val="005C4AA3"/>
    <w:rsid w:val="005C7812"/>
    <w:rsid w:val="005D1017"/>
    <w:rsid w:val="005D3F3D"/>
    <w:rsid w:val="005D676E"/>
    <w:rsid w:val="005D7539"/>
    <w:rsid w:val="005E027B"/>
    <w:rsid w:val="005E3D13"/>
    <w:rsid w:val="005E4929"/>
    <w:rsid w:val="005E59E7"/>
    <w:rsid w:val="005E5C03"/>
    <w:rsid w:val="005F157B"/>
    <w:rsid w:val="005F1B6A"/>
    <w:rsid w:val="00602CCC"/>
    <w:rsid w:val="00607AD8"/>
    <w:rsid w:val="00610263"/>
    <w:rsid w:val="00623A15"/>
    <w:rsid w:val="006332CF"/>
    <w:rsid w:val="00637483"/>
    <w:rsid w:val="00642876"/>
    <w:rsid w:val="00642D67"/>
    <w:rsid w:val="00650FBA"/>
    <w:rsid w:val="006523CF"/>
    <w:rsid w:val="00653118"/>
    <w:rsid w:val="00663A79"/>
    <w:rsid w:val="006721CE"/>
    <w:rsid w:val="006733EF"/>
    <w:rsid w:val="00684A63"/>
    <w:rsid w:val="0069357F"/>
    <w:rsid w:val="00694048"/>
    <w:rsid w:val="00696CC3"/>
    <w:rsid w:val="006A2996"/>
    <w:rsid w:val="006A2CF9"/>
    <w:rsid w:val="006A7369"/>
    <w:rsid w:val="006B10CE"/>
    <w:rsid w:val="006B202B"/>
    <w:rsid w:val="006B2437"/>
    <w:rsid w:val="006B4A5B"/>
    <w:rsid w:val="006B7CE6"/>
    <w:rsid w:val="006C1796"/>
    <w:rsid w:val="006C196F"/>
    <w:rsid w:val="006C3A63"/>
    <w:rsid w:val="006C4CCF"/>
    <w:rsid w:val="006C5C99"/>
    <w:rsid w:val="006D0DD0"/>
    <w:rsid w:val="006D2C5C"/>
    <w:rsid w:val="006D4BC5"/>
    <w:rsid w:val="006E0D6A"/>
    <w:rsid w:val="006E2B51"/>
    <w:rsid w:val="006E6516"/>
    <w:rsid w:val="006F0238"/>
    <w:rsid w:val="006F2577"/>
    <w:rsid w:val="006F6322"/>
    <w:rsid w:val="006F6991"/>
    <w:rsid w:val="006F750F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15C6"/>
    <w:rsid w:val="00734A29"/>
    <w:rsid w:val="00740C74"/>
    <w:rsid w:val="00741A17"/>
    <w:rsid w:val="00742C35"/>
    <w:rsid w:val="0074385C"/>
    <w:rsid w:val="00744CDB"/>
    <w:rsid w:val="00745530"/>
    <w:rsid w:val="00751D8E"/>
    <w:rsid w:val="00752296"/>
    <w:rsid w:val="00752BCF"/>
    <w:rsid w:val="00753E38"/>
    <w:rsid w:val="00754A11"/>
    <w:rsid w:val="00754FC3"/>
    <w:rsid w:val="00756FA8"/>
    <w:rsid w:val="0076224B"/>
    <w:rsid w:val="00762F97"/>
    <w:rsid w:val="007639D4"/>
    <w:rsid w:val="00763A49"/>
    <w:rsid w:val="00771D51"/>
    <w:rsid w:val="00774A36"/>
    <w:rsid w:val="0077584E"/>
    <w:rsid w:val="00775C05"/>
    <w:rsid w:val="00776A5D"/>
    <w:rsid w:val="007777DA"/>
    <w:rsid w:val="0078268E"/>
    <w:rsid w:val="0079634D"/>
    <w:rsid w:val="007978D4"/>
    <w:rsid w:val="00797E4A"/>
    <w:rsid w:val="007A2CDB"/>
    <w:rsid w:val="007A3795"/>
    <w:rsid w:val="007A3EFE"/>
    <w:rsid w:val="007B0075"/>
    <w:rsid w:val="007B319C"/>
    <w:rsid w:val="007B6F3C"/>
    <w:rsid w:val="007B7E43"/>
    <w:rsid w:val="007C1444"/>
    <w:rsid w:val="007D5473"/>
    <w:rsid w:val="007D5796"/>
    <w:rsid w:val="007E078B"/>
    <w:rsid w:val="007E27EA"/>
    <w:rsid w:val="007E47AE"/>
    <w:rsid w:val="007F0F36"/>
    <w:rsid w:val="007F2B65"/>
    <w:rsid w:val="007F4C21"/>
    <w:rsid w:val="007F4CCB"/>
    <w:rsid w:val="00801558"/>
    <w:rsid w:val="00802901"/>
    <w:rsid w:val="008041A4"/>
    <w:rsid w:val="00807CC8"/>
    <w:rsid w:val="00811628"/>
    <w:rsid w:val="00816D72"/>
    <w:rsid w:val="0082065A"/>
    <w:rsid w:val="00821306"/>
    <w:rsid w:val="00823402"/>
    <w:rsid w:val="00824669"/>
    <w:rsid w:val="00826001"/>
    <w:rsid w:val="00832449"/>
    <w:rsid w:val="0083508D"/>
    <w:rsid w:val="00835A87"/>
    <w:rsid w:val="00835F83"/>
    <w:rsid w:val="008427A1"/>
    <w:rsid w:val="008444BD"/>
    <w:rsid w:val="00844DE2"/>
    <w:rsid w:val="00844F0E"/>
    <w:rsid w:val="0084732E"/>
    <w:rsid w:val="00861F94"/>
    <w:rsid w:val="00862EBA"/>
    <w:rsid w:val="00863754"/>
    <w:rsid w:val="00865ACC"/>
    <w:rsid w:val="00873DE8"/>
    <w:rsid w:val="0087687B"/>
    <w:rsid w:val="0087695D"/>
    <w:rsid w:val="00877C84"/>
    <w:rsid w:val="00882435"/>
    <w:rsid w:val="00884667"/>
    <w:rsid w:val="0089159B"/>
    <w:rsid w:val="008945D6"/>
    <w:rsid w:val="00894E72"/>
    <w:rsid w:val="008967D3"/>
    <w:rsid w:val="008A064B"/>
    <w:rsid w:val="008A5A1A"/>
    <w:rsid w:val="008A710F"/>
    <w:rsid w:val="008A7DA3"/>
    <w:rsid w:val="008B5DCB"/>
    <w:rsid w:val="008B7C86"/>
    <w:rsid w:val="008C0252"/>
    <w:rsid w:val="008C130B"/>
    <w:rsid w:val="008C1506"/>
    <w:rsid w:val="008C2F02"/>
    <w:rsid w:val="008D0BDF"/>
    <w:rsid w:val="008D1A2E"/>
    <w:rsid w:val="008D7F75"/>
    <w:rsid w:val="008F1AEB"/>
    <w:rsid w:val="008F1BE7"/>
    <w:rsid w:val="008F2362"/>
    <w:rsid w:val="008F3A16"/>
    <w:rsid w:val="009000F1"/>
    <w:rsid w:val="00901EA2"/>
    <w:rsid w:val="00905593"/>
    <w:rsid w:val="0091109E"/>
    <w:rsid w:val="00914488"/>
    <w:rsid w:val="00914C23"/>
    <w:rsid w:val="009215BF"/>
    <w:rsid w:val="009224F7"/>
    <w:rsid w:val="00924B9A"/>
    <w:rsid w:val="009252D0"/>
    <w:rsid w:val="009276FA"/>
    <w:rsid w:val="00931AC3"/>
    <w:rsid w:val="0093469E"/>
    <w:rsid w:val="00940F42"/>
    <w:rsid w:val="0095076E"/>
    <w:rsid w:val="0096057C"/>
    <w:rsid w:val="0096380D"/>
    <w:rsid w:val="009648BF"/>
    <w:rsid w:val="009651D5"/>
    <w:rsid w:val="00972EAF"/>
    <w:rsid w:val="0097577C"/>
    <w:rsid w:val="00975B17"/>
    <w:rsid w:val="009800F6"/>
    <w:rsid w:val="0098220B"/>
    <w:rsid w:val="009866E9"/>
    <w:rsid w:val="00986CE0"/>
    <w:rsid w:val="009949FD"/>
    <w:rsid w:val="00996BB0"/>
    <w:rsid w:val="009A5E73"/>
    <w:rsid w:val="009B0D49"/>
    <w:rsid w:val="009B4022"/>
    <w:rsid w:val="009B4F8D"/>
    <w:rsid w:val="009C2775"/>
    <w:rsid w:val="009C3DC0"/>
    <w:rsid w:val="009D4BED"/>
    <w:rsid w:val="009E3817"/>
    <w:rsid w:val="009E584B"/>
    <w:rsid w:val="009E6369"/>
    <w:rsid w:val="009F16DF"/>
    <w:rsid w:val="009F214D"/>
    <w:rsid w:val="009F314A"/>
    <w:rsid w:val="009F7147"/>
    <w:rsid w:val="009F7C74"/>
    <w:rsid w:val="00A014F9"/>
    <w:rsid w:val="00A03130"/>
    <w:rsid w:val="00A10C01"/>
    <w:rsid w:val="00A120F8"/>
    <w:rsid w:val="00A15A00"/>
    <w:rsid w:val="00A21A8F"/>
    <w:rsid w:val="00A30337"/>
    <w:rsid w:val="00A34510"/>
    <w:rsid w:val="00A34861"/>
    <w:rsid w:val="00A41333"/>
    <w:rsid w:val="00A41A96"/>
    <w:rsid w:val="00A47990"/>
    <w:rsid w:val="00A53E9D"/>
    <w:rsid w:val="00A56957"/>
    <w:rsid w:val="00A6268B"/>
    <w:rsid w:val="00A62709"/>
    <w:rsid w:val="00A66E7B"/>
    <w:rsid w:val="00A71F15"/>
    <w:rsid w:val="00A72053"/>
    <w:rsid w:val="00A7588B"/>
    <w:rsid w:val="00A81EBB"/>
    <w:rsid w:val="00A943DC"/>
    <w:rsid w:val="00A94C3D"/>
    <w:rsid w:val="00A96610"/>
    <w:rsid w:val="00A97725"/>
    <w:rsid w:val="00AA1806"/>
    <w:rsid w:val="00AA315A"/>
    <w:rsid w:val="00AA41F5"/>
    <w:rsid w:val="00AA5E4D"/>
    <w:rsid w:val="00AB735C"/>
    <w:rsid w:val="00AC0F89"/>
    <w:rsid w:val="00AC2036"/>
    <w:rsid w:val="00AC2A62"/>
    <w:rsid w:val="00AC4A60"/>
    <w:rsid w:val="00AC4DDA"/>
    <w:rsid w:val="00AC501C"/>
    <w:rsid w:val="00AD1F05"/>
    <w:rsid w:val="00AD7625"/>
    <w:rsid w:val="00AE25D0"/>
    <w:rsid w:val="00AE267C"/>
    <w:rsid w:val="00AE2851"/>
    <w:rsid w:val="00AF2316"/>
    <w:rsid w:val="00B00A66"/>
    <w:rsid w:val="00B0174A"/>
    <w:rsid w:val="00B10416"/>
    <w:rsid w:val="00B163D7"/>
    <w:rsid w:val="00B17FF3"/>
    <w:rsid w:val="00B23FC1"/>
    <w:rsid w:val="00B30743"/>
    <w:rsid w:val="00B30B70"/>
    <w:rsid w:val="00B3372D"/>
    <w:rsid w:val="00B42C57"/>
    <w:rsid w:val="00B42D69"/>
    <w:rsid w:val="00B44604"/>
    <w:rsid w:val="00B4748A"/>
    <w:rsid w:val="00B54A11"/>
    <w:rsid w:val="00B54E80"/>
    <w:rsid w:val="00B54FA5"/>
    <w:rsid w:val="00B55F56"/>
    <w:rsid w:val="00B5776E"/>
    <w:rsid w:val="00B63260"/>
    <w:rsid w:val="00B63F7C"/>
    <w:rsid w:val="00B647A9"/>
    <w:rsid w:val="00B64F98"/>
    <w:rsid w:val="00B66487"/>
    <w:rsid w:val="00B7110D"/>
    <w:rsid w:val="00B71268"/>
    <w:rsid w:val="00B76D40"/>
    <w:rsid w:val="00B80BCA"/>
    <w:rsid w:val="00B82371"/>
    <w:rsid w:val="00B82C51"/>
    <w:rsid w:val="00B84A11"/>
    <w:rsid w:val="00B86390"/>
    <w:rsid w:val="00B91B52"/>
    <w:rsid w:val="00B95662"/>
    <w:rsid w:val="00B959F6"/>
    <w:rsid w:val="00B97060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0105"/>
    <w:rsid w:val="00BC02EE"/>
    <w:rsid w:val="00BC1F16"/>
    <w:rsid w:val="00BC2782"/>
    <w:rsid w:val="00BC29F6"/>
    <w:rsid w:val="00BC7995"/>
    <w:rsid w:val="00BE04FB"/>
    <w:rsid w:val="00BE6BDB"/>
    <w:rsid w:val="00BE78B9"/>
    <w:rsid w:val="00BF2B7F"/>
    <w:rsid w:val="00BF4198"/>
    <w:rsid w:val="00C04FE1"/>
    <w:rsid w:val="00C063DC"/>
    <w:rsid w:val="00C07C46"/>
    <w:rsid w:val="00C11A15"/>
    <w:rsid w:val="00C158B6"/>
    <w:rsid w:val="00C17E39"/>
    <w:rsid w:val="00C25FF4"/>
    <w:rsid w:val="00C26E70"/>
    <w:rsid w:val="00C27F2D"/>
    <w:rsid w:val="00C33487"/>
    <w:rsid w:val="00C36A4B"/>
    <w:rsid w:val="00C403B6"/>
    <w:rsid w:val="00C426CA"/>
    <w:rsid w:val="00C431DF"/>
    <w:rsid w:val="00C4367D"/>
    <w:rsid w:val="00C43AE1"/>
    <w:rsid w:val="00C465B7"/>
    <w:rsid w:val="00C5462E"/>
    <w:rsid w:val="00C6003D"/>
    <w:rsid w:val="00C62397"/>
    <w:rsid w:val="00C737CE"/>
    <w:rsid w:val="00C76282"/>
    <w:rsid w:val="00C829CF"/>
    <w:rsid w:val="00C82B2D"/>
    <w:rsid w:val="00C84B8C"/>
    <w:rsid w:val="00C85837"/>
    <w:rsid w:val="00C92873"/>
    <w:rsid w:val="00C94484"/>
    <w:rsid w:val="00C947EF"/>
    <w:rsid w:val="00CA5360"/>
    <w:rsid w:val="00CA7195"/>
    <w:rsid w:val="00CA7304"/>
    <w:rsid w:val="00CB07D0"/>
    <w:rsid w:val="00CB7D0B"/>
    <w:rsid w:val="00CC3DEF"/>
    <w:rsid w:val="00CC4FCC"/>
    <w:rsid w:val="00CD08D2"/>
    <w:rsid w:val="00CD4609"/>
    <w:rsid w:val="00CE05AC"/>
    <w:rsid w:val="00CE1A37"/>
    <w:rsid w:val="00CE20D1"/>
    <w:rsid w:val="00CE41FB"/>
    <w:rsid w:val="00CF19A6"/>
    <w:rsid w:val="00D00EF2"/>
    <w:rsid w:val="00D01BE2"/>
    <w:rsid w:val="00D06212"/>
    <w:rsid w:val="00D068B8"/>
    <w:rsid w:val="00D13003"/>
    <w:rsid w:val="00D14E30"/>
    <w:rsid w:val="00D163EB"/>
    <w:rsid w:val="00D1653F"/>
    <w:rsid w:val="00D20013"/>
    <w:rsid w:val="00D2453F"/>
    <w:rsid w:val="00D261E7"/>
    <w:rsid w:val="00D2780A"/>
    <w:rsid w:val="00D304A5"/>
    <w:rsid w:val="00D30896"/>
    <w:rsid w:val="00D32A03"/>
    <w:rsid w:val="00D33B53"/>
    <w:rsid w:val="00D351D4"/>
    <w:rsid w:val="00D43C71"/>
    <w:rsid w:val="00D446EF"/>
    <w:rsid w:val="00D44E8F"/>
    <w:rsid w:val="00D5098D"/>
    <w:rsid w:val="00D5544C"/>
    <w:rsid w:val="00D5618E"/>
    <w:rsid w:val="00D6205E"/>
    <w:rsid w:val="00D64D12"/>
    <w:rsid w:val="00D65940"/>
    <w:rsid w:val="00D66D11"/>
    <w:rsid w:val="00D67C85"/>
    <w:rsid w:val="00D73D3D"/>
    <w:rsid w:val="00D8074D"/>
    <w:rsid w:val="00D823AA"/>
    <w:rsid w:val="00D84E80"/>
    <w:rsid w:val="00D85594"/>
    <w:rsid w:val="00D8567C"/>
    <w:rsid w:val="00D91ED2"/>
    <w:rsid w:val="00D94F03"/>
    <w:rsid w:val="00D9576D"/>
    <w:rsid w:val="00D96CEC"/>
    <w:rsid w:val="00D97242"/>
    <w:rsid w:val="00D97AC9"/>
    <w:rsid w:val="00DA1D15"/>
    <w:rsid w:val="00DA3774"/>
    <w:rsid w:val="00DA4D82"/>
    <w:rsid w:val="00DA5EF7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D722F"/>
    <w:rsid w:val="00DE01C7"/>
    <w:rsid w:val="00DE0B10"/>
    <w:rsid w:val="00DE61A3"/>
    <w:rsid w:val="00DF07BF"/>
    <w:rsid w:val="00DF2498"/>
    <w:rsid w:val="00DF7ED3"/>
    <w:rsid w:val="00DF7F78"/>
    <w:rsid w:val="00E01976"/>
    <w:rsid w:val="00E02E25"/>
    <w:rsid w:val="00E042E0"/>
    <w:rsid w:val="00E05D4C"/>
    <w:rsid w:val="00E07A5D"/>
    <w:rsid w:val="00E1241F"/>
    <w:rsid w:val="00E13F4D"/>
    <w:rsid w:val="00E1557C"/>
    <w:rsid w:val="00E17CDE"/>
    <w:rsid w:val="00E20ECB"/>
    <w:rsid w:val="00E21746"/>
    <w:rsid w:val="00E21CD1"/>
    <w:rsid w:val="00E23A5D"/>
    <w:rsid w:val="00E27BD7"/>
    <w:rsid w:val="00E322E9"/>
    <w:rsid w:val="00E339C2"/>
    <w:rsid w:val="00E40E73"/>
    <w:rsid w:val="00E51A35"/>
    <w:rsid w:val="00E54EDE"/>
    <w:rsid w:val="00E6244E"/>
    <w:rsid w:val="00E67FCD"/>
    <w:rsid w:val="00E75CBE"/>
    <w:rsid w:val="00E770B2"/>
    <w:rsid w:val="00E81544"/>
    <w:rsid w:val="00E821CC"/>
    <w:rsid w:val="00E82279"/>
    <w:rsid w:val="00E83166"/>
    <w:rsid w:val="00E84C92"/>
    <w:rsid w:val="00E905B7"/>
    <w:rsid w:val="00E923B4"/>
    <w:rsid w:val="00E92617"/>
    <w:rsid w:val="00E938A9"/>
    <w:rsid w:val="00EA5816"/>
    <w:rsid w:val="00EA630D"/>
    <w:rsid w:val="00EA63F4"/>
    <w:rsid w:val="00EA665B"/>
    <w:rsid w:val="00EA728D"/>
    <w:rsid w:val="00EB42D4"/>
    <w:rsid w:val="00EB46D8"/>
    <w:rsid w:val="00EB4FAB"/>
    <w:rsid w:val="00EB6AF7"/>
    <w:rsid w:val="00EB70F4"/>
    <w:rsid w:val="00ED266F"/>
    <w:rsid w:val="00EE1351"/>
    <w:rsid w:val="00EE4541"/>
    <w:rsid w:val="00EF4264"/>
    <w:rsid w:val="00EF4ADF"/>
    <w:rsid w:val="00F03253"/>
    <w:rsid w:val="00F0326B"/>
    <w:rsid w:val="00F03D5D"/>
    <w:rsid w:val="00F067F3"/>
    <w:rsid w:val="00F1269E"/>
    <w:rsid w:val="00F16FA5"/>
    <w:rsid w:val="00F20620"/>
    <w:rsid w:val="00F214D8"/>
    <w:rsid w:val="00F24FF0"/>
    <w:rsid w:val="00F27180"/>
    <w:rsid w:val="00F307B7"/>
    <w:rsid w:val="00F307E7"/>
    <w:rsid w:val="00F40C39"/>
    <w:rsid w:val="00F52C04"/>
    <w:rsid w:val="00F60D97"/>
    <w:rsid w:val="00F60DB5"/>
    <w:rsid w:val="00F61093"/>
    <w:rsid w:val="00F63458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07FC"/>
    <w:rsid w:val="00FB30C3"/>
    <w:rsid w:val="00FB39D9"/>
    <w:rsid w:val="00FB4072"/>
    <w:rsid w:val="00FC31A7"/>
    <w:rsid w:val="00FC3553"/>
    <w:rsid w:val="00FC5EA2"/>
    <w:rsid w:val="00FC704C"/>
    <w:rsid w:val="00FD3BB5"/>
    <w:rsid w:val="00FD6890"/>
    <w:rsid w:val="00FD7EC6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D63E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2E0A71"/>
    <w:rPr>
      <w:outline w:val="0"/>
      <w:color w:val="0000FF"/>
      <w:u w:val="single" w:color="0000FF"/>
    </w:rPr>
  </w:style>
  <w:style w:type="paragraph" w:customStyle="1" w:styleId="Zkladntext31">
    <w:name w:val="Základní text 31"/>
    <w:basedOn w:val="Normln"/>
    <w:rsid w:val="00136BB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y2iqfc">
    <w:name w:val="y2iqfc"/>
    <w:basedOn w:val="Standardnpsmoodstavce"/>
    <w:rsid w:val="001C4871"/>
  </w:style>
  <w:style w:type="paragraph" w:customStyle="1" w:styleId="s6">
    <w:name w:val="s6"/>
    <w:basedOn w:val="Normln"/>
    <w:rsid w:val="00D94F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204C8D"/>
  </w:style>
  <w:style w:type="character" w:customStyle="1" w:styleId="s4">
    <w:name w:val="s4"/>
    <w:basedOn w:val="Standardnpsmoodstavce"/>
    <w:rsid w:val="00AC2A62"/>
  </w:style>
  <w:style w:type="character" w:customStyle="1" w:styleId="s5">
    <w:name w:val="s5"/>
    <w:basedOn w:val="Standardnpsmoodstavce"/>
    <w:rsid w:val="00AC2A62"/>
  </w:style>
  <w:style w:type="character" w:styleId="Odkaznakoment">
    <w:name w:val="annotation reference"/>
    <w:basedOn w:val="Standardnpsmoodstavce"/>
    <w:uiPriority w:val="99"/>
    <w:semiHidden/>
    <w:unhideWhenUsed/>
    <w:rsid w:val="005D3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3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3F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F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742C35"/>
    <w:pPr>
      <w:spacing w:before="100" w:beforeAutospacing="1" w:after="100" w:afterAutospacing="1"/>
    </w:pPr>
    <w:rPr>
      <w:rFonts w:eastAsiaTheme="minorHAnsi"/>
    </w:rPr>
  </w:style>
  <w:style w:type="paragraph" w:customStyle="1" w:styleId="-wm-s13">
    <w:name w:val="-wm-s13"/>
    <w:basedOn w:val="Normln"/>
    <w:rsid w:val="001E14E3"/>
    <w:pPr>
      <w:spacing w:before="100" w:beforeAutospacing="1" w:after="100" w:afterAutospacing="1"/>
    </w:pPr>
  </w:style>
  <w:style w:type="paragraph" w:customStyle="1" w:styleId="-wm-s14">
    <w:name w:val="-wm-s14"/>
    <w:basedOn w:val="Normln"/>
    <w:rsid w:val="001E14E3"/>
    <w:pPr>
      <w:spacing w:before="100" w:beforeAutospacing="1" w:after="100" w:afterAutospacing="1"/>
    </w:pPr>
  </w:style>
  <w:style w:type="paragraph" w:customStyle="1" w:styleId="-wm-s16">
    <w:name w:val="-wm-s16"/>
    <w:basedOn w:val="Normln"/>
    <w:rsid w:val="001E14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rcp@arm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9DE0F-1E78-421C-98BF-907AD345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1036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Ivo Štencl</cp:lastModifiedBy>
  <cp:revision>2</cp:revision>
  <cp:lastPrinted>2024-02-16T13:53:00Z</cp:lastPrinted>
  <dcterms:created xsi:type="dcterms:W3CDTF">2024-04-12T10:56:00Z</dcterms:created>
  <dcterms:modified xsi:type="dcterms:W3CDTF">2024-04-12T10:56:00Z</dcterms:modified>
</cp:coreProperties>
</file>