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15F46" w14:textId="77777777" w:rsidR="0018076C" w:rsidRPr="003316B8" w:rsidRDefault="0018076C" w:rsidP="00313695">
      <w:pPr>
        <w:pStyle w:val="Zhlav"/>
        <w:pBdr>
          <w:top w:val="single" w:sz="4" w:space="1" w:color="auto"/>
          <w:left w:val="single" w:sz="4" w:space="4" w:color="auto"/>
          <w:bottom w:val="single" w:sz="4" w:space="1" w:color="auto"/>
          <w:right w:val="single" w:sz="4" w:space="4" w:color="auto"/>
        </w:pBdr>
        <w:outlineLvl w:val="0"/>
        <w:rPr>
          <w:b/>
        </w:rPr>
      </w:pPr>
      <w:bookmarkStart w:id="0" w:name="_GoBack"/>
      <w:bookmarkEnd w:id="0"/>
    </w:p>
    <w:p w14:paraId="18F0DDA5" w14:textId="77777777" w:rsidR="0018076C" w:rsidRPr="003316B8" w:rsidRDefault="0018076C" w:rsidP="00A41A96">
      <w:pPr>
        <w:pStyle w:val="Zhlav"/>
        <w:pBdr>
          <w:top w:val="single" w:sz="4" w:space="1" w:color="auto"/>
          <w:left w:val="single" w:sz="4" w:space="4" w:color="auto"/>
          <w:bottom w:val="single" w:sz="4" w:space="1" w:color="auto"/>
          <w:right w:val="single" w:sz="4" w:space="4" w:color="auto"/>
        </w:pBdr>
        <w:jc w:val="center"/>
        <w:outlineLvl w:val="0"/>
        <w:rPr>
          <w:b/>
          <w:sz w:val="36"/>
          <w:szCs w:val="36"/>
        </w:rPr>
      </w:pPr>
      <w:r w:rsidRPr="003316B8">
        <w:rPr>
          <w:b/>
          <w:sz w:val="36"/>
          <w:szCs w:val="36"/>
        </w:rPr>
        <w:t>TISKOVÉ ODDĚLENÍ</w:t>
      </w:r>
    </w:p>
    <w:p w14:paraId="6B73B4EB" w14:textId="77777777" w:rsidR="0018076C" w:rsidRPr="003316B8" w:rsidRDefault="0018076C" w:rsidP="00A41A96">
      <w:pPr>
        <w:pStyle w:val="Zhlav"/>
        <w:pBdr>
          <w:top w:val="single" w:sz="4" w:space="1" w:color="auto"/>
          <w:left w:val="single" w:sz="4" w:space="4" w:color="auto"/>
          <w:bottom w:val="single" w:sz="4" w:space="1" w:color="auto"/>
          <w:right w:val="single" w:sz="4" w:space="4" w:color="auto"/>
        </w:pBdr>
        <w:jc w:val="center"/>
        <w:outlineLvl w:val="0"/>
        <w:rPr>
          <w:b/>
          <w:sz w:val="36"/>
          <w:szCs w:val="36"/>
        </w:rPr>
      </w:pPr>
      <w:r w:rsidRPr="003316B8">
        <w:rPr>
          <w:b/>
          <w:sz w:val="36"/>
          <w:szCs w:val="36"/>
        </w:rPr>
        <w:t>MINISTERSTVA OBRANY ČESKÉ REPUBLIKY</w:t>
      </w:r>
    </w:p>
    <w:p w14:paraId="50F07B21" w14:textId="77777777" w:rsidR="0018076C" w:rsidRPr="003316B8" w:rsidRDefault="0018076C" w:rsidP="00313695">
      <w:pPr>
        <w:pStyle w:val="Zhlav"/>
        <w:pBdr>
          <w:top w:val="single" w:sz="4" w:space="1" w:color="auto"/>
          <w:left w:val="single" w:sz="4" w:space="4" w:color="auto"/>
          <w:bottom w:val="single" w:sz="4" w:space="1" w:color="auto"/>
          <w:right w:val="single" w:sz="4" w:space="4" w:color="auto"/>
        </w:pBdr>
        <w:rPr>
          <w:b/>
        </w:rPr>
      </w:pPr>
    </w:p>
    <w:p w14:paraId="34B08039" w14:textId="77777777" w:rsidR="0018076C" w:rsidRPr="0087695D" w:rsidRDefault="0018076C" w:rsidP="00313695">
      <w:pPr>
        <w:tabs>
          <w:tab w:val="left" w:pos="1134"/>
        </w:tabs>
        <w:rPr>
          <w:b/>
          <w:sz w:val="16"/>
          <w:szCs w:val="16"/>
        </w:rPr>
      </w:pPr>
    </w:p>
    <w:p w14:paraId="7233DF60" w14:textId="7A524C58" w:rsidR="0018076C" w:rsidRPr="009949FD" w:rsidRDefault="0018076C" w:rsidP="00313695">
      <w:pPr>
        <w:tabs>
          <w:tab w:val="left" w:pos="1134"/>
        </w:tabs>
        <w:rPr>
          <w:b/>
          <w:bCs/>
          <w:lang w:eastAsia="zh-CN"/>
        </w:rPr>
      </w:pPr>
      <w:r w:rsidRPr="003316B8">
        <w:rPr>
          <w:b/>
          <w:bCs/>
          <w:lang w:eastAsia="zh-CN"/>
        </w:rPr>
        <w:t xml:space="preserve">Datum: </w:t>
      </w:r>
      <w:r w:rsidR="00C70AD6">
        <w:rPr>
          <w:b/>
          <w:bCs/>
          <w:lang w:eastAsia="zh-CN"/>
        </w:rPr>
        <w:t>24</w:t>
      </w:r>
      <w:r w:rsidR="00005DEA">
        <w:rPr>
          <w:b/>
          <w:bCs/>
          <w:lang w:eastAsia="zh-CN"/>
        </w:rPr>
        <w:t>. května</w:t>
      </w:r>
      <w:r w:rsidR="00132A08" w:rsidRPr="009949FD">
        <w:rPr>
          <w:b/>
          <w:bCs/>
          <w:lang w:eastAsia="zh-CN"/>
        </w:rPr>
        <w:t xml:space="preserve"> </w:t>
      </w:r>
      <w:r w:rsidR="000624DA" w:rsidRPr="009949FD">
        <w:rPr>
          <w:b/>
          <w:bCs/>
          <w:lang w:eastAsia="zh-CN"/>
        </w:rPr>
        <w:t>202</w:t>
      </w:r>
      <w:r w:rsidR="001D6EF0" w:rsidRPr="009949FD">
        <w:rPr>
          <w:b/>
          <w:bCs/>
          <w:lang w:eastAsia="zh-CN"/>
        </w:rPr>
        <w:t>4</w:t>
      </w:r>
      <w:r w:rsidRPr="009949FD">
        <w:rPr>
          <w:b/>
          <w:bCs/>
          <w:lang w:eastAsia="zh-CN"/>
        </w:rPr>
        <w:t xml:space="preserve"> </w:t>
      </w:r>
    </w:p>
    <w:p w14:paraId="4B0D4974" w14:textId="606FE47F" w:rsidR="0018076C" w:rsidRPr="005269E9" w:rsidRDefault="00B959F6" w:rsidP="005269E9">
      <w:pPr>
        <w:pStyle w:val="Nadpis5"/>
        <w:ind w:left="0" w:firstLine="0"/>
        <w:jc w:val="left"/>
        <w:rPr>
          <w:rFonts w:eastAsia="SimSun"/>
          <w:bCs w:val="0"/>
          <w:szCs w:val="24"/>
          <w:u w:val="none"/>
          <w:lang w:eastAsia="zh-CN"/>
        </w:rPr>
      </w:pPr>
      <w:r w:rsidRPr="003316B8">
        <w:rPr>
          <w:rFonts w:eastAsia="Times New Roman"/>
          <w:szCs w:val="24"/>
          <w:u w:val="none"/>
          <w:lang w:eastAsia="zh-CN"/>
        </w:rPr>
        <w:t>Téma: Očekávan</w:t>
      </w:r>
      <w:r w:rsidR="008444BD" w:rsidRPr="003316B8">
        <w:rPr>
          <w:rFonts w:eastAsia="Times New Roman"/>
          <w:szCs w:val="24"/>
          <w:u w:val="none"/>
          <w:lang w:eastAsia="zh-CN"/>
        </w:rPr>
        <w:t>é</w:t>
      </w:r>
      <w:r w:rsidR="0018076C" w:rsidRPr="003316B8">
        <w:rPr>
          <w:rFonts w:eastAsia="SimSun"/>
          <w:bCs w:val="0"/>
          <w:szCs w:val="24"/>
          <w:u w:val="none"/>
          <w:lang w:eastAsia="zh-CN"/>
        </w:rPr>
        <w:t xml:space="preserve"> událost</w:t>
      </w:r>
      <w:r w:rsidR="008444BD" w:rsidRPr="003316B8">
        <w:rPr>
          <w:rFonts w:eastAsia="SimSun"/>
          <w:bCs w:val="0"/>
          <w:szCs w:val="24"/>
          <w:u w:val="none"/>
          <w:lang w:eastAsia="zh-CN"/>
        </w:rPr>
        <w:t>i</w:t>
      </w:r>
      <w:r w:rsidR="001B7AF6" w:rsidRPr="00475028">
        <w:rPr>
          <w:rFonts w:eastAsia="SimSun"/>
          <w:bCs w:val="0"/>
          <w:color w:val="FF0000"/>
          <w:szCs w:val="24"/>
          <w:u w:val="none"/>
          <w:lang w:eastAsia="zh-CN"/>
        </w:rPr>
        <w:t xml:space="preserve"> </w:t>
      </w:r>
      <w:r w:rsidR="00C70AD6" w:rsidRPr="00C70AD6">
        <w:rPr>
          <w:rFonts w:eastAsia="SimSun"/>
          <w:bCs w:val="0"/>
          <w:szCs w:val="24"/>
          <w:u w:val="none"/>
          <w:lang w:eastAsia="zh-CN"/>
        </w:rPr>
        <w:t>24.</w:t>
      </w:r>
      <w:r w:rsidR="005269E9" w:rsidRPr="00C70AD6">
        <w:rPr>
          <w:rFonts w:eastAsia="SimSun"/>
          <w:bCs w:val="0"/>
          <w:szCs w:val="24"/>
          <w:u w:val="none"/>
          <w:lang w:eastAsia="zh-CN"/>
        </w:rPr>
        <w:t xml:space="preserve"> května </w:t>
      </w:r>
      <w:r w:rsidR="00173BAD" w:rsidRPr="00C70AD6">
        <w:rPr>
          <w:rFonts w:eastAsia="SimSun"/>
          <w:bCs w:val="0"/>
          <w:szCs w:val="24"/>
          <w:u w:val="none"/>
          <w:lang w:eastAsia="zh-CN"/>
        </w:rPr>
        <w:t xml:space="preserve">až 7. června </w:t>
      </w:r>
      <w:r w:rsidR="005269E9" w:rsidRPr="005269E9">
        <w:rPr>
          <w:rFonts w:eastAsia="SimSun"/>
          <w:bCs w:val="0"/>
          <w:szCs w:val="24"/>
          <w:u w:val="none"/>
          <w:lang w:eastAsia="zh-CN"/>
        </w:rPr>
        <w:t>2024</w:t>
      </w:r>
    </w:p>
    <w:p w14:paraId="57C7D06A" w14:textId="77777777" w:rsidR="0018076C" w:rsidRPr="003316B8" w:rsidRDefault="0018076C" w:rsidP="00313695">
      <w:pPr>
        <w:pStyle w:val="Nadpis5"/>
        <w:ind w:left="0"/>
        <w:jc w:val="left"/>
        <w:rPr>
          <w:sz w:val="22"/>
          <w:szCs w:val="22"/>
        </w:rPr>
      </w:pPr>
      <w:r w:rsidRPr="003316B8">
        <w:rPr>
          <w:noProof/>
          <w:sz w:val="22"/>
          <w:szCs w:val="22"/>
        </w:rPr>
        <mc:AlternateContent>
          <mc:Choice Requires="wps">
            <w:drawing>
              <wp:anchor distT="4294967292" distB="4294967292" distL="114300" distR="114300" simplePos="0" relativeHeight="251657728" behindDoc="0" locked="0" layoutInCell="1" allowOverlap="1" wp14:anchorId="0876DB80" wp14:editId="52CF6E5A">
                <wp:simplePos x="0" y="0"/>
                <wp:positionH relativeFrom="column">
                  <wp:posOffset>-57150</wp:posOffset>
                </wp:positionH>
                <wp:positionV relativeFrom="paragraph">
                  <wp:posOffset>123189</wp:posOffset>
                </wp:positionV>
                <wp:extent cx="6172200" cy="0"/>
                <wp:effectExtent l="0" t="0" r="19050" b="1905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716B4B4" id="Přímá spojnice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9.7pt" to="48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"/>
            </w:pict>
          </mc:Fallback>
        </mc:AlternateContent>
      </w:r>
    </w:p>
    <w:p w14:paraId="52C3E32B" w14:textId="77777777" w:rsidR="002748DF" w:rsidRDefault="002748DF" w:rsidP="00292582">
      <w:pPr>
        <w:pStyle w:val="Normlnweb"/>
        <w:rPr>
          <w:rFonts w:ascii="Times New Roman" w:hAnsi="Times New Roman"/>
          <w:b/>
          <w:bCs/>
          <w:u w:val="single"/>
        </w:rPr>
      </w:pPr>
    </w:p>
    <w:p w14:paraId="13C7C6DC" w14:textId="4C2F6F0B" w:rsidR="00292582" w:rsidRPr="00E816C4" w:rsidRDefault="00292582" w:rsidP="00292582">
      <w:pPr>
        <w:pStyle w:val="Normlnweb"/>
        <w:rPr>
          <w:rFonts w:ascii="Times New Roman" w:hAnsi="Times New Roman"/>
        </w:rPr>
      </w:pPr>
      <w:r w:rsidRPr="00E816C4">
        <w:rPr>
          <w:rFonts w:ascii="Times New Roman" w:hAnsi="Times New Roman"/>
          <w:b/>
          <w:bCs/>
          <w:u w:val="single"/>
        </w:rPr>
        <w:t xml:space="preserve">ČVRTEK 9. KVĚTNA </w:t>
      </w:r>
      <w:proofErr w:type="gramStart"/>
      <w:r w:rsidR="007A6C5D" w:rsidRPr="00E816C4">
        <w:rPr>
          <w:rFonts w:ascii="Times New Roman" w:hAnsi="Times New Roman"/>
          <w:b/>
          <w:bCs/>
          <w:u w:val="single"/>
        </w:rPr>
        <w:t>2024</w:t>
      </w:r>
      <w:r w:rsidR="007A6C5D">
        <w:rPr>
          <w:rFonts w:ascii="Times New Roman" w:hAnsi="Times New Roman"/>
          <w:b/>
          <w:bCs/>
          <w:u w:val="single"/>
        </w:rPr>
        <w:t xml:space="preserve"> </w:t>
      </w:r>
      <w:r w:rsidR="007A6C5D" w:rsidRPr="00E816C4">
        <w:rPr>
          <w:rFonts w:ascii="Times New Roman" w:hAnsi="Times New Roman"/>
          <w:b/>
          <w:bCs/>
          <w:u w:val="single"/>
        </w:rPr>
        <w:t>–</w:t>
      </w:r>
      <w:r w:rsidR="007A6C5D">
        <w:rPr>
          <w:rFonts w:ascii="Times New Roman" w:hAnsi="Times New Roman"/>
          <w:b/>
          <w:bCs/>
          <w:u w:val="single"/>
        </w:rPr>
        <w:t xml:space="preserve"> </w:t>
      </w:r>
      <w:r w:rsidR="007A6C5D" w:rsidRPr="00E816C4">
        <w:rPr>
          <w:rFonts w:ascii="Times New Roman" w:hAnsi="Times New Roman"/>
          <w:b/>
          <w:bCs/>
          <w:u w:val="single"/>
        </w:rPr>
        <w:t>PONDĚLÍ</w:t>
      </w:r>
      <w:proofErr w:type="gramEnd"/>
      <w:r w:rsidRPr="00E816C4">
        <w:rPr>
          <w:rFonts w:ascii="Times New Roman" w:hAnsi="Times New Roman"/>
          <w:b/>
          <w:bCs/>
          <w:u w:val="single"/>
        </w:rPr>
        <w:t xml:space="preserve"> 27. KVĚTNA 2024</w:t>
      </w:r>
    </w:p>
    <w:p w14:paraId="7224A828" w14:textId="77777777" w:rsidR="00292582" w:rsidRPr="00E816C4" w:rsidRDefault="00292582" w:rsidP="00292582">
      <w:pPr>
        <w:pStyle w:val="Normlnweb"/>
        <w:rPr>
          <w:rFonts w:ascii="Times New Roman" w:hAnsi="Times New Roman"/>
        </w:rPr>
      </w:pPr>
      <w:r w:rsidRPr="00E816C4">
        <w:rPr>
          <w:rFonts w:ascii="Times New Roman" w:hAnsi="Times New Roman"/>
          <w:b/>
          <w:bCs/>
        </w:rPr>
        <w:t>Mezinárodní letecké cvičení Lion Effort 2024</w:t>
      </w:r>
    </w:p>
    <w:p w14:paraId="0353F641" w14:textId="77777777" w:rsidR="00292582" w:rsidRPr="00E816C4" w:rsidRDefault="00292582" w:rsidP="00292582">
      <w:pPr>
        <w:pStyle w:val="Normlnweb"/>
        <w:rPr>
          <w:rFonts w:ascii="Times New Roman" w:hAnsi="Times New Roman"/>
          <w:b/>
          <w:bCs/>
        </w:rPr>
      </w:pPr>
      <w:r w:rsidRPr="00E816C4">
        <w:rPr>
          <w:rFonts w:ascii="Times New Roman" w:hAnsi="Times New Roman"/>
          <w:b/>
          <w:bCs/>
        </w:rPr>
        <w:t>Čáslav</w:t>
      </w:r>
    </w:p>
    <w:p w14:paraId="471AC87F" w14:textId="77777777" w:rsidR="00292582" w:rsidRPr="002748DF" w:rsidRDefault="00292582" w:rsidP="00292582">
      <w:pPr>
        <w:pStyle w:val="Zkladntextodsazen"/>
        <w:shd w:val="clear" w:color="auto" w:fill="FFFFFF"/>
        <w:spacing w:after="0"/>
        <w:ind w:left="0"/>
        <w:rPr>
          <w:sz w:val="16"/>
          <w:szCs w:val="16"/>
        </w:rPr>
      </w:pPr>
    </w:p>
    <w:p w14:paraId="78F01021" w14:textId="77777777" w:rsidR="007A6C5D" w:rsidRDefault="00292582" w:rsidP="00292582">
      <w:pPr>
        <w:pStyle w:val="Zkladntextodsazen"/>
        <w:shd w:val="clear" w:color="auto" w:fill="FFFFFF"/>
        <w:spacing w:after="0"/>
        <w:ind w:left="0" w:firstLine="708"/>
      </w:pPr>
      <w:r w:rsidRPr="00E816C4">
        <w:t xml:space="preserve">Ve dnech 9. až 27. května 2024 se v Čáslavi uskuteční mezinárodní letecké cvičení Lion Effort 2024. Výcviku se zúčastní vzdušné síly České republiky, Maďarska a Švédska </w:t>
      </w:r>
    </w:p>
    <w:p w14:paraId="698A8268" w14:textId="7F910169" w:rsidR="00292582" w:rsidRPr="00E816C4" w:rsidRDefault="00292582" w:rsidP="007A6C5D">
      <w:pPr>
        <w:pStyle w:val="Zkladntextodsazen"/>
        <w:shd w:val="clear" w:color="auto" w:fill="FFFFFF"/>
        <w:spacing w:after="0"/>
        <w:ind w:left="0"/>
      </w:pPr>
      <w:r w:rsidRPr="00E816C4">
        <w:t>s letouny JAS-39 Gripen.  Thajsko a Brazílie se zapojí bez letecké techniky. Z českých vzdušných sil budou létat lehké bitevníky L-159, transportní letoun C-295 CASA, z domovské základny budou působit německé Eurofighter Typhoon, polské F-16 a tankovací letoun A-330MRTT.</w:t>
      </w:r>
    </w:p>
    <w:p w14:paraId="01B9D190" w14:textId="37A14847" w:rsidR="00292582" w:rsidRPr="00E816C4" w:rsidRDefault="00292582" w:rsidP="00292582">
      <w:pPr>
        <w:pStyle w:val="Zkladntextodsazen"/>
        <w:shd w:val="clear" w:color="auto" w:fill="FFFFFF"/>
        <w:spacing w:after="0"/>
        <w:ind w:left="0" w:firstLine="708"/>
      </w:pPr>
      <w:r w:rsidRPr="00E816C4">
        <w:t>Letový program, který proběhne mimo víkend od 14. do 23. května 2024, je rozdělen do dvou bloků. Dopoledne se budou létat mise podle komplexního scénáře</w:t>
      </w:r>
      <w:r w:rsidRPr="00E816C4">
        <w:br/>
        <w:t>za koordinace všech cvičících (</w:t>
      </w:r>
      <w:r w:rsidR="007A6C5D" w:rsidRPr="00E816C4">
        <w:t>COMAO – Composite</w:t>
      </w:r>
      <w:r w:rsidRPr="00E816C4">
        <w:t xml:space="preserve"> Air Operations). </w:t>
      </w:r>
    </w:p>
    <w:p w14:paraId="50A92581" w14:textId="652ABEDC" w:rsidR="00292582" w:rsidRPr="00E816C4" w:rsidRDefault="00292582" w:rsidP="00292582">
      <w:pPr>
        <w:pStyle w:val="Zkladntextodsazen"/>
        <w:shd w:val="clear" w:color="auto" w:fill="FFFFFF"/>
        <w:spacing w:after="0"/>
        <w:ind w:left="0" w:firstLine="708"/>
      </w:pPr>
      <w:r w:rsidRPr="00E816C4">
        <w:t>V odpoledních hodinách budou následovat mise (tzv. Shadow wave), zaměřené</w:t>
      </w:r>
      <w:r w:rsidRPr="00E816C4">
        <w:br/>
        <w:t>na manévrový vzdušný boj a na přímou leteckou podporu. Více než dvě desítky letounů tak budou cvičit taktiku v pokročilém vzdušném boji, včetně tankování</w:t>
      </w:r>
      <w:r w:rsidR="007A6C5D">
        <w:t xml:space="preserve"> </w:t>
      </w:r>
      <w:r w:rsidRPr="00E816C4">
        <w:t>za letu, a dále budou procvičovat vzájemnou spolupráci. </w:t>
      </w:r>
    </w:p>
    <w:p w14:paraId="04109572" w14:textId="0FE5450B" w:rsidR="00292582" w:rsidRPr="00E816C4" w:rsidRDefault="00292582" w:rsidP="00292582">
      <w:pPr>
        <w:pStyle w:val="Zkladntextodsazen"/>
        <w:shd w:val="clear" w:color="auto" w:fill="FFFFFF"/>
        <w:spacing w:after="0"/>
        <w:ind w:left="0" w:firstLine="708"/>
      </w:pPr>
      <w:r w:rsidRPr="00E816C4">
        <w:t xml:space="preserve">V prvním týdnu si letové osádky vyzkouší činnost při elektronickém boji </w:t>
      </w:r>
      <w:r w:rsidR="007A6C5D">
        <w:t>v</w:t>
      </w:r>
      <w:r w:rsidRPr="00E816C4">
        <w:t xml:space="preserve"> podmínkách rušení palubních radiolokátorů, radiového spojení a satelitního navigačního systému GPS (cvičení RAMSTEIN GUARD. Do cvičení se zapojí speciálně upravený rušící letoun FA-20 civilního britského kontraktora Draken Europe i další pozemní technika určená pro plnění úkolů elektronického boje. </w:t>
      </w:r>
    </w:p>
    <w:p w14:paraId="0B41D6C9" w14:textId="77777777" w:rsidR="00292582" w:rsidRPr="00E816C4" w:rsidRDefault="00292582" w:rsidP="00292582">
      <w:pPr>
        <w:pStyle w:val="Normlnweb"/>
        <w:ind w:firstLine="708"/>
        <w:rPr>
          <w:rFonts w:ascii="Times New Roman" w:hAnsi="Times New Roman"/>
        </w:rPr>
      </w:pPr>
      <w:r w:rsidRPr="00E816C4">
        <w:rPr>
          <w:rFonts w:ascii="Times New Roman" w:hAnsi="Times New Roman"/>
        </w:rPr>
        <w:t> </w:t>
      </w:r>
    </w:p>
    <w:p w14:paraId="77D9A27A" w14:textId="626D764C" w:rsidR="00292582" w:rsidRDefault="00292582" w:rsidP="00292582">
      <w:pPr>
        <w:pStyle w:val="Normlnweb"/>
        <w:rPr>
          <w:rStyle w:val="Hypertextovodkaz"/>
          <w:rFonts w:ascii="Times New Roman" w:eastAsia="Arial Unicode MS" w:hAnsi="Times New Roman"/>
          <w:color w:val="auto"/>
        </w:rPr>
      </w:pPr>
      <w:r w:rsidRPr="00E816C4">
        <w:rPr>
          <w:rFonts w:ascii="Times New Roman" w:hAnsi="Times New Roman"/>
          <w:b/>
          <w:bCs/>
        </w:rPr>
        <w:t>Kontaktní osoba: </w:t>
      </w:r>
      <w:r w:rsidRPr="00E816C4">
        <w:rPr>
          <w:rFonts w:ascii="Times New Roman" w:hAnsi="Times New Roman"/>
        </w:rPr>
        <w:t xml:space="preserve">majorka Zuzana Sekaninová, tisková a informační důstojnice, Velitelství vzdušných sil, tel.: 602 416 516, e-mail: </w:t>
      </w:r>
      <w:hyperlink r:id="rId8" w:history="1">
        <w:r w:rsidRPr="00E816C4">
          <w:rPr>
            <w:rStyle w:val="Hypertextovodkaz"/>
            <w:rFonts w:ascii="Times New Roman" w:eastAsia="Arial Unicode MS" w:hAnsi="Times New Roman"/>
            <w:color w:val="auto"/>
          </w:rPr>
          <w:t>sekaninovaz@army.cz</w:t>
        </w:r>
      </w:hyperlink>
    </w:p>
    <w:p w14:paraId="1C601BAD" w14:textId="77777777" w:rsidR="00555B87" w:rsidRPr="002748DF" w:rsidRDefault="00555B87" w:rsidP="00292582">
      <w:pPr>
        <w:pStyle w:val="Normlnweb"/>
        <w:rPr>
          <w:rStyle w:val="Hypertextovodkaz"/>
          <w:rFonts w:ascii="Times New Roman" w:eastAsia="Arial Unicode MS" w:hAnsi="Times New Roman"/>
          <w:color w:val="auto"/>
          <w:sz w:val="16"/>
          <w:szCs w:val="16"/>
        </w:rPr>
      </w:pPr>
    </w:p>
    <w:p w14:paraId="21DEC209" w14:textId="79C6A84F" w:rsidR="00555B87" w:rsidRDefault="00555B87" w:rsidP="00292582">
      <w:pPr>
        <w:pStyle w:val="Normlnweb"/>
        <w:rPr>
          <w:rStyle w:val="Hypertextovodkaz"/>
          <w:rFonts w:ascii="Times New Roman" w:eastAsia="Arial Unicode MS" w:hAnsi="Times New Roman"/>
          <w:color w:val="auto"/>
        </w:rPr>
      </w:pPr>
    </w:p>
    <w:p w14:paraId="42E9AB01" w14:textId="77777777" w:rsidR="00555B87" w:rsidRPr="00E816C4" w:rsidRDefault="00555B87" w:rsidP="00555B87">
      <w:pPr>
        <w:pStyle w:val="Normlnweb"/>
        <w:rPr>
          <w:rFonts w:ascii="Times New Roman" w:hAnsi="Times New Roman"/>
          <w:u w:val="single"/>
        </w:rPr>
      </w:pPr>
      <w:r w:rsidRPr="00E816C4">
        <w:rPr>
          <w:rStyle w:val="bumpedfont15"/>
          <w:rFonts w:ascii="Times New Roman" w:hAnsi="Times New Roman"/>
          <w:b/>
          <w:bCs/>
          <w:u w:val="single"/>
        </w:rPr>
        <w:t>PONDĚLÍ 20. KVĚTNA – PÁTEK 7. ČERVNA 2024</w:t>
      </w:r>
    </w:p>
    <w:p w14:paraId="19522FEA" w14:textId="77777777" w:rsidR="00555B87" w:rsidRPr="00E816C4" w:rsidRDefault="00555B87" w:rsidP="00555B87">
      <w:pPr>
        <w:pStyle w:val="Normlnweb"/>
        <w:rPr>
          <w:rFonts w:ascii="Times New Roman" w:hAnsi="Times New Roman"/>
        </w:rPr>
      </w:pPr>
      <w:r w:rsidRPr="00E816C4">
        <w:rPr>
          <w:rStyle w:val="bumpedfont15"/>
          <w:rFonts w:ascii="Times New Roman" w:hAnsi="Times New Roman"/>
          <w:b/>
          <w:bCs/>
        </w:rPr>
        <w:t>Mezinárodní cvičení</w:t>
      </w:r>
      <w:r w:rsidRPr="00E816C4">
        <w:rPr>
          <w:rStyle w:val="bumpedfont15"/>
          <w:rFonts w:ascii="Times New Roman" w:hAnsi="Times New Roman"/>
        </w:rPr>
        <w:t> </w:t>
      </w:r>
      <w:r w:rsidRPr="00E816C4">
        <w:rPr>
          <w:rStyle w:val="bumpedfont15"/>
          <w:rFonts w:ascii="Times New Roman" w:hAnsi="Times New Roman"/>
          <w:b/>
          <w:bCs/>
        </w:rPr>
        <w:t>HOT BLADE</w:t>
      </w:r>
    </w:p>
    <w:p w14:paraId="0104E2BA" w14:textId="77777777" w:rsidR="00555B87" w:rsidRPr="00E816C4" w:rsidRDefault="00555B87" w:rsidP="00555B87">
      <w:pPr>
        <w:pStyle w:val="Normlnweb"/>
        <w:rPr>
          <w:rFonts w:ascii="Times New Roman" w:hAnsi="Times New Roman"/>
        </w:rPr>
      </w:pPr>
      <w:r w:rsidRPr="00E816C4">
        <w:rPr>
          <w:rStyle w:val="bumpedfont15"/>
          <w:rFonts w:ascii="Times New Roman" w:hAnsi="Times New Roman"/>
          <w:b/>
          <w:bCs/>
        </w:rPr>
        <w:t>Beja, Portugalsko</w:t>
      </w:r>
    </w:p>
    <w:p w14:paraId="337AAE52" w14:textId="77777777" w:rsidR="00555B87" w:rsidRPr="00E816C4" w:rsidRDefault="00555B87" w:rsidP="00555B87">
      <w:pPr>
        <w:pStyle w:val="Normlnweb"/>
        <w:rPr>
          <w:rFonts w:ascii="Times New Roman" w:hAnsi="Times New Roman"/>
        </w:rPr>
      </w:pPr>
      <w:r w:rsidRPr="00E816C4">
        <w:rPr>
          <w:rFonts w:ascii="Times New Roman" w:hAnsi="Times New Roman"/>
        </w:rPr>
        <w:t> </w:t>
      </w:r>
    </w:p>
    <w:p w14:paraId="047E54D6" w14:textId="77777777" w:rsidR="00555B87" w:rsidRPr="00E816C4" w:rsidRDefault="00555B87" w:rsidP="00555B87">
      <w:pPr>
        <w:rPr>
          <w:rStyle w:val="bumpedfont15"/>
          <w:b/>
          <w:bCs/>
        </w:rPr>
      </w:pPr>
      <w:r w:rsidRPr="00E816C4">
        <w:rPr>
          <w:rStyle w:val="bumpedfont15"/>
          <w:b/>
          <w:bCs/>
        </w:rPr>
        <w:t>          </w:t>
      </w:r>
      <w:r w:rsidRPr="00E816C4">
        <w:rPr>
          <w:rStyle w:val="bumpedfont15"/>
        </w:rPr>
        <w:t>Ve dnech 20. května až 7. června 2024 se ve vzdušném prostoru Portugalska uskuteční mezinárodní cvičení HOT BLADE/REAL THAW24 za účasti více než 40 kusů letecké techniky z 12 států.</w:t>
      </w:r>
    </w:p>
    <w:p w14:paraId="7D895AEF" w14:textId="77777777" w:rsidR="00555B87" w:rsidRDefault="00555B87" w:rsidP="00555B87">
      <w:pPr>
        <w:rPr>
          <w:rStyle w:val="bumpedfont15"/>
        </w:rPr>
      </w:pPr>
      <w:r w:rsidRPr="00E816C4">
        <w:rPr>
          <w:rStyle w:val="bumpedfont15"/>
        </w:rPr>
        <w:t>         Hlavním cílem je prohloubit vycvičenost létajícího personálu v plánování, řízení,</w:t>
      </w:r>
      <w:r w:rsidRPr="00E816C4">
        <w:br/>
      </w:r>
      <w:r w:rsidRPr="00E816C4">
        <w:rPr>
          <w:rStyle w:val="bumpedfont15"/>
        </w:rPr>
        <w:t>a provádění operací typu COMAO. Dále se bude cvičit taktika vzdušného boje proti pomalu </w:t>
      </w:r>
      <w:r w:rsidRPr="00E816C4">
        <w:br/>
      </w:r>
      <w:r w:rsidRPr="00E816C4">
        <w:rPr>
          <w:rStyle w:val="bumpedfont15"/>
        </w:rPr>
        <w:t>a nízko letícím cílům, útoky na pozemní cíle včetně ostrých střeleb a vzdušný boj s letouny s odlišnými letovými vlastnostmi. Vojáci si také procvičí schopnosti v</w:t>
      </w:r>
      <w:r>
        <w:rPr>
          <w:rStyle w:val="bumpedfont15"/>
        </w:rPr>
        <w:t> </w:t>
      </w:r>
      <w:proofErr w:type="spellStart"/>
      <w:r>
        <w:rPr>
          <w:rStyle w:val="bumpedfont15"/>
        </w:rPr>
        <w:t>multi</w:t>
      </w:r>
      <w:proofErr w:type="spellEnd"/>
      <w:r>
        <w:rPr>
          <w:rStyle w:val="bumpedfont15"/>
        </w:rPr>
        <w:t>-doménovém</w:t>
      </w:r>
    </w:p>
    <w:p w14:paraId="19728C6F" w14:textId="77777777" w:rsidR="00555B87" w:rsidRPr="00E816C4" w:rsidRDefault="00555B87" w:rsidP="00555B87">
      <w:r w:rsidRPr="00E816C4">
        <w:rPr>
          <w:rStyle w:val="bumpedfont15"/>
        </w:rPr>
        <w:t>operačním prostředí mnohonárodnostního úkolového uskupení.</w:t>
      </w:r>
    </w:p>
    <w:p w14:paraId="5A823518" w14:textId="77777777" w:rsidR="00555B87" w:rsidRPr="00E816C4" w:rsidRDefault="00555B87" w:rsidP="00555B87">
      <w:pPr>
        <w:rPr>
          <w:rStyle w:val="bumpedfont15"/>
        </w:rPr>
      </w:pPr>
      <w:r w:rsidRPr="00E816C4">
        <w:rPr>
          <w:rStyle w:val="bumpedfont15"/>
        </w:rPr>
        <w:lastRenderedPageBreak/>
        <w:t>        Za AČR se cvičení zúčastní čtyři letouny L-159 ALCA a zhruba 40 příslušníků létajícího, pozemního a zabezpečujícího personálu z 21. </w:t>
      </w:r>
      <w:proofErr w:type="spellStart"/>
      <w:r w:rsidRPr="00E816C4">
        <w:rPr>
          <w:rStyle w:val="bumpedfont15"/>
        </w:rPr>
        <w:t>zTL</w:t>
      </w:r>
      <w:proofErr w:type="spellEnd"/>
      <w:r w:rsidRPr="00E816C4">
        <w:rPr>
          <w:rStyle w:val="bumpedfont15"/>
        </w:rPr>
        <w:t xml:space="preserve"> Čáslav. </w:t>
      </w:r>
    </w:p>
    <w:p w14:paraId="503BD174" w14:textId="77777777" w:rsidR="00555B87" w:rsidRPr="00E816C4" w:rsidRDefault="00555B87" w:rsidP="00555B87">
      <w:r w:rsidRPr="00E816C4">
        <w:rPr>
          <w:rStyle w:val="bumpedfont15"/>
        </w:rPr>
        <w:t>         </w:t>
      </w:r>
    </w:p>
    <w:p w14:paraId="21DF3306" w14:textId="77777777" w:rsidR="00555B87" w:rsidRDefault="00555B87" w:rsidP="00555B87">
      <w:pPr>
        <w:rPr>
          <w:rStyle w:val="bumpedfont15"/>
        </w:rPr>
      </w:pPr>
      <w:r w:rsidRPr="00E816C4">
        <w:rPr>
          <w:rStyle w:val="bumpedfont15"/>
          <w:b/>
          <w:bCs/>
        </w:rPr>
        <w:t>Kontaktní osoba:</w:t>
      </w:r>
      <w:r w:rsidRPr="00E816C4">
        <w:rPr>
          <w:rStyle w:val="bumpedfont15"/>
        </w:rPr>
        <w:t> kapitánka Hana Havrdová, tisková a informační důstojnice</w:t>
      </w:r>
      <w:r w:rsidRPr="00E816C4">
        <w:br/>
      </w:r>
      <w:r w:rsidRPr="00E816C4">
        <w:rPr>
          <w:rStyle w:val="bumpedfont15"/>
        </w:rPr>
        <w:t>21. základny taktického letectva, tel.: +420 973 375 012, mob.: + 420 602 440</w:t>
      </w:r>
      <w:r>
        <w:rPr>
          <w:rStyle w:val="bumpedfont15"/>
        </w:rPr>
        <w:t> </w:t>
      </w:r>
      <w:r w:rsidRPr="00E816C4">
        <w:rPr>
          <w:rStyle w:val="bumpedfont15"/>
        </w:rPr>
        <w:t>465,</w:t>
      </w:r>
    </w:p>
    <w:p w14:paraId="0AB52588" w14:textId="77777777" w:rsidR="00555B87" w:rsidRPr="00E816C4" w:rsidRDefault="00555B87" w:rsidP="00555B87">
      <w:r w:rsidRPr="00E816C4">
        <w:rPr>
          <w:rStyle w:val="bumpedfont15"/>
        </w:rPr>
        <w:t>e-mail: </w:t>
      </w:r>
      <w:hyperlink r:id="rId9" w:history="1">
        <w:r w:rsidRPr="00E816C4">
          <w:rPr>
            <w:rStyle w:val="bumpedfont15"/>
          </w:rPr>
          <w:t>21ztl@army.cz</w:t>
        </w:r>
      </w:hyperlink>
    </w:p>
    <w:p w14:paraId="6CE5B7C2" w14:textId="2E69C433" w:rsidR="008D74BD" w:rsidRDefault="008D74BD" w:rsidP="008D74BD">
      <w:pPr>
        <w:autoSpaceDE w:val="0"/>
        <w:jc w:val="both"/>
        <w:rPr>
          <w:b/>
          <w:bCs/>
          <w:u w:val="single"/>
        </w:rPr>
      </w:pPr>
    </w:p>
    <w:p w14:paraId="2A989CF0" w14:textId="77777777" w:rsidR="002748DF" w:rsidRPr="002748DF" w:rsidRDefault="002748DF" w:rsidP="008D74BD">
      <w:pPr>
        <w:autoSpaceDE w:val="0"/>
        <w:jc w:val="both"/>
        <w:rPr>
          <w:b/>
          <w:bCs/>
          <w:sz w:val="16"/>
          <w:szCs w:val="16"/>
          <w:u w:val="single"/>
        </w:rPr>
      </w:pPr>
    </w:p>
    <w:p w14:paraId="21595C1F" w14:textId="77777777" w:rsidR="00E61DAA" w:rsidRPr="00E816C4" w:rsidRDefault="00E61DAA" w:rsidP="00E61DAA">
      <w:pPr>
        <w:pStyle w:val="s3"/>
        <w:spacing w:before="0" w:beforeAutospacing="0" w:after="0" w:afterAutospacing="0"/>
        <w:rPr>
          <w:u w:val="single"/>
        </w:rPr>
      </w:pPr>
      <w:bookmarkStart w:id="1" w:name="_Hlk166499328"/>
      <w:r w:rsidRPr="00E816C4">
        <w:rPr>
          <w:rStyle w:val="bumpedfont15"/>
          <w:b/>
          <w:bCs/>
          <w:u w:val="single"/>
        </w:rPr>
        <w:t>PÁTEK 24. KVĚTNA – NEDĚLE 26. KVĚTNA 2024</w:t>
      </w:r>
    </w:p>
    <w:p w14:paraId="7C2FE434" w14:textId="77777777" w:rsidR="00E61DAA" w:rsidRPr="00E816C4" w:rsidRDefault="00E61DAA" w:rsidP="00E61DAA">
      <w:pPr>
        <w:pStyle w:val="s3"/>
        <w:spacing w:before="0" w:beforeAutospacing="0" w:after="0" w:afterAutospacing="0"/>
      </w:pPr>
      <w:r w:rsidRPr="00E816C4">
        <w:rPr>
          <w:rStyle w:val="bumpedfont15"/>
          <w:b/>
          <w:bCs/>
        </w:rPr>
        <w:t>Mezinárodní vojenská pouť do Lurd</w:t>
      </w:r>
    </w:p>
    <w:p w14:paraId="5452A204" w14:textId="77777777" w:rsidR="00E61DAA" w:rsidRPr="00E816C4" w:rsidRDefault="00E61DAA" w:rsidP="00E61DAA">
      <w:pPr>
        <w:pStyle w:val="s3"/>
        <w:spacing w:before="0" w:beforeAutospacing="0" w:after="0" w:afterAutospacing="0"/>
      </w:pPr>
      <w:r w:rsidRPr="00E816C4">
        <w:rPr>
          <w:rStyle w:val="bumpedfont15"/>
          <w:b/>
          <w:bCs/>
        </w:rPr>
        <w:t>Francie, Lurdy</w:t>
      </w:r>
    </w:p>
    <w:p w14:paraId="12C79F01" w14:textId="77777777" w:rsidR="00AD4F41" w:rsidRDefault="00E61DAA" w:rsidP="00AD4F41">
      <w:pPr>
        <w:pStyle w:val="s3"/>
        <w:spacing w:before="0" w:beforeAutospacing="0" w:after="0" w:afterAutospacing="0"/>
      </w:pPr>
      <w:r w:rsidRPr="00E816C4">
        <w:t> </w:t>
      </w:r>
    </w:p>
    <w:p w14:paraId="01D01033" w14:textId="4A4A28B2" w:rsidR="00E61DAA" w:rsidRPr="00E816C4" w:rsidRDefault="00AD4F41" w:rsidP="00AD4F41">
      <w:pPr>
        <w:pStyle w:val="s3"/>
        <w:spacing w:before="0" w:beforeAutospacing="0" w:after="0" w:afterAutospacing="0"/>
      </w:pPr>
      <w:r>
        <w:rPr>
          <w:rStyle w:val="bumpedfont15"/>
        </w:rPr>
        <w:t xml:space="preserve">         </w:t>
      </w:r>
      <w:r w:rsidR="00E61DAA" w:rsidRPr="00E816C4">
        <w:rPr>
          <w:rStyle w:val="bumpedfont15"/>
        </w:rPr>
        <w:t>Ve dnech 24. až 26. května 2024 se téměř stovka vojáků</w:t>
      </w:r>
      <w:r w:rsidR="007A6C5D">
        <w:rPr>
          <w:rStyle w:val="bumpedfont15"/>
        </w:rPr>
        <w:t xml:space="preserve"> a</w:t>
      </w:r>
      <w:r w:rsidR="00E61DAA" w:rsidRPr="00E816C4">
        <w:rPr>
          <w:rStyle w:val="bumpedfont15"/>
        </w:rPr>
        <w:t xml:space="preserve"> občanských </w:t>
      </w:r>
      <w:r w:rsidR="007A6C5D">
        <w:rPr>
          <w:rStyle w:val="bumpedfont15"/>
        </w:rPr>
        <w:t>z</w:t>
      </w:r>
      <w:r w:rsidR="00E61DAA" w:rsidRPr="00E816C4">
        <w:rPr>
          <w:rStyle w:val="bumpedfont15"/>
        </w:rPr>
        <w:t>aměstnanců Ozbrojených sil České republiky, jejich rodinných příslušníků a studentů vojenských škol zúčastní 64. mezinárodní vojenské pouti do Lurd.</w:t>
      </w:r>
    </w:p>
    <w:p w14:paraId="788ECDBF" w14:textId="77777777" w:rsidR="007A6C5D" w:rsidRDefault="00E61DAA" w:rsidP="00E61DAA">
      <w:pPr>
        <w:pStyle w:val="s6"/>
        <w:spacing w:before="0" w:beforeAutospacing="0" w:after="0" w:afterAutospacing="0"/>
        <w:ind w:firstLine="525"/>
        <w:rPr>
          <w:rStyle w:val="bumpedfont15"/>
        </w:rPr>
      </w:pPr>
      <w:r w:rsidRPr="00E816C4">
        <w:rPr>
          <w:rStyle w:val="bumpedfont15"/>
        </w:rPr>
        <w:t>Tradice těchto setkání začala na jednom z nejznámějších poutních míst světa jako akt usmíření po 2. světové válce. Příslušníci francouzské armády pozvali nejen své spojence, ale i německé vojáky, aby se společně modlili za pokoj mezi národy. Téma smíření a míru je</w:t>
      </w:r>
    </w:p>
    <w:p w14:paraId="260A22C3" w14:textId="1978239B" w:rsidR="00E61DAA" w:rsidRDefault="00E61DAA" w:rsidP="007A6C5D">
      <w:pPr>
        <w:pStyle w:val="s6"/>
        <w:spacing w:before="0" w:beforeAutospacing="0" w:after="0" w:afterAutospacing="0"/>
        <w:rPr>
          <w:rStyle w:val="bumpedfont15"/>
        </w:rPr>
      </w:pPr>
      <w:r w:rsidRPr="00E816C4">
        <w:rPr>
          <w:rStyle w:val="bumpedfont15"/>
        </w:rPr>
        <w:t>i dnes aktuální a přivádí na toto místo každoročně čtrnáct tisíc vojáků ze čtyřiceti zemí celého světa.</w:t>
      </w:r>
      <w:r>
        <w:rPr>
          <w:rStyle w:val="bumpedfont15"/>
        </w:rPr>
        <w:t xml:space="preserve"> </w:t>
      </w:r>
      <w:r w:rsidRPr="00E816C4">
        <w:rPr>
          <w:rStyle w:val="bumpedfont15"/>
        </w:rPr>
        <w:t xml:space="preserve">Od roku 1992 pak do Lurd každoročně přijíždí i čeští vojáci. </w:t>
      </w:r>
    </w:p>
    <w:p w14:paraId="6DE45496" w14:textId="77777777" w:rsidR="00E61DAA" w:rsidRPr="00E816C4" w:rsidRDefault="00E61DAA" w:rsidP="00E61DAA">
      <w:pPr>
        <w:pStyle w:val="s6"/>
        <w:spacing w:before="0" w:beforeAutospacing="0" w:after="0" w:afterAutospacing="0"/>
        <w:ind w:firstLine="525"/>
        <w:rPr>
          <w:rStyle w:val="bumpedfont15"/>
        </w:rPr>
      </w:pPr>
      <w:r w:rsidRPr="00E816C4">
        <w:rPr>
          <w:rStyle w:val="bumpedfont15"/>
        </w:rPr>
        <w:t>Letošní</w:t>
      </w:r>
      <w:r>
        <w:rPr>
          <w:rStyle w:val="bumpedfont15"/>
        </w:rPr>
        <w:t xml:space="preserve"> v</w:t>
      </w:r>
      <w:r w:rsidRPr="00E816C4">
        <w:rPr>
          <w:rStyle w:val="bumpedfont15"/>
        </w:rPr>
        <w:t>ýpravu připravenou Duchovní službou AČR podpoří svou účastí ministryně obrany Jana Černochová.</w:t>
      </w:r>
    </w:p>
    <w:p w14:paraId="6B8DE375" w14:textId="77777777" w:rsidR="00E61DAA" w:rsidRPr="00E816C4" w:rsidRDefault="00E61DAA" w:rsidP="00E61DAA">
      <w:pPr>
        <w:pStyle w:val="s6"/>
        <w:spacing w:before="0" w:beforeAutospacing="0" w:after="0" w:afterAutospacing="0"/>
        <w:ind w:firstLine="525"/>
      </w:pPr>
    </w:p>
    <w:p w14:paraId="3D5BE362" w14:textId="77777777" w:rsidR="00E61DAA" w:rsidRDefault="00E61DAA" w:rsidP="00E61DAA">
      <w:pPr>
        <w:pStyle w:val="s3"/>
        <w:spacing w:before="0" w:beforeAutospacing="0" w:after="0" w:afterAutospacing="0"/>
        <w:rPr>
          <w:rStyle w:val="Hypertextovodkaz"/>
          <w:color w:val="auto"/>
        </w:rPr>
      </w:pPr>
      <w:r w:rsidRPr="00E816C4">
        <w:rPr>
          <w:rStyle w:val="bumpedfont15"/>
          <w:b/>
          <w:bCs/>
        </w:rPr>
        <w:t>Kontaktní osoba</w:t>
      </w:r>
      <w:r w:rsidRPr="00E816C4">
        <w:rPr>
          <w:rStyle w:val="bumpedfont15"/>
        </w:rPr>
        <w:t>: praporčík Zdeněk Peterka, Duchovní služba AČR, tel.: 973 216 075, </w:t>
      </w:r>
      <w:r w:rsidRPr="00E816C4">
        <w:br/>
      </w:r>
      <w:r w:rsidRPr="00E816C4">
        <w:rPr>
          <w:rStyle w:val="bumpedfont15"/>
        </w:rPr>
        <w:t>e-mail: </w:t>
      </w:r>
      <w:hyperlink r:id="rId10" w:history="1">
        <w:r w:rsidRPr="00E816C4">
          <w:rPr>
            <w:rStyle w:val="Hypertextovodkaz"/>
            <w:color w:val="auto"/>
          </w:rPr>
          <w:t>chaplaincy.czech@gmail.com</w:t>
        </w:r>
      </w:hyperlink>
    </w:p>
    <w:p w14:paraId="092F0564" w14:textId="77777777" w:rsidR="00E61DAA" w:rsidRDefault="00E61DAA" w:rsidP="00E61DAA">
      <w:pPr>
        <w:pStyle w:val="Normlnweb"/>
        <w:rPr>
          <w:rFonts w:ascii="Times New Roman" w:hAnsi="Times New Roman"/>
          <w:b/>
          <w:bCs/>
          <w:u w:val="single"/>
        </w:rPr>
      </w:pPr>
    </w:p>
    <w:p w14:paraId="6BEE782F" w14:textId="77777777" w:rsidR="00E61DAA" w:rsidRPr="002748DF" w:rsidRDefault="00E61DAA" w:rsidP="00E61DAA">
      <w:pPr>
        <w:pStyle w:val="Normlnweb"/>
        <w:rPr>
          <w:rFonts w:ascii="Times New Roman" w:hAnsi="Times New Roman"/>
          <w:b/>
          <w:bCs/>
          <w:sz w:val="16"/>
          <w:szCs w:val="16"/>
          <w:u w:val="single"/>
        </w:rPr>
      </w:pPr>
    </w:p>
    <w:p w14:paraId="36859F62" w14:textId="77777777" w:rsidR="00E61DAA" w:rsidRPr="00E816C4" w:rsidRDefault="00E61DAA" w:rsidP="00E61DAA">
      <w:pPr>
        <w:pStyle w:val="-wm-msonormal"/>
        <w:spacing w:before="0" w:beforeAutospacing="0" w:after="0" w:afterAutospacing="0"/>
        <w:rPr>
          <w:u w:val="single"/>
        </w:rPr>
      </w:pPr>
      <w:r w:rsidRPr="00E816C4">
        <w:rPr>
          <w:b/>
          <w:bCs/>
          <w:kern w:val="2"/>
          <w:u w:val="single"/>
        </w:rPr>
        <w:t>SOBOTA 25. KVĚTNA 2024</w:t>
      </w:r>
    </w:p>
    <w:p w14:paraId="3F403344" w14:textId="77777777" w:rsidR="00E61DAA" w:rsidRPr="00E816C4" w:rsidRDefault="00E61DAA" w:rsidP="00E61DAA">
      <w:pPr>
        <w:autoSpaceDE w:val="0"/>
        <w:rPr>
          <w:b/>
          <w:bCs/>
          <w:kern w:val="2"/>
        </w:rPr>
      </w:pPr>
      <w:r w:rsidRPr="00E816C4">
        <w:rPr>
          <w:b/>
          <w:bCs/>
          <w:kern w:val="2"/>
        </w:rPr>
        <w:t>Den s 25. protiletadlovým raketovým plukem</w:t>
      </w:r>
    </w:p>
    <w:p w14:paraId="1CFB882E" w14:textId="77777777" w:rsidR="00E61DAA" w:rsidRPr="00E816C4" w:rsidRDefault="00E61DAA" w:rsidP="00E61DAA">
      <w:pPr>
        <w:autoSpaceDE w:val="0"/>
        <w:rPr>
          <w:b/>
          <w:bCs/>
          <w:kern w:val="2"/>
        </w:rPr>
      </w:pPr>
      <w:r w:rsidRPr="00E816C4">
        <w:rPr>
          <w:b/>
          <w:bCs/>
          <w:kern w:val="2"/>
        </w:rPr>
        <w:t>Strakonice</w:t>
      </w:r>
    </w:p>
    <w:p w14:paraId="78A40355" w14:textId="77777777" w:rsidR="00E61DAA" w:rsidRPr="00E816C4" w:rsidRDefault="00E61DAA" w:rsidP="00E61DAA">
      <w:pPr>
        <w:autoSpaceDE w:val="0"/>
        <w:rPr>
          <w:b/>
          <w:bCs/>
          <w:kern w:val="2"/>
        </w:rPr>
      </w:pPr>
    </w:p>
    <w:p w14:paraId="4720BDAD" w14:textId="77777777" w:rsidR="00E61DAA" w:rsidRPr="00E816C4" w:rsidRDefault="00E61DAA" w:rsidP="00E61DAA">
      <w:pPr>
        <w:autoSpaceDE w:val="0"/>
        <w:rPr>
          <w:bCs/>
        </w:rPr>
      </w:pPr>
      <w:r w:rsidRPr="00E816C4">
        <w:rPr>
          <w:kern w:val="2"/>
        </w:rPr>
        <w:tab/>
        <w:t xml:space="preserve">V sobotu 25. května 2024 se od 9.00 do 13.00 hodin na letišti ve Strakonicích uskuteční akce s názvem Den s 25. protiletadlovým raketovým plukem. Na programu se budou podílet </w:t>
      </w:r>
      <w:r w:rsidRPr="00E816C4">
        <w:t>nejen vojáci, ale i příslušníci Hasičského záchranného sboru ČR, Policie ČR, Městské policie, týmu BESIP, členové spolku RC modeláři, klubu vojenské historie Čeští lvi a další.</w:t>
      </w:r>
    </w:p>
    <w:p w14:paraId="4E1981F8" w14:textId="77777777" w:rsidR="00E61DAA" w:rsidRPr="00E816C4" w:rsidRDefault="00E61DAA" w:rsidP="00E61DAA">
      <w:pPr>
        <w:autoSpaceDE w:val="0"/>
        <w:ind w:firstLine="708"/>
      </w:pPr>
      <w:r w:rsidRPr="00E816C4">
        <w:t xml:space="preserve">Návštěvníci se mohou těšit na ukázky letecké techniky Armády ČR, boje zblízka, ukázky z výcviku služebních psů nebo zásahu hasičů. Na akci vystoupí i strakonické mažoretky </w:t>
      </w:r>
      <w:proofErr w:type="spellStart"/>
      <w:r w:rsidRPr="00E816C4">
        <w:t>Otavanky</w:t>
      </w:r>
      <w:proofErr w:type="spellEnd"/>
      <w:r w:rsidRPr="00E816C4">
        <w:t xml:space="preserve">. </w:t>
      </w:r>
      <w:r w:rsidRPr="00E816C4">
        <w:rPr>
          <w:bCs/>
        </w:rPr>
        <w:t xml:space="preserve">V rámci statické prezentace si zájemci prohlédnou nejen techniku z výzbroje strakonického útvaru, ale například i </w:t>
      </w:r>
      <w:r w:rsidRPr="00E816C4">
        <w:t xml:space="preserve">samohybnou kanónovou houfnici DANA z 13. dělostřeleckého pluku Jince. Na akci budou dále přítomni </w:t>
      </w:r>
      <w:r w:rsidRPr="00E816C4">
        <w:rPr>
          <w:kern w:val="2"/>
        </w:rPr>
        <w:t xml:space="preserve">zástupci rekrutačního pracoviště z Českých Budějovic, </w:t>
      </w:r>
      <w:r w:rsidRPr="00E816C4">
        <w:t>kteří se budou věnovat zájemcům o službu v Armádě ČR nebo aktivní záloze.</w:t>
      </w:r>
    </w:p>
    <w:p w14:paraId="439BE50E" w14:textId="77777777" w:rsidR="00E61DAA" w:rsidRPr="00E816C4" w:rsidRDefault="00E61DAA" w:rsidP="00E61DAA">
      <w:pPr>
        <w:autoSpaceDE w:val="0"/>
        <w:rPr>
          <w:kern w:val="2"/>
        </w:rPr>
      </w:pPr>
    </w:p>
    <w:p w14:paraId="4EAF1B62" w14:textId="2E127C10" w:rsidR="00E61DAA" w:rsidRDefault="00E61DAA" w:rsidP="00E61DAA">
      <w:pPr>
        <w:autoSpaceDE w:val="0"/>
        <w:rPr>
          <w:rStyle w:val="Hypertextovodkaz"/>
          <w:color w:val="auto"/>
          <w:kern w:val="2"/>
        </w:rPr>
      </w:pPr>
      <w:r w:rsidRPr="00E816C4">
        <w:rPr>
          <w:b/>
          <w:bCs/>
          <w:kern w:val="2"/>
        </w:rPr>
        <w:t>Kontaktní osoba</w:t>
      </w:r>
      <w:r w:rsidRPr="00E816C4">
        <w:rPr>
          <w:b/>
          <w:kern w:val="2"/>
        </w:rPr>
        <w:t>:</w:t>
      </w:r>
      <w:r w:rsidRPr="00E816C4">
        <w:rPr>
          <w:b/>
          <w:bCs/>
          <w:kern w:val="2"/>
        </w:rPr>
        <w:t xml:space="preserve"> </w:t>
      </w:r>
      <w:r w:rsidRPr="00E816C4">
        <w:rPr>
          <w:kern w:val="2"/>
        </w:rPr>
        <w:t xml:space="preserve">kapitánka Jana Samcová, tisková a informační důstojnice 25. protiletadlového raketového pluku, tel.: 602 157 175, e-mail: </w:t>
      </w:r>
      <w:hyperlink r:id="rId11" w:history="1">
        <w:r w:rsidRPr="00E816C4">
          <w:rPr>
            <w:rStyle w:val="Hypertextovodkaz"/>
            <w:color w:val="auto"/>
            <w:kern w:val="2"/>
          </w:rPr>
          <w:t>tid25plrp@army.cz</w:t>
        </w:r>
      </w:hyperlink>
    </w:p>
    <w:p w14:paraId="162E3ED7" w14:textId="072D8D75" w:rsidR="00555B87" w:rsidRDefault="00555B87" w:rsidP="00E61DAA">
      <w:pPr>
        <w:autoSpaceDE w:val="0"/>
        <w:rPr>
          <w:kern w:val="2"/>
        </w:rPr>
      </w:pPr>
    </w:p>
    <w:p w14:paraId="7750273F" w14:textId="77777777" w:rsidR="002748DF" w:rsidRDefault="002748DF" w:rsidP="00BC32D4">
      <w:pPr>
        <w:rPr>
          <w:rStyle w:val="dn"/>
          <w:b/>
          <w:bCs/>
          <w:u w:val="single"/>
        </w:rPr>
      </w:pPr>
    </w:p>
    <w:p w14:paraId="3B778783" w14:textId="77777777" w:rsidR="002748DF" w:rsidRDefault="002748DF" w:rsidP="00BC32D4">
      <w:pPr>
        <w:rPr>
          <w:rStyle w:val="dn"/>
          <w:b/>
          <w:bCs/>
          <w:u w:val="single"/>
        </w:rPr>
      </w:pPr>
    </w:p>
    <w:p w14:paraId="3C04423E" w14:textId="58FEA11C" w:rsidR="00BC32D4" w:rsidRPr="004B1FE4" w:rsidRDefault="00BC32D4" w:rsidP="00BC32D4">
      <w:pPr>
        <w:rPr>
          <w:rStyle w:val="dn"/>
          <w:b/>
          <w:bCs/>
          <w:u w:val="single"/>
        </w:rPr>
      </w:pPr>
      <w:r>
        <w:rPr>
          <w:rStyle w:val="dn"/>
          <w:b/>
          <w:bCs/>
          <w:u w:val="single"/>
        </w:rPr>
        <w:lastRenderedPageBreak/>
        <w:t>SOBOTA 2</w:t>
      </w:r>
      <w:r w:rsidRPr="004B1FE4">
        <w:rPr>
          <w:rStyle w:val="dn"/>
          <w:b/>
          <w:bCs/>
          <w:u w:val="single"/>
        </w:rPr>
        <w:t>5</w:t>
      </w:r>
      <w:r>
        <w:rPr>
          <w:rStyle w:val="dn"/>
          <w:b/>
          <w:bCs/>
          <w:u w:val="single"/>
          <w:lang w:val="pt-PT"/>
        </w:rPr>
        <w:t>. KVĚTNA 2024</w:t>
      </w:r>
    </w:p>
    <w:p w14:paraId="0A6E1D3E" w14:textId="77777777" w:rsidR="00BC32D4" w:rsidRPr="004B1FE4" w:rsidRDefault="00BC32D4" w:rsidP="00BC32D4">
      <w:pPr>
        <w:rPr>
          <w:rStyle w:val="Siln"/>
        </w:rPr>
      </w:pPr>
      <w:r w:rsidRPr="004B1FE4">
        <w:rPr>
          <w:rStyle w:val="Siln"/>
        </w:rPr>
        <w:t>Vystoupení Vojensk</w:t>
      </w:r>
      <w:r w:rsidRPr="004B1FE4">
        <w:rPr>
          <w:rStyle w:val="dn"/>
          <w:b/>
          <w:bCs/>
          <w:lang w:val="fr-FR"/>
        </w:rPr>
        <w:t>é</w:t>
      </w:r>
      <w:r w:rsidRPr="004B1FE4">
        <w:rPr>
          <w:rStyle w:val="dn"/>
          <w:b/>
          <w:bCs/>
          <w:lang w:val="pt-PT"/>
        </w:rPr>
        <w:t>ho um</w:t>
      </w:r>
      <w:r w:rsidRPr="004B1FE4">
        <w:rPr>
          <w:rStyle w:val="Siln"/>
        </w:rPr>
        <w:t>ěleck</w:t>
      </w:r>
      <w:r w:rsidRPr="004B1FE4">
        <w:rPr>
          <w:rStyle w:val="dn"/>
          <w:b/>
          <w:bCs/>
          <w:lang w:val="fr-FR"/>
        </w:rPr>
        <w:t>é</w:t>
      </w:r>
      <w:r w:rsidRPr="004B1FE4">
        <w:rPr>
          <w:rStyle w:val="Siln"/>
        </w:rPr>
        <w:t xml:space="preserve">ho souboru ONDRÁŠ s pořadem </w:t>
      </w:r>
      <w:r>
        <w:rPr>
          <w:rStyle w:val="Siln"/>
        </w:rPr>
        <w:t>Hraje cimbálová muzika</w:t>
      </w:r>
    </w:p>
    <w:p w14:paraId="3D648966" w14:textId="77777777" w:rsidR="00BC32D4" w:rsidRPr="004B1FE4" w:rsidRDefault="00BC32D4" w:rsidP="00BC32D4">
      <w:pPr>
        <w:pStyle w:val="Normlnweb"/>
        <w:shd w:val="clear" w:color="auto" w:fill="FFFFFF"/>
        <w:rPr>
          <w:rStyle w:val="Siln"/>
          <w:rFonts w:ascii="Times New Roman" w:hAnsi="Times New Roman"/>
        </w:rPr>
      </w:pPr>
      <w:r>
        <w:rPr>
          <w:rStyle w:val="Siln"/>
          <w:rFonts w:ascii="Times New Roman" w:hAnsi="Times New Roman"/>
        </w:rPr>
        <w:t>Dobřichovice</w:t>
      </w:r>
    </w:p>
    <w:p w14:paraId="54F7D888" w14:textId="77777777" w:rsidR="00BC32D4" w:rsidRPr="002748DF" w:rsidRDefault="00BC32D4" w:rsidP="00BC32D4">
      <w:pPr>
        <w:pStyle w:val="Normlnweb"/>
        <w:shd w:val="clear" w:color="auto" w:fill="FFFFFF"/>
        <w:rPr>
          <w:rStyle w:val="dn"/>
          <w:rFonts w:ascii="Times New Roman" w:hAnsi="Times New Roman"/>
          <w:sz w:val="16"/>
          <w:szCs w:val="16"/>
        </w:rPr>
      </w:pPr>
    </w:p>
    <w:p w14:paraId="433AC860" w14:textId="77777777" w:rsidR="00BC32D4" w:rsidRPr="004B1FE4" w:rsidRDefault="00BC32D4" w:rsidP="00BC32D4">
      <w:pPr>
        <w:pStyle w:val="Normlnweb"/>
        <w:shd w:val="clear" w:color="auto" w:fill="FFFFFF"/>
        <w:ind w:firstLine="709"/>
        <w:rPr>
          <w:rStyle w:val="dn"/>
          <w:rFonts w:ascii="Times New Roman" w:hAnsi="Times New Roman"/>
        </w:rPr>
      </w:pPr>
      <w:r w:rsidRPr="004B1FE4">
        <w:rPr>
          <w:rStyle w:val="dn"/>
          <w:rFonts w:ascii="Times New Roman" w:hAnsi="Times New Roman"/>
        </w:rPr>
        <w:t>V</w:t>
      </w:r>
      <w:r>
        <w:rPr>
          <w:rStyle w:val="dn"/>
          <w:rFonts w:ascii="Times New Roman" w:hAnsi="Times New Roman"/>
        </w:rPr>
        <w:t xml:space="preserve"> sobotu</w:t>
      </w:r>
      <w:r w:rsidRPr="004B1FE4">
        <w:rPr>
          <w:rStyle w:val="dn"/>
          <w:rFonts w:ascii="Times New Roman" w:hAnsi="Times New Roman"/>
        </w:rPr>
        <w:t xml:space="preserve"> </w:t>
      </w:r>
      <w:r>
        <w:rPr>
          <w:rStyle w:val="dn"/>
          <w:rFonts w:ascii="Times New Roman" w:hAnsi="Times New Roman"/>
        </w:rPr>
        <w:t>2</w:t>
      </w:r>
      <w:r w:rsidRPr="004B1FE4">
        <w:rPr>
          <w:rStyle w:val="dn"/>
          <w:rFonts w:ascii="Times New Roman" w:hAnsi="Times New Roman"/>
        </w:rPr>
        <w:t xml:space="preserve">5. </w:t>
      </w:r>
      <w:r>
        <w:rPr>
          <w:rStyle w:val="dn"/>
          <w:rFonts w:ascii="Times New Roman" w:hAnsi="Times New Roman"/>
        </w:rPr>
        <w:t>května 2024</w:t>
      </w:r>
      <w:r w:rsidRPr="004B1FE4">
        <w:rPr>
          <w:rStyle w:val="dn"/>
          <w:rFonts w:ascii="Times New Roman" w:hAnsi="Times New Roman"/>
        </w:rPr>
        <w:t xml:space="preserve"> </w:t>
      </w:r>
      <w:r>
        <w:rPr>
          <w:rStyle w:val="dn"/>
          <w:rFonts w:ascii="Times New Roman" w:hAnsi="Times New Roman"/>
        </w:rPr>
        <w:t>od 12.30</w:t>
      </w:r>
      <w:r w:rsidRPr="004B1FE4">
        <w:rPr>
          <w:rStyle w:val="dn"/>
          <w:rFonts w:ascii="Times New Roman" w:hAnsi="Times New Roman"/>
        </w:rPr>
        <w:t xml:space="preserve"> hodin vystoupí Vojenský umělecký soubor ONDRÁŠ s</w:t>
      </w:r>
      <w:r>
        <w:rPr>
          <w:rStyle w:val="dn"/>
          <w:rFonts w:ascii="Times New Roman" w:hAnsi="Times New Roman"/>
        </w:rPr>
        <w:t> pořadem k poslechu i tanci</w:t>
      </w:r>
      <w:r w:rsidRPr="004B1FE4">
        <w:rPr>
          <w:rStyle w:val="dn"/>
          <w:rFonts w:ascii="Times New Roman" w:hAnsi="Times New Roman"/>
        </w:rPr>
        <w:t xml:space="preserve"> </w:t>
      </w:r>
      <w:r w:rsidRPr="00C62CC6">
        <w:rPr>
          <w:rStyle w:val="dn"/>
          <w:rFonts w:ascii="Times New Roman" w:hAnsi="Times New Roman"/>
          <w:i/>
        </w:rPr>
        <w:t>Hraje cimbálová muzika</w:t>
      </w:r>
      <w:r w:rsidRPr="004B1FE4">
        <w:rPr>
          <w:rStyle w:val="dn"/>
          <w:rFonts w:ascii="Times New Roman" w:hAnsi="Times New Roman"/>
        </w:rPr>
        <w:t xml:space="preserve"> </w:t>
      </w:r>
      <w:r>
        <w:rPr>
          <w:rStyle w:val="dn"/>
          <w:rFonts w:ascii="Times New Roman" w:hAnsi="Times New Roman"/>
        </w:rPr>
        <w:t>na venkovním pódiu na louce u řeky Berounky (ulice 5. května) v Dobřichovicích v rámci akce Houkačky 2024.</w:t>
      </w:r>
    </w:p>
    <w:p w14:paraId="4125E517" w14:textId="77777777" w:rsidR="00BC32D4" w:rsidRPr="002748DF" w:rsidRDefault="00BC32D4" w:rsidP="00BC32D4">
      <w:pPr>
        <w:pStyle w:val="Normlnweb"/>
        <w:shd w:val="clear" w:color="auto" w:fill="FFFFFF"/>
        <w:ind w:firstLine="709"/>
        <w:rPr>
          <w:rStyle w:val="dn"/>
          <w:rFonts w:ascii="Times New Roman" w:hAnsi="Times New Roman"/>
          <w:sz w:val="16"/>
          <w:szCs w:val="16"/>
        </w:rPr>
      </w:pPr>
    </w:p>
    <w:p w14:paraId="65D27181" w14:textId="77777777" w:rsidR="00BC32D4" w:rsidRPr="004B1FE4" w:rsidRDefault="00BC32D4" w:rsidP="00BC32D4">
      <w:pPr>
        <w:rPr>
          <w:rStyle w:val="dnA"/>
        </w:rPr>
      </w:pPr>
      <w:r w:rsidRPr="004B1FE4">
        <w:rPr>
          <w:rStyle w:val="Siln"/>
        </w:rPr>
        <w:t>Kontaktní osoba:</w:t>
      </w:r>
      <w:r w:rsidRPr="004B1FE4">
        <w:rPr>
          <w:rStyle w:val="dn"/>
          <w:lang w:val="it-IT"/>
        </w:rPr>
        <w:t xml:space="preserve"> Gabriela </w:t>
      </w:r>
      <w:r w:rsidRPr="004B1FE4">
        <w:rPr>
          <w:rStyle w:val="dnA"/>
        </w:rPr>
        <w:t xml:space="preserve">Ševčíková, oddělení </w:t>
      </w:r>
      <w:r w:rsidRPr="004B1FE4">
        <w:rPr>
          <w:rStyle w:val="dn"/>
          <w:lang w:val="es-ES_tradnl"/>
        </w:rPr>
        <w:t>propagace VUS ONDR</w:t>
      </w:r>
      <w:r w:rsidRPr="004B1FE4">
        <w:rPr>
          <w:rStyle w:val="dnA"/>
        </w:rPr>
        <w:t xml:space="preserve">ÁŠ, e-mail: </w:t>
      </w:r>
      <w:hyperlink r:id="rId12" w:history="1">
        <w:r w:rsidRPr="004B1FE4">
          <w:rPr>
            <w:rStyle w:val="Hyperlink2"/>
          </w:rPr>
          <w:t>propagace@vusondras.cz</w:t>
        </w:r>
      </w:hyperlink>
      <w:r w:rsidRPr="004B1FE4">
        <w:rPr>
          <w:rStyle w:val="Hyperlink2"/>
        </w:rPr>
        <w:t xml:space="preserve">; </w:t>
      </w:r>
      <w:r w:rsidRPr="004B1FE4">
        <w:rPr>
          <w:rStyle w:val="dnA"/>
        </w:rPr>
        <w:t xml:space="preserve">tel.: 973 443 974;  </w:t>
      </w:r>
      <w:hyperlink r:id="rId13" w:history="1">
        <w:r w:rsidRPr="004B1FE4">
          <w:rPr>
            <w:rStyle w:val="Hypertextovodkaz"/>
            <w:rFonts w:eastAsia="Arial Unicode MS"/>
          </w:rPr>
          <w:t>www.facebook.com/vusondras/</w:t>
        </w:r>
      </w:hyperlink>
      <w:r w:rsidRPr="004B1FE4">
        <w:rPr>
          <w:rStyle w:val="Hyperlink2"/>
        </w:rPr>
        <w:t>;</w:t>
      </w:r>
    </w:p>
    <w:p w14:paraId="55594D02" w14:textId="77777777" w:rsidR="00BC32D4" w:rsidRPr="004B1FE4" w:rsidRDefault="004A6608" w:rsidP="00BC32D4">
      <w:pPr>
        <w:rPr>
          <w:rStyle w:val="Hyperlink2"/>
        </w:rPr>
      </w:pPr>
      <w:hyperlink r:id="rId14" w:history="1">
        <w:r w:rsidR="00BC32D4" w:rsidRPr="004B1FE4">
          <w:rPr>
            <w:rStyle w:val="Hypertextovodkaz"/>
            <w:rFonts w:eastAsia="Arial Unicode MS"/>
          </w:rPr>
          <w:t>www.vusondras.cz</w:t>
        </w:r>
      </w:hyperlink>
    </w:p>
    <w:p w14:paraId="027AF311" w14:textId="77777777" w:rsidR="00071335" w:rsidRPr="002748DF" w:rsidRDefault="00071335" w:rsidP="00E61DAA">
      <w:pPr>
        <w:autoSpaceDE w:val="0"/>
        <w:rPr>
          <w:kern w:val="2"/>
          <w:sz w:val="16"/>
          <w:szCs w:val="16"/>
        </w:rPr>
      </w:pPr>
    </w:p>
    <w:p w14:paraId="3E55936C" w14:textId="77777777" w:rsidR="00E61DAA" w:rsidRPr="00CE6EAB" w:rsidRDefault="00E61DAA" w:rsidP="00E61DAA">
      <w:pPr>
        <w:autoSpaceDE w:val="0"/>
        <w:rPr>
          <w:kern w:val="2"/>
          <w:sz w:val="16"/>
          <w:szCs w:val="16"/>
        </w:rPr>
      </w:pPr>
    </w:p>
    <w:p w14:paraId="7405601C" w14:textId="77777777" w:rsidR="00E61DAA" w:rsidRPr="00E816C4" w:rsidRDefault="00E61DAA" w:rsidP="00E61DAA">
      <w:pPr>
        <w:pStyle w:val="-wm-msonormal"/>
        <w:spacing w:before="0" w:beforeAutospacing="0" w:after="0" w:afterAutospacing="0"/>
      </w:pPr>
      <w:r w:rsidRPr="00E816C4">
        <w:rPr>
          <w:b/>
          <w:bCs/>
          <w:u w:val="single"/>
        </w:rPr>
        <w:t>SOBOTA 25. KVĚTNA 2024</w:t>
      </w:r>
    </w:p>
    <w:p w14:paraId="0D451620" w14:textId="77777777" w:rsidR="00E61DAA" w:rsidRPr="00E816C4" w:rsidRDefault="00E61DAA" w:rsidP="00E61DAA">
      <w:pPr>
        <w:pStyle w:val="-wm-msonormal"/>
        <w:spacing w:before="0" w:beforeAutospacing="0" w:after="0" w:afterAutospacing="0"/>
      </w:pPr>
      <w:r w:rsidRPr="00E816C4">
        <w:rPr>
          <w:b/>
          <w:bCs/>
        </w:rPr>
        <w:t>Vzpomínková akce „Přísahali republice“</w:t>
      </w:r>
    </w:p>
    <w:p w14:paraId="2E6E7828" w14:textId="77777777" w:rsidR="00E61DAA" w:rsidRPr="00E816C4" w:rsidRDefault="00E61DAA" w:rsidP="00E61DAA">
      <w:pPr>
        <w:pStyle w:val="-wm-msonormal"/>
        <w:spacing w:before="0" w:beforeAutospacing="0" w:after="0" w:afterAutospacing="0"/>
        <w:rPr>
          <w:b/>
          <w:bCs/>
        </w:rPr>
      </w:pPr>
      <w:r w:rsidRPr="00E816C4">
        <w:rPr>
          <w:b/>
          <w:bCs/>
        </w:rPr>
        <w:t>Žamberk</w:t>
      </w:r>
    </w:p>
    <w:p w14:paraId="5F0468A7" w14:textId="77777777" w:rsidR="00E61DAA" w:rsidRPr="00CE6EAB" w:rsidRDefault="00E61DAA" w:rsidP="00E61DAA">
      <w:pPr>
        <w:pStyle w:val="-wm-msonormal"/>
        <w:spacing w:before="0" w:beforeAutospacing="0" w:after="0" w:afterAutospacing="0"/>
        <w:rPr>
          <w:sz w:val="16"/>
          <w:szCs w:val="16"/>
        </w:rPr>
      </w:pPr>
      <w:r w:rsidRPr="00E816C4">
        <w:rPr>
          <w:b/>
          <w:bCs/>
        </w:rPr>
        <w:t> </w:t>
      </w:r>
    </w:p>
    <w:p w14:paraId="472FAB81" w14:textId="77777777" w:rsidR="00E61DAA" w:rsidRPr="00E816C4" w:rsidRDefault="00E61DAA" w:rsidP="00E61DAA">
      <w:pPr>
        <w:pStyle w:val="-wm-msonormal"/>
        <w:spacing w:before="0" w:beforeAutospacing="0" w:after="0" w:afterAutospacing="0"/>
        <w:ind w:firstLine="708"/>
      </w:pPr>
      <w:r w:rsidRPr="00E816C4">
        <w:t xml:space="preserve">V sobotu 25. května 2024 se v Žamberku uskuteční vzpomínková akce s názvem „Přísahali republice.“ Celodenní program určený široké veřejnosti je věnovaný 80. výročí seskoku paraskupiny Barium a 115. výročí narození generálmajora in memoriam Josefa Knopa. </w:t>
      </w:r>
    </w:p>
    <w:p w14:paraId="0AD34FBB" w14:textId="77777777" w:rsidR="00E61DAA" w:rsidRPr="00E816C4" w:rsidRDefault="00E61DAA" w:rsidP="00E61DAA">
      <w:pPr>
        <w:pStyle w:val="-wm-msonormal"/>
        <w:spacing w:before="0" w:beforeAutospacing="0" w:after="0" w:afterAutospacing="0"/>
        <w:ind w:firstLine="708"/>
      </w:pPr>
      <w:r w:rsidRPr="00E816C4">
        <w:t>Během dne se návštěvníci seznámí s vojenskou technikou (Toyota Hilux, T-810) a moderními ručními zbraněmi. Dále si zájemci mohou prohlédnout munici a výstroj. Součástí programu bude prezentace rakovnické jednotky </w:t>
      </w:r>
      <w:proofErr w:type="spellStart"/>
      <w:r w:rsidRPr="00E816C4">
        <w:t>MCTs</w:t>
      </w:r>
      <w:proofErr w:type="spellEnd"/>
      <w:r w:rsidRPr="00E816C4">
        <w:rPr>
          <w:shd w:val="clear" w:color="auto" w:fill="FFFFFF"/>
        </w:rPr>
        <w:t xml:space="preserve"> (</w:t>
      </w:r>
      <w:proofErr w:type="spellStart"/>
      <w:r w:rsidRPr="00E816C4">
        <w:rPr>
          <w:shd w:val="clear" w:color="auto" w:fill="FFFFFF"/>
        </w:rPr>
        <w:t>Movement</w:t>
      </w:r>
      <w:proofErr w:type="spellEnd"/>
      <w:r w:rsidRPr="00E816C4">
        <w:rPr>
          <w:shd w:val="clear" w:color="auto" w:fill="FFFFFF"/>
        </w:rPr>
        <w:t xml:space="preserve"> </w:t>
      </w:r>
      <w:proofErr w:type="spellStart"/>
      <w:r w:rsidRPr="00E816C4">
        <w:rPr>
          <w:shd w:val="clear" w:color="auto" w:fill="FFFFFF"/>
        </w:rPr>
        <w:t>Control</w:t>
      </w:r>
      <w:proofErr w:type="spellEnd"/>
      <w:r w:rsidRPr="00E816C4">
        <w:rPr>
          <w:shd w:val="clear" w:color="auto" w:fill="FFFFFF"/>
        </w:rPr>
        <w:t xml:space="preserve"> </w:t>
      </w:r>
      <w:proofErr w:type="spellStart"/>
      <w:r w:rsidRPr="00E816C4">
        <w:rPr>
          <w:shd w:val="clear" w:color="auto" w:fill="FFFFFF"/>
        </w:rPr>
        <w:t>Teams</w:t>
      </w:r>
      <w:proofErr w:type="spellEnd"/>
      <w:r w:rsidRPr="00E816C4">
        <w:rPr>
          <w:shd w:val="clear" w:color="auto" w:fill="FFFFFF"/>
        </w:rPr>
        <w:t xml:space="preserve">), která </w:t>
      </w:r>
      <w:r w:rsidRPr="00E816C4">
        <w:t xml:space="preserve">zabezpečuje přepravu osob, vybavení a zásob </w:t>
      </w:r>
      <w:r w:rsidRPr="00E816C4">
        <w:rPr>
          <w:shd w:val="clear" w:color="auto" w:fill="FFFFFF"/>
        </w:rPr>
        <w:t>z místa vykládky do místa určení</w:t>
      </w:r>
      <w:r w:rsidRPr="00E816C4">
        <w:t xml:space="preserve"> během vojenských operací.</w:t>
      </w:r>
    </w:p>
    <w:p w14:paraId="67A66092" w14:textId="77777777" w:rsidR="00E61DAA" w:rsidRPr="002748DF" w:rsidRDefault="00E61DAA" w:rsidP="00E61DAA">
      <w:pPr>
        <w:pStyle w:val="-wm-msonormal"/>
        <w:spacing w:before="0" w:beforeAutospacing="0" w:after="0" w:afterAutospacing="0"/>
        <w:ind w:firstLine="708"/>
        <w:rPr>
          <w:sz w:val="16"/>
          <w:szCs w:val="16"/>
        </w:rPr>
      </w:pPr>
    </w:p>
    <w:p w14:paraId="74D39E3F" w14:textId="77777777" w:rsidR="00E61DAA" w:rsidRPr="00E816C4" w:rsidRDefault="00E61DAA" w:rsidP="00E61DAA">
      <w:pPr>
        <w:pStyle w:val="-wm-msonormal"/>
        <w:spacing w:before="0" w:beforeAutospacing="0" w:after="0" w:afterAutospacing="0"/>
      </w:pPr>
      <w:r w:rsidRPr="00E816C4">
        <w:t>Program:</w:t>
      </w:r>
    </w:p>
    <w:p w14:paraId="756AD596" w14:textId="77777777" w:rsidR="00E61DAA" w:rsidRPr="00E816C4" w:rsidRDefault="00E61DAA" w:rsidP="00E61DAA">
      <w:pPr>
        <w:pStyle w:val="-wm-msonormal"/>
        <w:spacing w:before="0" w:beforeAutospacing="0" w:after="0" w:afterAutospacing="0"/>
      </w:pPr>
      <w:r w:rsidRPr="00E816C4">
        <w:t>10.30 – 11.10 hod. pietní akt u pomníku gen. Josefa Knopa</w:t>
      </w:r>
    </w:p>
    <w:p w14:paraId="1E90E1B1" w14:textId="77777777" w:rsidR="00E61DAA" w:rsidRPr="00E816C4" w:rsidRDefault="00E61DAA" w:rsidP="00E61DAA">
      <w:pPr>
        <w:pStyle w:val="-wm-msonormal"/>
        <w:spacing w:before="0" w:beforeAutospacing="0" w:after="0" w:afterAutospacing="0"/>
      </w:pPr>
      <w:r w:rsidRPr="00E816C4">
        <w:t>13.00 – 13.40 hod. pietní akt u pomníku Barium u Žabků</w:t>
      </w:r>
    </w:p>
    <w:p w14:paraId="372F0311" w14:textId="77777777" w:rsidR="00E61DAA" w:rsidRPr="00E816C4" w:rsidRDefault="00E61DAA" w:rsidP="00E61DAA">
      <w:pPr>
        <w:pStyle w:val="-wm-msonormal"/>
        <w:spacing w:before="0" w:beforeAutospacing="0" w:after="0" w:afterAutospacing="0"/>
      </w:pPr>
      <w:r w:rsidRPr="00E816C4">
        <w:t xml:space="preserve">14.00 – 16.00 hod. statické ukázky na louce Pod </w:t>
      </w:r>
      <w:proofErr w:type="spellStart"/>
      <w:r w:rsidRPr="00E816C4">
        <w:t>Suticí</w:t>
      </w:r>
      <w:proofErr w:type="spellEnd"/>
      <w:r w:rsidRPr="00E816C4">
        <w:t xml:space="preserve"> v Žamberku</w:t>
      </w:r>
    </w:p>
    <w:p w14:paraId="21956CC2" w14:textId="77777777" w:rsidR="00E61DAA" w:rsidRPr="00E816C4" w:rsidRDefault="00E61DAA" w:rsidP="00E61DAA">
      <w:pPr>
        <w:pStyle w:val="-wm-msonormal"/>
        <w:spacing w:before="0" w:beforeAutospacing="0" w:after="0" w:afterAutospacing="0"/>
      </w:pPr>
      <w:r w:rsidRPr="00E816C4">
        <w:rPr>
          <w:b/>
          <w:bCs/>
        </w:rPr>
        <w:t> </w:t>
      </w:r>
    </w:p>
    <w:p w14:paraId="7C7A102F" w14:textId="77777777" w:rsidR="00E61DAA" w:rsidRPr="00E816C4" w:rsidRDefault="00E61DAA" w:rsidP="00E61DAA">
      <w:pPr>
        <w:pStyle w:val="-wm-msonormal"/>
        <w:spacing w:before="0" w:beforeAutospacing="0" w:after="0" w:afterAutospacing="0"/>
        <w:rPr>
          <w:rStyle w:val="Hypertextovodkaz"/>
          <w:color w:val="auto"/>
          <w:u w:val="none"/>
        </w:rPr>
      </w:pPr>
      <w:r w:rsidRPr="00E816C4">
        <w:rPr>
          <w:b/>
          <w:bCs/>
        </w:rPr>
        <w:t>Kontaktní osoba: </w:t>
      </w:r>
      <w:r w:rsidRPr="00E816C4">
        <w:t>majorka Denisa Vernerová, Agentura logistiky, tel.: 973 230 223, 724 605 447, e-mail: </w:t>
      </w:r>
      <w:hyperlink r:id="rId15" w:history="1">
        <w:r w:rsidRPr="00E816C4">
          <w:rPr>
            <w:rStyle w:val="Hypertextovodkaz"/>
            <w:color w:val="auto"/>
            <w:u w:val="none"/>
          </w:rPr>
          <w:t>alog@army.cz</w:t>
        </w:r>
      </w:hyperlink>
    </w:p>
    <w:p w14:paraId="5BAC9444" w14:textId="57CB97D4" w:rsidR="000528F6" w:rsidRPr="002748DF" w:rsidRDefault="000528F6" w:rsidP="00017276">
      <w:pPr>
        <w:pStyle w:val="Normlnweb"/>
        <w:rPr>
          <w:rFonts w:ascii="Times New Roman" w:hAnsi="Times New Roman"/>
          <w:sz w:val="16"/>
          <w:szCs w:val="16"/>
        </w:rPr>
      </w:pPr>
    </w:p>
    <w:p w14:paraId="388C8459" w14:textId="77777777" w:rsidR="005D02B7" w:rsidRPr="002748DF" w:rsidRDefault="005D02B7" w:rsidP="00017276">
      <w:pPr>
        <w:pStyle w:val="Normlnweb"/>
        <w:rPr>
          <w:rFonts w:ascii="Times New Roman" w:hAnsi="Times New Roman"/>
          <w:sz w:val="16"/>
          <w:szCs w:val="16"/>
        </w:rPr>
      </w:pPr>
    </w:p>
    <w:p w14:paraId="269E7766" w14:textId="77777777" w:rsidR="003135BF" w:rsidRDefault="003135BF" w:rsidP="003135BF">
      <w:pPr>
        <w:pStyle w:val="Default"/>
        <w:jc w:val="both"/>
        <w:rPr>
          <w:b/>
          <w:bCs/>
          <w:color w:val="auto"/>
          <w:u w:val="single"/>
        </w:rPr>
      </w:pPr>
      <w:r>
        <w:rPr>
          <w:b/>
          <w:bCs/>
          <w:color w:val="auto"/>
          <w:u w:val="single"/>
        </w:rPr>
        <w:t>ÚTERÝ 28. KVĚTNA 2024</w:t>
      </w:r>
    </w:p>
    <w:p w14:paraId="285747DE" w14:textId="77777777" w:rsidR="003135BF" w:rsidRDefault="003135BF" w:rsidP="003135BF">
      <w:pPr>
        <w:pStyle w:val="Default"/>
        <w:jc w:val="both"/>
        <w:rPr>
          <w:b/>
          <w:bCs/>
          <w:color w:val="auto"/>
        </w:rPr>
      </w:pPr>
      <w:r>
        <w:rPr>
          <w:b/>
          <w:bCs/>
          <w:color w:val="auto"/>
        </w:rPr>
        <w:t>Valná hromada AOBP</w:t>
      </w:r>
    </w:p>
    <w:p w14:paraId="376CD1E3" w14:textId="77777777" w:rsidR="003135BF" w:rsidRDefault="003135BF" w:rsidP="003135BF">
      <w:pPr>
        <w:pStyle w:val="Default"/>
        <w:jc w:val="both"/>
        <w:rPr>
          <w:b/>
        </w:rPr>
      </w:pPr>
      <w:r>
        <w:rPr>
          <w:b/>
        </w:rPr>
        <w:t>Brno</w:t>
      </w:r>
    </w:p>
    <w:p w14:paraId="64BCBAD1" w14:textId="77777777" w:rsidR="003135BF" w:rsidRPr="002748DF" w:rsidRDefault="003135BF" w:rsidP="003135BF">
      <w:pPr>
        <w:pStyle w:val="Default"/>
        <w:jc w:val="both"/>
        <w:rPr>
          <w:b/>
          <w:bCs/>
          <w:color w:val="auto"/>
          <w:sz w:val="16"/>
          <w:szCs w:val="16"/>
          <w:u w:val="single"/>
        </w:rPr>
      </w:pPr>
    </w:p>
    <w:p w14:paraId="3757DD76" w14:textId="77777777" w:rsidR="003135BF" w:rsidRPr="00244CF3" w:rsidRDefault="003135BF" w:rsidP="003135BF">
      <w:pPr>
        <w:tabs>
          <w:tab w:val="left" w:pos="567"/>
        </w:tabs>
        <w:ind w:right="57"/>
        <w:jc w:val="both"/>
      </w:pPr>
      <w:r>
        <w:t xml:space="preserve">          </w:t>
      </w:r>
      <w:r w:rsidRPr="00244CF3">
        <w:t xml:space="preserve">V úterý 28. května 2024 v 09.30 hodin se na Klubu Univerzity obrany uskuteční </w:t>
      </w:r>
      <w:r w:rsidRPr="00244CF3">
        <w:br/>
        <w:t xml:space="preserve">28. řádná Valná hromada Asociace obranného a bezpečnostního průmyslu ČR (AOBP). Valné hromady se zúčastní více než sto členů, kteří jsou významnými výrobci </w:t>
      </w:r>
      <w:r w:rsidRPr="00244CF3">
        <w:br/>
        <w:t xml:space="preserve">a exportéry v oblasti zbrojního a bezpečnostního průmyslu v České republice. </w:t>
      </w:r>
    </w:p>
    <w:p w14:paraId="4905C11C" w14:textId="77777777" w:rsidR="002748DF" w:rsidRDefault="002748DF" w:rsidP="003135BF">
      <w:pPr>
        <w:jc w:val="both"/>
        <w:rPr>
          <w:rFonts w:eastAsia="Calibri"/>
          <w:b/>
          <w:u w:val="single"/>
          <w:lang w:eastAsia="en-US"/>
        </w:rPr>
      </w:pPr>
    </w:p>
    <w:p w14:paraId="30673784" w14:textId="706AB745" w:rsidR="003135BF" w:rsidRPr="00AD4F41" w:rsidRDefault="003135BF" w:rsidP="003135BF">
      <w:pPr>
        <w:jc w:val="both"/>
        <w:rPr>
          <w:rFonts w:eastAsia="Calibri"/>
          <w:b/>
          <w:u w:val="single"/>
          <w:lang w:eastAsia="en-US"/>
        </w:rPr>
      </w:pPr>
      <w:r w:rsidRPr="00AD4F41">
        <w:rPr>
          <w:rFonts w:eastAsia="Calibri"/>
          <w:b/>
          <w:u w:val="single"/>
          <w:lang w:eastAsia="en-US"/>
        </w:rPr>
        <w:t>Informace pro novináře:</w:t>
      </w:r>
    </w:p>
    <w:p w14:paraId="7BA111A6" w14:textId="5D00EE4E" w:rsidR="00AD4F41" w:rsidRDefault="003135BF" w:rsidP="003135BF">
      <w:pPr>
        <w:spacing w:before="120"/>
        <w:ind w:firstLine="708"/>
        <w:jc w:val="both"/>
        <w:rPr>
          <w:rFonts w:eastAsia="Calibri"/>
          <w:b/>
          <w:lang w:eastAsia="en-US"/>
        </w:rPr>
      </w:pPr>
      <w:r>
        <w:rPr>
          <w:rFonts w:eastAsia="Calibri"/>
          <w:lang w:eastAsia="en-US"/>
        </w:rPr>
        <w:t xml:space="preserve">V úterý 28. května 2024 od 9,30 hodin se koná v Brně v Klubu Univerzity obrany </w:t>
      </w:r>
      <w:r>
        <w:rPr>
          <w:rFonts w:eastAsia="Calibri"/>
          <w:lang w:eastAsia="en-US"/>
        </w:rPr>
        <w:br/>
        <w:t xml:space="preserve">28. řádná Valná hromada Asociace obranného a bezpečnostního průmyslu ČR. Možnost účasti novinářů. </w:t>
      </w:r>
      <w:r>
        <w:rPr>
          <w:rFonts w:eastAsia="Calibri"/>
          <w:b/>
          <w:lang w:eastAsia="en-US"/>
        </w:rPr>
        <w:t xml:space="preserve">Sraz v 9.20 hodin v Klubu Univerzity obrany, Šumavská 4. </w:t>
      </w:r>
    </w:p>
    <w:p w14:paraId="692320E2" w14:textId="77777777" w:rsidR="003135BF" w:rsidRDefault="003135BF" w:rsidP="003135BF">
      <w:pPr>
        <w:shd w:val="clear" w:color="auto" w:fill="FFFFFF"/>
        <w:spacing w:line="288" w:lineRule="auto"/>
        <w:jc w:val="both"/>
        <w:textAlignment w:val="top"/>
      </w:pPr>
      <w:r>
        <w:rPr>
          <w:b/>
        </w:rPr>
        <w:lastRenderedPageBreak/>
        <w:t xml:space="preserve">Na akci je vyžadovaná akreditace: </w:t>
      </w:r>
      <w:r>
        <w:t>telefonicky nebo e-mailem do 27. 5. 2024 kontaktní osobě.</w:t>
      </w:r>
    </w:p>
    <w:p w14:paraId="03B168B8" w14:textId="77777777" w:rsidR="003135BF" w:rsidRDefault="003135BF" w:rsidP="003135BF">
      <w:pPr>
        <w:tabs>
          <w:tab w:val="left" w:pos="1276"/>
        </w:tabs>
        <w:rPr>
          <w:b/>
          <w:u w:val="single"/>
        </w:rPr>
      </w:pPr>
    </w:p>
    <w:p w14:paraId="480B113E" w14:textId="77777777" w:rsidR="003135BF" w:rsidRDefault="003135BF" w:rsidP="003135BF">
      <w:pPr>
        <w:jc w:val="both"/>
      </w:pPr>
      <w:r>
        <w:rPr>
          <w:b/>
        </w:rPr>
        <w:t>Kontaktní osoba</w:t>
      </w:r>
      <w:r>
        <w:t xml:space="preserve">: Vladimír Šidla, tiskový mluvčí Univerzity obrany, tel.: 973 442 554, </w:t>
      </w:r>
      <w:r>
        <w:br/>
        <w:t xml:space="preserve">602 695 153, e-mail: vladimir.sidla@unob.cz </w:t>
      </w:r>
    </w:p>
    <w:p w14:paraId="25FD76FF" w14:textId="43B85472" w:rsidR="003135BF" w:rsidRDefault="003135BF" w:rsidP="003135BF">
      <w:pPr>
        <w:tabs>
          <w:tab w:val="left" w:pos="1276"/>
        </w:tabs>
        <w:rPr>
          <w:b/>
          <w:u w:val="single"/>
        </w:rPr>
      </w:pPr>
    </w:p>
    <w:p w14:paraId="118C74AE" w14:textId="77777777" w:rsidR="002748DF" w:rsidRPr="002748DF" w:rsidRDefault="002748DF" w:rsidP="003135BF">
      <w:pPr>
        <w:tabs>
          <w:tab w:val="left" w:pos="1276"/>
        </w:tabs>
        <w:rPr>
          <w:b/>
          <w:sz w:val="16"/>
          <w:szCs w:val="16"/>
          <w:u w:val="single"/>
        </w:rPr>
      </w:pPr>
    </w:p>
    <w:p w14:paraId="07CACB1D" w14:textId="77777777" w:rsidR="003135BF" w:rsidRPr="00B32D12" w:rsidRDefault="003135BF" w:rsidP="003135BF">
      <w:pPr>
        <w:rPr>
          <w:rStyle w:val="dn"/>
          <w:b/>
          <w:bCs/>
          <w:u w:val="single"/>
        </w:rPr>
      </w:pPr>
      <w:r w:rsidRPr="00B32D12">
        <w:rPr>
          <w:rStyle w:val="dn"/>
          <w:b/>
          <w:bCs/>
          <w:u w:val="single"/>
        </w:rPr>
        <w:t>ÚTERÝ 28</w:t>
      </w:r>
      <w:r w:rsidRPr="00B32D12">
        <w:rPr>
          <w:rStyle w:val="dn"/>
          <w:b/>
          <w:bCs/>
          <w:u w:val="single"/>
          <w:lang w:val="pt-PT"/>
        </w:rPr>
        <w:t xml:space="preserve">. KVĚTNA 2024 </w:t>
      </w:r>
    </w:p>
    <w:p w14:paraId="09DECD0A" w14:textId="77777777" w:rsidR="003135BF" w:rsidRDefault="003135BF" w:rsidP="003135BF">
      <w:pPr>
        <w:rPr>
          <w:rStyle w:val="Siln"/>
        </w:rPr>
      </w:pPr>
      <w:r>
        <w:rPr>
          <w:rStyle w:val="Siln"/>
        </w:rPr>
        <w:t>Vystoupení Vojensk</w:t>
      </w:r>
      <w:r>
        <w:rPr>
          <w:rStyle w:val="dn"/>
          <w:b/>
          <w:bCs/>
          <w:lang w:val="fr-FR"/>
        </w:rPr>
        <w:t>é</w:t>
      </w:r>
      <w:r>
        <w:rPr>
          <w:rStyle w:val="dn"/>
          <w:b/>
          <w:bCs/>
          <w:lang w:val="pt-PT"/>
        </w:rPr>
        <w:t>ho um</w:t>
      </w:r>
      <w:r>
        <w:rPr>
          <w:rStyle w:val="Siln"/>
        </w:rPr>
        <w:t>ěleck</w:t>
      </w:r>
      <w:r>
        <w:rPr>
          <w:rStyle w:val="dn"/>
          <w:b/>
          <w:bCs/>
          <w:lang w:val="fr-FR"/>
        </w:rPr>
        <w:t>é</w:t>
      </w:r>
      <w:r>
        <w:rPr>
          <w:rStyle w:val="Siln"/>
        </w:rPr>
        <w:t xml:space="preserve">ho souboru ONDRÁŠ s pořadem </w:t>
      </w:r>
      <w:proofErr w:type="spellStart"/>
      <w:r>
        <w:rPr>
          <w:rStyle w:val="Siln"/>
        </w:rPr>
        <w:t>Ondrášovské</w:t>
      </w:r>
      <w:proofErr w:type="spellEnd"/>
      <w:r>
        <w:rPr>
          <w:rStyle w:val="Siln"/>
        </w:rPr>
        <w:t xml:space="preserve"> putování</w:t>
      </w:r>
    </w:p>
    <w:p w14:paraId="436CA045" w14:textId="77777777" w:rsidR="003135BF" w:rsidRPr="00244CF3" w:rsidRDefault="003135BF" w:rsidP="003135BF">
      <w:pPr>
        <w:pStyle w:val="Default"/>
        <w:jc w:val="both"/>
        <w:rPr>
          <w:b/>
          <w:bCs/>
        </w:rPr>
      </w:pPr>
      <w:r w:rsidRPr="00244CF3">
        <w:rPr>
          <w:b/>
          <w:bCs/>
        </w:rPr>
        <w:t>Strážnice</w:t>
      </w:r>
    </w:p>
    <w:p w14:paraId="394D5447" w14:textId="77777777" w:rsidR="003135BF" w:rsidRPr="002748DF" w:rsidRDefault="003135BF" w:rsidP="003135BF">
      <w:pPr>
        <w:pStyle w:val="Normlnweb"/>
        <w:shd w:val="clear" w:color="auto" w:fill="FFFFFF"/>
        <w:rPr>
          <w:rStyle w:val="dn"/>
          <w:rFonts w:ascii="Times New Roman" w:hAnsi="Times New Roman"/>
          <w:sz w:val="16"/>
          <w:szCs w:val="16"/>
        </w:rPr>
      </w:pPr>
    </w:p>
    <w:p w14:paraId="66A70022" w14:textId="07C30CD7" w:rsidR="003135BF" w:rsidRDefault="003135BF" w:rsidP="003135BF">
      <w:pPr>
        <w:pStyle w:val="Normlnweb"/>
        <w:shd w:val="clear" w:color="auto" w:fill="FFFFFF"/>
        <w:ind w:firstLine="709"/>
        <w:rPr>
          <w:rStyle w:val="dn"/>
          <w:rFonts w:ascii="Times New Roman" w:hAnsi="Times New Roman"/>
        </w:rPr>
      </w:pPr>
      <w:r>
        <w:rPr>
          <w:rStyle w:val="dn"/>
          <w:rFonts w:ascii="Times New Roman" w:hAnsi="Times New Roman"/>
        </w:rPr>
        <w:t xml:space="preserve">V úterý 28. května 2024 od 18.00 hodin vystoupí Vojenský umělecký soubor ONDRÁŠ s tanečně-hudebním pořadem velkých forem </w:t>
      </w:r>
      <w:proofErr w:type="spellStart"/>
      <w:r>
        <w:rPr>
          <w:rStyle w:val="dn"/>
          <w:rFonts w:ascii="Times New Roman" w:hAnsi="Times New Roman"/>
          <w:i/>
        </w:rPr>
        <w:t>Ondrášovské</w:t>
      </w:r>
      <w:proofErr w:type="spellEnd"/>
      <w:r>
        <w:rPr>
          <w:rStyle w:val="dn"/>
          <w:rFonts w:ascii="Times New Roman" w:hAnsi="Times New Roman"/>
          <w:i/>
        </w:rPr>
        <w:t xml:space="preserve"> putování</w:t>
      </w:r>
      <w:r>
        <w:rPr>
          <w:rStyle w:val="dn"/>
          <w:rFonts w:ascii="Times New Roman" w:hAnsi="Times New Roman"/>
        </w:rPr>
        <w:t xml:space="preserve"> v Kulturním domě </w:t>
      </w:r>
      <w:proofErr w:type="spellStart"/>
      <w:r>
        <w:rPr>
          <w:rStyle w:val="dn"/>
          <w:rFonts w:ascii="Times New Roman" w:hAnsi="Times New Roman"/>
        </w:rPr>
        <w:t>Strážničan</w:t>
      </w:r>
      <w:proofErr w:type="spellEnd"/>
      <w:r>
        <w:rPr>
          <w:rStyle w:val="dn"/>
          <w:rFonts w:ascii="Times New Roman" w:hAnsi="Times New Roman"/>
        </w:rPr>
        <w:t xml:space="preserve"> v rámci benefice pro Charitu Strážnice.</w:t>
      </w:r>
    </w:p>
    <w:p w14:paraId="2FBCF81C" w14:textId="77777777" w:rsidR="003135BF" w:rsidRDefault="003135BF" w:rsidP="003135BF">
      <w:pPr>
        <w:rPr>
          <w:rStyle w:val="Siln"/>
        </w:rPr>
      </w:pPr>
    </w:p>
    <w:p w14:paraId="7F872941" w14:textId="77777777" w:rsidR="003135BF" w:rsidRDefault="003135BF" w:rsidP="003135BF">
      <w:pPr>
        <w:tabs>
          <w:tab w:val="left" w:pos="1276"/>
        </w:tabs>
      </w:pPr>
      <w:r>
        <w:rPr>
          <w:rStyle w:val="Siln"/>
        </w:rPr>
        <w:t>Kontaktní osoba:</w:t>
      </w:r>
      <w:r>
        <w:rPr>
          <w:rStyle w:val="dn"/>
          <w:lang w:val="it-IT"/>
        </w:rPr>
        <w:t xml:space="preserve"> Gabriela </w:t>
      </w:r>
      <w:r>
        <w:rPr>
          <w:rStyle w:val="dnA"/>
        </w:rPr>
        <w:t xml:space="preserve">Ševčíková, oddělení </w:t>
      </w:r>
      <w:r>
        <w:rPr>
          <w:rStyle w:val="dn"/>
          <w:lang w:val="es-ES_tradnl"/>
        </w:rPr>
        <w:t>propagace VUS ONDR</w:t>
      </w:r>
      <w:r>
        <w:rPr>
          <w:rStyle w:val="dnA"/>
        </w:rPr>
        <w:t xml:space="preserve">ÁŠ, e-mail: </w:t>
      </w:r>
      <w:hyperlink r:id="rId16" w:history="1">
        <w:r>
          <w:rPr>
            <w:rStyle w:val="Hyperlink2"/>
          </w:rPr>
          <w:t>propagace@vusondras.cz</w:t>
        </w:r>
      </w:hyperlink>
      <w:r>
        <w:rPr>
          <w:rStyle w:val="Hyperlink2"/>
        </w:rPr>
        <w:t xml:space="preserve">; </w:t>
      </w:r>
      <w:r>
        <w:rPr>
          <w:rStyle w:val="dnA"/>
        </w:rPr>
        <w:t xml:space="preserve">tel.: 973 443 974, </w:t>
      </w:r>
      <w:hyperlink r:id="rId17" w:history="1">
        <w:r>
          <w:rPr>
            <w:rStyle w:val="Hyperlink2"/>
          </w:rPr>
          <w:t>www.facebook.com/vusondras/</w:t>
        </w:r>
      </w:hyperlink>
      <w:r w:rsidRPr="00244CF3">
        <w:rPr>
          <w:color w:val="1F497D" w:themeColor="text2"/>
        </w:rPr>
        <w:t>;</w:t>
      </w:r>
    </w:p>
    <w:p w14:paraId="7F468FB5" w14:textId="77777777" w:rsidR="003135BF" w:rsidRDefault="004A6608" w:rsidP="003135BF">
      <w:pPr>
        <w:rPr>
          <w:rStyle w:val="Hypertextovodkaz"/>
          <w:rFonts w:eastAsia="Arial Unicode MS"/>
          <w:color w:val="auto"/>
        </w:rPr>
      </w:pPr>
      <w:hyperlink r:id="rId18" w:history="1">
        <w:r w:rsidR="003135BF">
          <w:rPr>
            <w:rStyle w:val="Hypertextovodkaz"/>
            <w:rFonts w:eastAsia="Arial Unicode MS"/>
          </w:rPr>
          <w:t>www.vusondras.cz</w:t>
        </w:r>
      </w:hyperlink>
    </w:p>
    <w:p w14:paraId="5103FE93" w14:textId="6ADA9B30" w:rsidR="003135BF" w:rsidRDefault="003135BF" w:rsidP="003135BF">
      <w:pPr>
        <w:tabs>
          <w:tab w:val="left" w:pos="1276"/>
        </w:tabs>
        <w:rPr>
          <w:b/>
          <w:u w:val="single"/>
        </w:rPr>
      </w:pPr>
    </w:p>
    <w:p w14:paraId="214A35EE" w14:textId="77777777" w:rsidR="003135BF" w:rsidRPr="002748DF" w:rsidRDefault="003135BF" w:rsidP="003135BF">
      <w:pPr>
        <w:tabs>
          <w:tab w:val="left" w:pos="1276"/>
        </w:tabs>
        <w:rPr>
          <w:b/>
          <w:sz w:val="16"/>
          <w:szCs w:val="16"/>
          <w:u w:val="single"/>
        </w:rPr>
      </w:pPr>
    </w:p>
    <w:p w14:paraId="23313520" w14:textId="77777777" w:rsidR="003135BF" w:rsidRDefault="003135BF" w:rsidP="003135BF">
      <w:pPr>
        <w:pStyle w:val="Default"/>
        <w:jc w:val="both"/>
        <w:rPr>
          <w:b/>
          <w:bCs/>
          <w:color w:val="auto"/>
          <w:u w:val="single"/>
        </w:rPr>
      </w:pPr>
      <w:r>
        <w:rPr>
          <w:b/>
          <w:bCs/>
          <w:color w:val="auto"/>
          <w:u w:val="single"/>
        </w:rPr>
        <w:t xml:space="preserve">ČTVRTEK 30. </w:t>
      </w:r>
      <w:r>
        <w:rPr>
          <w:b/>
          <w:u w:val="single"/>
        </w:rPr>
        <w:t xml:space="preserve">KVĚTNA </w:t>
      </w:r>
      <w:r>
        <w:rPr>
          <w:b/>
          <w:bCs/>
          <w:color w:val="auto"/>
          <w:u w:val="single"/>
        </w:rPr>
        <w:t>2024</w:t>
      </w:r>
    </w:p>
    <w:p w14:paraId="31CFD78E" w14:textId="77777777" w:rsidR="003135BF" w:rsidRDefault="003135BF" w:rsidP="003135BF">
      <w:pPr>
        <w:pStyle w:val="Default"/>
        <w:rPr>
          <w:b/>
        </w:rPr>
      </w:pPr>
      <w:r>
        <w:rPr>
          <w:b/>
        </w:rPr>
        <w:t>Účast na akci Dobrý den Kociánko</w:t>
      </w:r>
    </w:p>
    <w:p w14:paraId="0D8D2EA4" w14:textId="77777777" w:rsidR="003135BF" w:rsidRDefault="003135BF" w:rsidP="003135BF">
      <w:pPr>
        <w:pStyle w:val="Default"/>
        <w:rPr>
          <w:b/>
        </w:rPr>
      </w:pPr>
      <w:r>
        <w:rPr>
          <w:b/>
        </w:rPr>
        <w:t>Brno</w:t>
      </w:r>
    </w:p>
    <w:p w14:paraId="7C430B10" w14:textId="77777777" w:rsidR="003135BF" w:rsidRDefault="003135BF" w:rsidP="003135BF">
      <w:pPr>
        <w:pStyle w:val="Prosttext"/>
        <w:tabs>
          <w:tab w:val="left" w:pos="1276"/>
        </w:tabs>
        <w:jc w:val="both"/>
        <w:rPr>
          <w:rFonts w:ascii="Times New Roman" w:hAnsi="Times New Roman"/>
          <w:b/>
          <w:sz w:val="24"/>
        </w:rPr>
      </w:pPr>
    </w:p>
    <w:p w14:paraId="330C5B93" w14:textId="77777777" w:rsidR="003135BF" w:rsidRDefault="003135BF" w:rsidP="003135BF">
      <w:pPr>
        <w:tabs>
          <w:tab w:val="left" w:pos="567"/>
        </w:tabs>
        <w:ind w:right="57"/>
        <w:jc w:val="both"/>
      </w:pPr>
      <w:r>
        <w:tab/>
        <w:t xml:space="preserve">Ve čtvrtek 30. května 2024 od 10 hodin se studenti Univerzity obrany zúčastní v rámci podpory sociálních a charitativních projektů akce „Dobrý den Kociánko“. Akci pořádá brněnské Centrum Kociánka, které poskytuje podporu při vzdělávání dětí i dospělých se zdravotním postižením. Více o akci na http://dobrydenkocianko.cz </w:t>
      </w:r>
    </w:p>
    <w:p w14:paraId="7C21EC7E" w14:textId="77777777" w:rsidR="003135BF" w:rsidRDefault="003135BF" w:rsidP="003135BF">
      <w:pPr>
        <w:pStyle w:val="Default"/>
        <w:jc w:val="both"/>
        <w:rPr>
          <w:highlight w:val="yellow"/>
        </w:rPr>
      </w:pPr>
    </w:p>
    <w:p w14:paraId="3C7A92AA" w14:textId="77777777" w:rsidR="003135BF" w:rsidRDefault="003135BF" w:rsidP="003135BF">
      <w:pPr>
        <w:pStyle w:val="Default"/>
        <w:jc w:val="both"/>
        <w:rPr>
          <w:color w:val="auto"/>
        </w:rPr>
      </w:pPr>
      <w:r>
        <w:rPr>
          <w:b/>
          <w:color w:val="auto"/>
        </w:rPr>
        <w:t>Kontaktní osoba</w:t>
      </w:r>
      <w:r>
        <w:rPr>
          <w:color w:val="auto"/>
        </w:rPr>
        <w:t xml:space="preserve">: poručice Veronika Černá, oddělení marketingu Univerzity obrany, </w:t>
      </w:r>
      <w:r>
        <w:rPr>
          <w:color w:val="auto"/>
        </w:rPr>
        <w:br/>
        <w:t xml:space="preserve">tel.: 973 443 448, mobil: 734 309 186, e-mail: veronika.cerna@unob.cz </w:t>
      </w:r>
    </w:p>
    <w:p w14:paraId="45594505" w14:textId="77777777" w:rsidR="003135BF" w:rsidRDefault="003135BF" w:rsidP="003135BF">
      <w:pPr>
        <w:tabs>
          <w:tab w:val="left" w:pos="1276"/>
        </w:tabs>
        <w:rPr>
          <w:b/>
          <w:u w:val="single"/>
        </w:rPr>
      </w:pPr>
    </w:p>
    <w:p w14:paraId="0CB9B2AD" w14:textId="77777777" w:rsidR="003135BF" w:rsidRPr="002748DF" w:rsidRDefault="003135BF" w:rsidP="003135BF">
      <w:pPr>
        <w:tabs>
          <w:tab w:val="left" w:pos="1276"/>
        </w:tabs>
        <w:rPr>
          <w:b/>
          <w:sz w:val="16"/>
          <w:szCs w:val="16"/>
          <w:u w:val="single"/>
        </w:rPr>
      </w:pPr>
    </w:p>
    <w:p w14:paraId="4B0852DD" w14:textId="77777777" w:rsidR="003135BF" w:rsidRDefault="003135BF" w:rsidP="003135BF">
      <w:pPr>
        <w:rPr>
          <w:b/>
          <w:bCs/>
          <w:u w:val="single"/>
        </w:rPr>
      </w:pPr>
      <w:r>
        <w:rPr>
          <w:b/>
          <w:bCs/>
          <w:u w:val="single"/>
        </w:rPr>
        <w:t>30. KVĚTNA - 31. KVĚTNA 2024</w:t>
      </w:r>
    </w:p>
    <w:p w14:paraId="195FD515" w14:textId="77777777" w:rsidR="003135BF" w:rsidRDefault="003135BF" w:rsidP="003135BF">
      <w:pPr>
        <w:rPr>
          <w:b/>
          <w:bCs/>
        </w:rPr>
      </w:pPr>
      <w:r>
        <w:rPr>
          <w:b/>
        </w:rPr>
        <w:t>IX. Mezinárodní konference "</w:t>
      </w:r>
      <w:proofErr w:type="spellStart"/>
      <w:r>
        <w:rPr>
          <w:b/>
        </w:rPr>
        <w:t>Defence</w:t>
      </w:r>
      <w:proofErr w:type="spellEnd"/>
      <w:r>
        <w:rPr>
          <w:b/>
        </w:rPr>
        <w:t xml:space="preserve"> and </w:t>
      </w:r>
      <w:proofErr w:type="spellStart"/>
      <w:r>
        <w:rPr>
          <w:b/>
        </w:rPr>
        <w:t>Strategy</w:t>
      </w:r>
      <w:proofErr w:type="spellEnd"/>
      <w:r>
        <w:rPr>
          <w:b/>
        </w:rPr>
        <w:t xml:space="preserve"> 2024“</w:t>
      </w:r>
      <w:r>
        <w:rPr>
          <w:b/>
          <w:bCs/>
        </w:rPr>
        <w:t xml:space="preserve"> </w:t>
      </w:r>
    </w:p>
    <w:p w14:paraId="0C7E5695" w14:textId="2C4C2596" w:rsidR="003135BF" w:rsidRDefault="003135BF" w:rsidP="003135BF">
      <w:pPr>
        <w:rPr>
          <w:b/>
          <w:bCs/>
        </w:rPr>
      </w:pPr>
      <w:r>
        <w:rPr>
          <w:b/>
          <w:bCs/>
        </w:rPr>
        <w:t>Brno</w:t>
      </w:r>
    </w:p>
    <w:p w14:paraId="004AC0C4" w14:textId="77777777" w:rsidR="00AD4F41" w:rsidRDefault="00AD4F41" w:rsidP="003135BF">
      <w:pPr>
        <w:rPr>
          <w:b/>
          <w:bCs/>
        </w:rPr>
      </w:pPr>
    </w:p>
    <w:p w14:paraId="65CC3E56" w14:textId="77777777" w:rsidR="003135BF" w:rsidRPr="00AD4F41" w:rsidRDefault="003135BF" w:rsidP="00AD4F41">
      <w:pPr>
        <w:ind w:firstLine="708"/>
        <w:jc w:val="both"/>
        <w:rPr>
          <w:rFonts w:eastAsia="Calibri"/>
          <w:color w:val="000000"/>
          <w:lang w:eastAsia="en-US"/>
        </w:rPr>
      </w:pPr>
      <w:r w:rsidRPr="00AD4F41">
        <w:rPr>
          <w:rFonts w:eastAsia="Calibri"/>
          <w:color w:val="000000"/>
          <w:lang w:eastAsia="en-US"/>
        </w:rPr>
        <w:t>Ve dnech 30. – 31. května 2024 se v 09,00 hodin na Klubu Univerzity obrany uskuteční 9. Mezinárodní konference „</w:t>
      </w:r>
      <w:proofErr w:type="spellStart"/>
      <w:r w:rsidRPr="00AD4F41">
        <w:rPr>
          <w:rFonts w:eastAsia="Calibri"/>
          <w:color w:val="000000"/>
          <w:lang w:eastAsia="en-US"/>
        </w:rPr>
        <w:t>Defence</w:t>
      </w:r>
      <w:proofErr w:type="spellEnd"/>
      <w:r w:rsidRPr="00AD4F41">
        <w:rPr>
          <w:rFonts w:eastAsia="Calibri"/>
          <w:color w:val="000000"/>
          <w:lang w:eastAsia="en-US"/>
        </w:rPr>
        <w:t xml:space="preserve"> and </w:t>
      </w:r>
      <w:proofErr w:type="spellStart"/>
      <w:r w:rsidRPr="00AD4F41">
        <w:rPr>
          <w:rFonts w:eastAsia="Calibri"/>
          <w:color w:val="000000"/>
          <w:lang w:eastAsia="en-US"/>
        </w:rPr>
        <w:t>Strategy</w:t>
      </w:r>
      <w:proofErr w:type="spellEnd"/>
      <w:r w:rsidRPr="00AD4F41">
        <w:rPr>
          <w:rFonts w:eastAsia="Calibri"/>
          <w:color w:val="000000"/>
          <w:lang w:eastAsia="en-US"/>
        </w:rPr>
        <w:t xml:space="preserve"> 2024“, kterou pořádá Centrum bezpečnostních a vojenskostrategických studií Univerzity obrany. </w:t>
      </w:r>
    </w:p>
    <w:p w14:paraId="67804986" w14:textId="77777777" w:rsidR="003135BF" w:rsidRDefault="003135BF" w:rsidP="003135BF">
      <w:pPr>
        <w:ind w:firstLine="708"/>
        <w:jc w:val="both"/>
        <w:rPr>
          <w:rFonts w:eastAsia="Calibri"/>
          <w:color w:val="000000"/>
          <w:lang w:eastAsia="en-US"/>
        </w:rPr>
      </w:pPr>
      <w:r>
        <w:rPr>
          <w:rFonts w:eastAsia="Calibri"/>
          <w:color w:val="000000"/>
          <w:lang w:eastAsia="en-US"/>
        </w:rPr>
        <w:t>Konference si klade za cíl podnítit diskusi o aktuálních otázkách souvisejících s širší bezpečnostní a obrannou agendou vyplývající z výzev dynamického bezpečnostního prostředí NATO a EU a jejich dopadů na strategické rozhodování při zajišťování bezpečnosti členských států. Konference se koná v roce, kdy si Česká republika připomíná 25. výročí vstupu do NATO a 20. výročí vstupu do EU.</w:t>
      </w:r>
    </w:p>
    <w:p w14:paraId="4C624BF5" w14:textId="2DB931C1" w:rsidR="003135BF" w:rsidRDefault="00AD4F41" w:rsidP="003135BF">
      <w:pPr>
        <w:ind w:firstLine="708"/>
        <w:jc w:val="both"/>
        <w:rPr>
          <w:rFonts w:eastAsia="Calibri"/>
          <w:color w:val="000000"/>
          <w:lang w:eastAsia="en-US"/>
        </w:rPr>
      </w:pPr>
      <w:r>
        <w:rPr>
          <w:rFonts w:eastAsia="Calibri"/>
          <w:color w:val="000000"/>
          <w:lang w:eastAsia="en-US"/>
        </w:rPr>
        <w:t>K</w:t>
      </w:r>
      <w:r w:rsidR="003135BF">
        <w:rPr>
          <w:rFonts w:eastAsia="Calibri"/>
          <w:color w:val="000000"/>
          <w:lang w:eastAsia="en-US"/>
        </w:rPr>
        <w:t xml:space="preserve">onference se soustředí na tyto oblasti: Reflexe a perspektivy NATO a EU při zajišťování bezpečnosti členských států. Analýza a predikce hrozeb a výzev pro bezpečnost NATO a EU; Strategické směřování kolektivní obrany a spolupráce mezi členskými státy; Nové </w:t>
      </w:r>
      <w:r w:rsidR="003135BF">
        <w:rPr>
          <w:rFonts w:eastAsia="Calibri"/>
          <w:color w:val="000000"/>
          <w:lang w:eastAsia="en-US"/>
        </w:rPr>
        <w:lastRenderedPageBreak/>
        <w:t>úkoly, požadavky a transformace ozbrojených sil; Aplikace a význam vědeckých přístupů a metod v bezpečnostním výzkumu.</w:t>
      </w:r>
    </w:p>
    <w:p w14:paraId="7208E472" w14:textId="77777777" w:rsidR="003135BF" w:rsidRDefault="003135BF" w:rsidP="003135BF">
      <w:pPr>
        <w:ind w:firstLine="708"/>
        <w:jc w:val="both"/>
        <w:rPr>
          <w:rFonts w:eastAsia="Calibri"/>
          <w:color w:val="000000"/>
          <w:highlight w:val="yellow"/>
          <w:lang w:eastAsia="en-US"/>
        </w:rPr>
      </w:pPr>
    </w:p>
    <w:p w14:paraId="5A30DF93" w14:textId="77777777" w:rsidR="003135BF" w:rsidRDefault="003135BF" w:rsidP="003135BF">
      <w:pPr>
        <w:pStyle w:val="Default"/>
        <w:jc w:val="both"/>
        <w:rPr>
          <w:color w:val="auto"/>
        </w:rPr>
      </w:pPr>
      <w:r>
        <w:rPr>
          <w:b/>
          <w:color w:val="auto"/>
        </w:rPr>
        <w:t>Kontaktní osoba</w:t>
      </w:r>
      <w:r>
        <w:rPr>
          <w:color w:val="auto"/>
        </w:rPr>
        <w:t xml:space="preserve">: poručice Veronika Černá, oddělení marketingu Univerzity obrany, </w:t>
      </w:r>
      <w:r>
        <w:rPr>
          <w:color w:val="auto"/>
        </w:rPr>
        <w:br/>
        <w:t xml:space="preserve">tel.: 973 443 448, mobil: 734 309 186, e-mail: veronika.cerna@unob.cz </w:t>
      </w:r>
    </w:p>
    <w:p w14:paraId="1FFDF57A" w14:textId="77777777" w:rsidR="003135BF" w:rsidRDefault="003135BF" w:rsidP="003135BF">
      <w:pPr>
        <w:tabs>
          <w:tab w:val="left" w:pos="1276"/>
        </w:tabs>
        <w:rPr>
          <w:b/>
          <w:u w:val="single"/>
        </w:rPr>
      </w:pPr>
    </w:p>
    <w:p w14:paraId="7933AA67" w14:textId="77777777" w:rsidR="003135BF" w:rsidRPr="002748DF" w:rsidRDefault="003135BF" w:rsidP="003135BF">
      <w:pPr>
        <w:rPr>
          <w:b/>
          <w:bCs/>
          <w:sz w:val="16"/>
          <w:szCs w:val="16"/>
          <w:u w:val="single"/>
        </w:rPr>
      </w:pPr>
    </w:p>
    <w:p w14:paraId="4E1D2F86" w14:textId="77777777" w:rsidR="003135BF" w:rsidRDefault="003135BF" w:rsidP="003135BF">
      <w:pPr>
        <w:rPr>
          <w:b/>
          <w:bCs/>
          <w:u w:val="single"/>
        </w:rPr>
      </w:pPr>
      <w:r>
        <w:rPr>
          <w:b/>
          <w:bCs/>
          <w:u w:val="single"/>
        </w:rPr>
        <w:t>ČTVRTEK 30. KVĚTNA – SOBOTA 1. ČERVNA 2024</w:t>
      </w:r>
    </w:p>
    <w:p w14:paraId="50B4F621" w14:textId="77777777" w:rsidR="003135BF" w:rsidRDefault="003135BF" w:rsidP="003135BF">
      <w:pPr>
        <w:rPr>
          <w:b/>
          <w:bCs/>
        </w:rPr>
      </w:pPr>
      <w:r>
        <w:rPr>
          <w:b/>
          <w:bCs/>
        </w:rPr>
        <w:t>Univerzita obrany se zúčastní Veletrhu vědy Akademie věd ČR</w:t>
      </w:r>
    </w:p>
    <w:p w14:paraId="495330A5" w14:textId="77777777" w:rsidR="003135BF" w:rsidRDefault="003135BF" w:rsidP="003135BF">
      <w:pPr>
        <w:rPr>
          <w:b/>
          <w:bCs/>
        </w:rPr>
      </w:pPr>
      <w:r>
        <w:rPr>
          <w:b/>
          <w:bCs/>
        </w:rPr>
        <w:t>Praha</w:t>
      </w:r>
    </w:p>
    <w:p w14:paraId="177E0FEC" w14:textId="77777777" w:rsidR="003135BF" w:rsidRPr="002748DF" w:rsidRDefault="003135BF" w:rsidP="003135BF">
      <w:pPr>
        <w:jc w:val="both"/>
        <w:rPr>
          <w:color w:val="FF0000"/>
          <w:sz w:val="16"/>
          <w:szCs w:val="16"/>
          <w:highlight w:val="yellow"/>
        </w:rPr>
      </w:pPr>
    </w:p>
    <w:p w14:paraId="5A358C60" w14:textId="59E8BB0E" w:rsidR="003135BF" w:rsidRDefault="003135BF" w:rsidP="003135BF">
      <w:pPr>
        <w:shd w:val="clear" w:color="auto" w:fill="FFFFFF"/>
        <w:spacing w:after="150"/>
        <w:jc w:val="both"/>
        <w:rPr>
          <w:bCs/>
        </w:rPr>
      </w:pPr>
      <w:r>
        <w:rPr>
          <w:rFonts w:ascii="Tahoma" w:hAnsi="Tahoma" w:cs="Tahoma"/>
          <w:b/>
          <w:color w:val="FF0000"/>
          <w:sz w:val="20"/>
          <w:szCs w:val="20"/>
        </w:rPr>
        <w:t>​</w:t>
      </w:r>
      <w:r>
        <w:rPr>
          <w:rFonts w:ascii="Tahoma" w:hAnsi="Tahoma" w:cs="Tahoma"/>
          <w:b/>
          <w:color w:val="FF0000"/>
          <w:sz w:val="20"/>
          <w:szCs w:val="20"/>
        </w:rPr>
        <w:tab/>
      </w:r>
      <w:r>
        <w:rPr>
          <w:bCs/>
        </w:rPr>
        <w:t>Ve čtvrtek 30. května až v sobotu 1. června 2024 od 10.</w:t>
      </w:r>
      <w:r w:rsidR="00AD4F41">
        <w:rPr>
          <w:bCs/>
        </w:rPr>
        <w:t>00</w:t>
      </w:r>
      <w:r>
        <w:rPr>
          <w:bCs/>
        </w:rPr>
        <w:t xml:space="preserve"> hodin se na výstavišti v Praze-Letňanech zúčastní Univerzita obrany Veletrhu vědy Akademie věd ČR. Veletrh vědy představuje největší českou událost zaměřenou na popularizaci vědy, které se vedle ústavů Akademie věd ČR účastní stále více zástupců vysokých škol, firem a vědeckých center.     </w:t>
      </w:r>
    </w:p>
    <w:p w14:paraId="63628BD5" w14:textId="77777777" w:rsidR="00AD4F41" w:rsidRDefault="003135BF" w:rsidP="003135BF">
      <w:pPr>
        <w:shd w:val="clear" w:color="auto" w:fill="FFFFFF"/>
        <w:spacing w:after="150"/>
        <w:ind w:firstLine="708"/>
        <w:jc w:val="both"/>
        <w:rPr>
          <w:bCs/>
        </w:rPr>
      </w:pPr>
      <w:r>
        <w:rPr>
          <w:bCs/>
        </w:rPr>
        <w:t xml:space="preserve">Univerzita obrany představí v hale č. 6 ukázky vědecké činnosti všech svých tří fakult. Fakulta vojenského </w:t>
      </w:r>
      <w:proofErr w:type="spellStart"/>
      <w:r>
        <w:rPr>
          <w:bCs/>
        </w:rPr>
        <w:t>leadershipu</w:t>
      </w:r>
      <w:proofErr w:type="spellEnd"/>
      <w:r>
        <w:rPr>
          <w:bCs/>
        </w:rPr>
        <w:t xml:space="preserve"> představí trénink kognitivních funkcí mozku – v počítačovém programu si návštěvníci prověří a zdokonalí své schopnosti v oblasti logického myšlení, vizuálně-prostorové orientace, koncentrace, slovní zásoby a stimulace paměti. Součástí stánku bude i oblíbené pracoviště měření stresového profilu. </w:t>
      </w:r>
    </w:p>
    <w:p w14:paraId="52BA4F5B" w14:textId="17AD0341" w:rsidR="003135BF" w:rsidRDefault="003135BF" w:rsidP="003135BF">
      <w:pPr>
        <w:shd w:val="clear" w:color="auto" w:fill="FFFFFF"/>
        <w:spacing w:after="150"/>
        <w:ind w:firstLine="708"/>
        <w:jc w:val="both"/>
        <w:rPr>
          <w:bCs/>
        </w:rPr>
      </w:pPr>
      <w:r>
        <w:rPr>
          <w:bCs/>
        </w:rPr>
        <w:t xml:space="preserve">Fakulta vojenských technologií představí ukázku studentských </w:t>
      </w:r>
      <w:proofErr w:type="spellStart"/>
      <w:r>
        <w:rPr>
          <w:bCs/>
        </w:rPr>
        <w:t>dronů</w:t>
      </w:r>
      <w:proofErr w:type="spellEnd"/>
      <w:r>
        <w:rPr>
          <w:bCs/>
        </w:rPr>
        <w:t xml:space="preserve"> a letecký simulátor. U exponátu Vojenské lékařské fakulty si návštěvníci budou moci na přístroji </w:t>
      </w:r>
      <w:proofErr w:type="spellStart"/>
      <w:r>
        <w:rPr>
          <w:bCs/>
        </w:rPr>
        <w:t>InBody</w:t>
      </w:r>
      <w:proofErr w:type="spellEnd"/>
      <w:r>
        <w:rPr>
          <w:bCs/>
        </w:rPr>
        <w:t xml:space="preserve"> BWA zjistit množství svalové hmoty, tuků, minerálních látek a vody v těle Na stánku jediné vojenské vysoké školy návštěvníci získají také informace o možnostech studia na jednotlivých fakultách Univerzity obrany. Více o veletrhu na https://www.veletrhvedy.cz.  </w:t>
      </w:r>
    </w:p>
    <w:p w14:paraId="5272AC01" w14:textId="77777777" w:rsidR="003135BF" w:rsidRDefault="003135BF" w:rsidP="003135BF">
      <w:pPr>
        <w:jc w:val="both"/>
      </w:pPr>
      <w:r>
        <w:rPr>
          <w:b/>
        </w:rPr>
        <w:t>Kontaktní osoba</w:t>
      </w:r>
      <w:r>
        <w:t xml:space="preserve">: Vladimír Šidla, tiskový mluvčí Univerzity obrany, tel.: 973 442 554, </w:t>
      </w:r>
      <w:r>
        <w:br/>
        <w:t xml:space="preserve">602 695 153, e-mail: vladimir.sidla@unob.cz </w:t>
      </w:r>
    </w:p>
    <w:p w14:paraId="4C943673" w14:textId="77777777" w:rsidR="00AD4F41" w:rsidRPr="002748DF" w:rsidRDefault="00AD4F41" w:rsidP="003135BF">
      <w:pPr>
        <w:jc w:val="both"/>
        <w:rPr>
          <w:sz w:val="16"/>
          <w:szCs w:val="16"/>
        </w:rPr>
      </w:pPr>
    </w:p>
    <w:p w14:paraId="165CA25C" w14:textId="77777777" w:rsidR="003135BF" w:rsidRDefault="003135BF" w:rsidP="003135BF">
      <w:pPr>
        <w:autoSpaceDE w:val="0"/>
        <w:jc w:val="both"/>
        <w:rPr>
          <w:b/>
          <w:bCs/>
          <w:u w:val="single"/>
        </w:rPr>
      </w:pPr>
    </w:p>
    <w:p w14:paraId="7ACD5073" w14:textId="77777777" w:rsidR="003135BF" w:rsidRDefault="003135BF" w:rsidP="003135BF">
      <w:pPr>
        <w:rPr>
          <w:rStyle w:val="dn"/>
          <w:b/>
          <w:bCs/>
          <w:u w:val="single"/>
        </w:rPr>
      </w:pPr>
      <w:r>
        <w:rPr>
          <w:rStyle w:val="dn"/>
          <w:b/>
          <w:bCs/>
          <w:u w:val="single"/>
        </w:rPr>
        <w:t>PÁTEK 31</w:t>
      </w:r>
      <w:r>
        <w:rPr>
          <w:rStyle w:val="dn"/>
          <w:b/>
          <w:bCs/>
          <w:u w:val="single"/>
          <w:lang w:val="pt-PT"/>
        </w:rPr>
        <w:t>. KVĚTNA 2024</w:t>
      </w:r>
    </w:p>
    <w:p w14:paraId="3194525A" w14:textId="77777777" w:rsidR="003135BF" w:rsidRDefault="003135BF" w:rsidP="003135BF">
      <w:pPr>
        <w:rPr>
          <w:rStyle w:val="Siln"/>
        </w:rPr>
      </w:pPr>
      <w:r>
        <w:rPr>
          <w:rStyle w:val="Siln"/>
        </w:rPr>
        <w:t>Vystoupení Vojensk</w:t>
      </w:r>
      <w:r>
        <w:rPr>
          <w:rStyle w:val="dn"/>
          <w:b/>
          <w:bCs/>
          <w:lang w:val="fr-FR"/>
        </w:rPr>
        <w:t>é</w:t>
      </w:r>
      <w:r>
        <w:rPr>
          <w:rStyle w:val="dn"/>
          <w:b/>
          <w:bCs/>
          <w:lang w:val="pt-PT"/>
        </w:rPr>
        <w:t>ho um</w:t>
      </w:r>
      <w:r>
        <w:rPr>
          <w:rStyle w:val="Siln"/>
        </w:rPr>
        <w:t>ěleck</w:t>
      </w:r>
      <w:r>
        <w:rPr>
          <w:rStyle w:val="dn"/>
          <w:b/>
          <w:bCs/>
          <w:lang w:val="fr-FR"/>
        </w:rPr>
        <w:t>é</w:t>
      </w:r>
      <w:r>
        <w:rPr>
          <w:rStyle w:val="Siln"/>
        </w:rPr>
        <w:t>ho souboru ONDRÁŠ s pořadem Hraje cimbálová muzika</w:t>
      </w:r>
    </w:p>
    <w:p w14:paraId="222802DD" w14:textId="77777777" w:rsidR="003135BF" w:rsidRPr="00A10A50" w:rsidRDefault="003135BF" w:rsidP="003135BF">
      <w:pPr>
        <w:rPr>
          <w:b/>
        </w:rPr>
      </w:pPr>
      <w:r w:rsidRPr="00A10A50">
        <w:rPr>
          <w:b/>
        </w:rPr>
        <w:t>Brusel, Belgie</w:t>
      </w:r>
    </w:p>
    <w:p w14:paraId="7402ACA7" w14:textId="77777777" w:rsidR="003135BF" w:rsidRPr="002748DF" w:rsidRDefault="003135BF" w:rsidP="003135BF">
      <w:pPr>
        <w:pStyle w:val="Normlnweb"/>
        <w:shd w:val="clear" w:color="auto" w:fill="FFFFFF"/>
        <w:rPr>
          <w:rStyle w:val="dn"/>
          <w:rFonts w:ascii="Times New Roman" w:hAnsi="Times New Roman"/>
          <w:sz w:val="16"/>
          <w:szCs w:val="16"/>
        </w:rPr>
      </w:pPr>
    </w:p>
    <w:p w14:paraId="25A670BD" w14:textId="77777777" w:rsidR="003135BF" w:rsidRDefault="003135BF" w:rsidP="003135BF">
      <w:pPr>
        <w:pStyle w:val="Normlnweb"/>
        <w:shd w:val="clear" w:color="auto" w:fill="FFFFFF"/>
        <w:ind w:firstLine="709"/>
        <w:rPr>
          <w:rStyle w:val="dn"/>
          <w:rFonts w:ascii="Times New Roman" w:hAnsi="Times New Roman"/>
        </w:rPr>
      </w:pPr>
      <w:r>
        <w:rPr>
          <w:rStyle w:val="dn"/>
          <w:rFonts w:ascii="Times New Roman" w:hAnsi="Times New Roman"/>
        </w:rPr>
        <w:t xml:space="preserve">V pátek 31. května 2024 v 14.15 hodin vystoupí Vojenský umělecký soubor ONDRÁŠ s pořadem k poslechu i tanci </w:t>
      </w:r>
      <w:r>
        <w:rPr>
          <w:rStyle w:val="dn"/>
          <w:rFonts w:ascii="Times New Roman" w:hAnsi="Times New Roman"/>
          <w:i/>
        </w:rPr>
        <w:t>Hraje cimbálová muzika</w:t>
      </w:r>
      <w:r>
        <w:rPr>
          <w:rStyle w:val="dn"/>
          <w:rFonts w:ascii="Times New Roman" w:hAnsi="Times New Roman"/>
        </w:rPr>
        <w:t xml:space="preserve"> na Place de la </w:t>
      </w:r>
      <w:proofErr w:type="spellStart"/>
      <w:r>
        <w:rPr>
          <w:rStyle w:val="dn"/>
          <w:rFonts w:ascii="Times New Roman" w:hAnsi="Times New Roman"/>
        </w:rPr>
        <w:t>Monnaie</w:t>
      </w:r>
      <w:proofErr w:type="spellEnd"/>
      <w:r>
        <w:rPr>
          <w:rStyle w:val="dn"/>
          <w:rFonts w:ascii="Times New Roman" w:hAnsi="Times New Roman"/>
        </w:rPr>
        <w:t xml:space="preserve"> v Bruselu v Belgii v rámci akce 13. Czech Street Party.</w:t>
      </w:r>
    </w:p>
    <w:p w14:paraId="7D3FD60D" w14:textId="77777777" w:rsidR="003135BF" w:rsidRDefault="003135BF" w:rsidP="003135BF">
      <w:pPr>
        <w:pStyle w:val="Normlnweb"/>
        <w:shd w:val="clear" w:color="auto" w:fill="FFFFFF"/>
        <w:ind w:firstLine="709"/>
        <w:rPr>
          <w:rStyle w:val="dn"/>
          <w:rFonts w:ascii="Times New Roman" w:hAnsi="Times New Roman"/>
        </w:rPr>
      </w:pPr>
    </w:p>
    <w:p w14:paraId="1503B74C" w14:textId="77777777" w:rsidR="003135BF" w:rsidRDefault="003135BF" w:rsidP="003135BF">
      <w:pPr>
        <w:rPr>
          <w:rStyle w:val="dnA"/>
        </w:rPr>
      </w:pPr>
      <w:r>
        <w:rPr>
          <w:rStyle w:val="Siln"/>
        </w:rPr>
        <w:t>Kontaktní osoba:</w:t>
      </w:r>
      <w:r>
        <w:rPr>
          <w:rStyle w:val="dn"/>
          <w:lang w:val="it-IT"/>
        </w:rPr>
        <w:t xml:space="preserve"> Gabriela </w:t>
      </w:r>
      <w:r>
        <w:rPr>
          <w:rStyle w:val="dnA"/>
        </w:rPr>
        <w:t xml:space="preserve">Ševčíková, oddělení </w:t>
      </w:r>
      <w:r>
        <w:rPr>
          <w:rStyle w:val="dn"/>
          <w:lang w:val="es-ES_tradnl"/>
        </w:rPr>
        <w:t>propagace VUS ONDR</w:t>
      </w:r>
      <w:r>
        <w:rPr>
          <w:rStyle w:val="dnA"/>
        </w:rPr>
        <w:t xml:space="preserve">ÁŠ, e-mail: </w:t>
      </w:r>
      <w:hyperlink r:id="rId19" w:history="1">
        <w:r>
          <w:rPr>
            <w:rStyle w:val="Hyperlink2"/>
          </w:rPr>
          <w:t>propagace@vusondras.cz</w:t>
        </w:r>
      </w:hyperlink>
      <w:r>
        <w:rPr>
          <w:rStyle w:val="Hyperlink2"/>
        </w:rPr>
        <w:t xml:space="preserve">; </w:t>
      </w:r>
      <w:r>
        <w:rPr>
          <w:rStyle w:val="dnA"/>
        </w:rPr>
        <w:t xml:space="preserve">tel.: 973 443 974;  </w:t>
      </w:r>
      <w:hyperlink r:id="rId20" w:history="1">
        <w:r>
          <w:rPr>
            <w:rStyle w:val="Hypertextovodkaz"/>
            <w:rFonts w:eastAsia="Arial Unicode MS"/>
          </w:rPr>
          <w:t>www.facebook.com/vusondras/</w:t>
        </w:r>
      </w:hyperlink>
      <w:r>
        <w:rPr>
          <w:rStyle w:val="Hyperlink2"/>
        </w:rPr>
        <w:t>;</w:t>
      </w:r>
    </w:p>
    <w:p w14:paraId="4A9B9AC7" w14:textId="77777777" w:rsidR="003135BF" w:rsidRDefault="004A6608" w:rsidP="003135BF">
      <w:pPr>
        <w:rPr>
          <w:rStyle w:val="Hypertextovodkaz"/>
          <w:rFonts w:eastAsia="Arial Unicode MS"/>
          <w:color w:val="auto"/>
        </w:rPr>
      </w:pPr>
      <w:hyperlink r:id="rId21" w:history="1">
        <w:r w:rsidR="003135BF">
          <w:rPr>
            <w:rStyle w:val="Hypertextovodkaz"/>
            <w:rFonts w:eastAsia="Arial Unicode MS"/>
          </w:rPr>
          <w:t>www.vusondras.cz</w:t>
        </w:r>
      </w:hyperlink>
    </w:p>
    <w:p w14:paraId="4995D03A" w14:textId="77777777" w:rsidR="002748DF" w:rsidRDefault="002748DF" w:rsidP="003135BF">
      <w:pPr>
        <w:rPr>
          <w:rStyle w:val="dn"/>
          <w:b/>
          <w:bCs/>
          <w:u w:val="single"/>
        </w:rPr>
      </w:pPr>
    </w:p>
    <w:p w14:paraId="366A05E9" w14:textId="77777777" w:rsidR="002748DF" w:rsidRDefault="002748DF" w:rsidP="003135BF">
      <w:pPr>
        <w:rPr>
          <w:rStyle w:val="dn"/>
          <w:b/>
          <w:bCs/>
          <w:u w:val="single"/>
        </w:rPr>
      </w:pPr>
    </w:p>
    <w:p w14:paraId="4C892755" w14:textId="77777777" w:rsidR="002748DF" w:rsidRDefault="002748DF" w:rsidP="003135BF">
      <w:pPr>
        <w:rPr>
          <w:rStyle w:val="dn"/>
          <w:b/>
          <w:bCs/>
          <w:u w:val="single"/>
        </w:rPr>
      </w:pPr>
    </w:p>
    <w:p w14:paraId="3046F7A2" w14:textId="77777777" w:rsidR="002748DF" w:rsidRDefault="002748DF" w:rsidP="003135BF">
      <w:pPr>
        <w:rPr>
          <w:rStyle w:val="dn"/>
          <w:b/>
          <w:bCs/>
          <w:u w:val="single"/>
        </w:rPr>
      </w:pPr>
    </w:p>
    <w:p w14:paraId="0BC53186" w14:textId="77777777" w:rsidR="002748DF" w:rsidRDefault="002748DF" w:rsidP="003135BF">
      <w:pPr>
        <w:rPr>
          <w:rStyle w:val="dn"/>
          <w:b/>
          <w:bCs/>
          <w:u w:val="single"/>
        </w:rPr>
      </w:pPr>
    </w:p>
    <w:p w14:paraId="3791BB59" w14:textId="77777777" w:rsidR="002748DF" w:rsidRDefault="002748DF" w:rsidP="003135BF">
      <w:pPr>
        <w:rPr>
          <w:rStyle w:val="dn"/>
          <w:b/>
          <w:bCs/>
          <w:u w:val="single"/>
        </w:rPr>
      </w:pPr>
    </w:p>
    <w:p w14:paraId="133D57A7" w14:textId="77777777" w:rsidR="002748DF" w:rsidRDefault="002748DF" w:rsidP="003135BF">
      <w:pPr>
        <w:rPr>
          <w:rStyle w:val="dn"/>
          <w:b/>
          <w:bCs/>
          <w:u w:val="single"/>
        </w:rPr>
      </w:pPr>
    </w:p>
    <w:p w14:paraId="440E9D8D" w14:textId="6CCD18CD" w:rsidR="003135BF" w:rsidRDefault="003135BF" w:rsidP="003135BF">
      <w:pPr>
        <w:rPr>
          <w:rStyle w:val="dn"/>
          <w:b/>
          <w:bCs/>
          <w:u w:val="single"/>
        </w:rPr>
      </w:pPr>
      <w:r>
        <w:rPr>
          <w:rStyle w:val="dn"/>
          <w:b/>
          <w:bCs/>
          <w:u w:val="single"/>
        </w:rPr>
        <w:lastRenderedPageBreak/>
        <w:t>PÁTEK 31</w:t>
      </w:r>
      <w:r>
        <w:rPr>
          <w:rStyle w:val="dn"/>
          <w:b/>
          <w:bCs/>
          <w:u w:val="single"/>
          <w:lang w:val="pt-PT"/>
        </w:rPr>
        <w:t>. KVĚTNA 2024</w:t>
      </w:r>
    </w:p>
    <w:p w14:paraId="7FBF0375" w14:textId="77777777" w:rsidR="003135BF" w:rsidRDefault="003135BF" w:rsidP="003135BF">
      <w:pPr>
        <w:rPr>
          <w:rStyle w:val="Siln"/>
        </w:rPr>
      </w:pPr>
      <w:r>
        <w:rPr>
          <w:rStyle w:val="Siln"/>
        </w:rPr>
        <w:t>Vystoupení Vojensk</w:t>
      </w:r>
      <w:r>
        <w:rPr>
          <w:rStyle w:val="dn"/>
          <w:b/>
          <w:bCs/>
          <w:lang w:val="fr-FR"/>
        </w:rPr>
        <w:t>é</w:t>
      </w:r>
      <w:r>
        <w:rPr>
          <w:rStyle w:val="dn"/>
          <w:b/>
          <w:bCs/>
          <w:lang w:val="pt-PT"/>
        </w:rPr>
        <w:t>ho um</w:t>
      </w:r>
      <w:r>
        <w:rPr>
          <w:rStyle w:val="Siln"/>
        </w:rPr>
        <w:t>ěleck</w:t>
      </w:r>
      <w:r>
        <w:rPr>
          <w:rStyle w:val="dn"/>
          <w:b/>
          <w:bCs/>
          <w:lang w:val="fr-FR"/>
        </w:rPr>
        <w:t>é</w:t>
      </w:r>
      <w:r>
        <w:rPr>
          <w:rStyle w:val="Siln"/>
        </w:rPr>
        <w:t>ho souboru ONDRÁŠ s pořadem Z kraje do kraje</w:t>
      </w:r>
    </w:p>
    <w:p w14:paraId="5DF4AC84" w14:textId="77777777" w:rsidR="003135BF" w:rsidRPr="00A10A50" w:rsidRDefault="003135BF" w:rsidP="003135BF">
      <w:pPr>
        <w:rPr>
          <w:b/>
          <w:bCs/>
        </w:rPr>
      </w:pPr>
      <w:r w:rsidRPr="00A10A50">
        <w:rPr>
          <w:b/>
          <w:bCs/>
        </w:rPr>
        <w:t>Dobruška</w:t>
      </w:r>
    </w:p>
    <w:p w14:paraId="0E8B3E77" w14:textId="77777777" w:rsidR="003135BF" w:rsidRPr="002748DF" w:rsidRDefault="003135BF" w:rsidP="003135BF">
      <w:pPr>
        <w:pStyle w:val="Normlnweb"/>
        <w:shd w:val="clear" w:color="auto" w:fill="FFFFFF"/>
        <w:rPr>
          <w:rStyle w:val="dn"/>
          <w:rFonts w:ascii="Times New Roman" w:hAnsi="Times New Roman"/>
          <w:sz w:val="16"/>
          <w:szCs w:val="16"/>
        </w:rPr>
      </w:pPr>
    </w:p>
    <w:p w14:paraId="0EE80E09" w14:textId="77777777" w:rsidR="003135BF" w:rsidRDefault="003135BF" w:rsidP="003135BF">
      <w:pPr>
        <w:pStyle w:val="Normlnweb"/>
        <w:shd w:val="clear" w:color="auto" w:fill="FFFFFF"/>
        <w:ind w:firstLine="709"/>
        <w:rPr>
          <w:rStyle w:val="dn"/>
          <w:rFonts w:ascii="Times New Roman" w:hAnsi="Times New Roman"/>
        </w:rPr>
      </w:pPr>
      <w:r>
        <w:rPr>
          <w:rStyle w:val="dn"/>
          <w:rFonts w:ascii="Times New Roman" w:hAnsi="Times New Roman"/>
        </w:rPr>
        <w:t xml:space="preserve">V pátek 31. května 2024 v 16.00 hodin vystoupí Vojenský umělecký soubor ONDRÁŠ s tanečně-hudebním pořadem malých forem </w:t>
      </w:r>
      <w:r>
        <w:rPr>
          <w:rStyle w:val="dn"/>
          <w:rFonts w:ascii="Times New Roman" w:hAnsi="Times New Roman"/>
          <w:i/>
        </w:rPr>
        <w:t>Z kraje do kraje</w:t>
      </w:r>
      <w:r>
        <w:rPr>
          <w:rStyle w:val="dn"/>
          <w:rFonts w:ascii="Times New Roman" w:hAnsi="Times New Roman"/>
        </w:rPr>
        <w:t xml:space="preserve"> ve Společenském centru – Kino 70 v Dobrušce v rámci Dětského dne u </w:t>
      </w:r>
      <w:proofErr w:type="spellStart"/>
      <w:r>
        <w:rPr>
          <w:rStyle w:val="dn"/>
          <w:rFonts w:ascii="Times New Roman" w:hAnsi="Times New Roman"/>
        </w:rPr>
        <w:t>VGHMÚř</w:t>
      </w:r>
      <w:proofErr w:type="spellEnd"/>
      <w:r>
        <w:rPr>
          <w:rStyle w:val="dn"/>
          <w:rFonts w:ascii="Times New Roman" w:hAnsi="Times New Roman"/>
        </w:rPr>
        <w:t xml:space="preserve"> Dobruška.</w:t>
      </w:r>
    </w:p>
    <w:p w14:paraId="776F2896" w14:textId="77777777" w:rsidR="003135BF" w:rsidRDefault="003135BF" w:rsidP="003135BF">
      <w:pPr>
        <w:pStyle w:val="Normlnweb"/>
        <w:shd w:val="clear" w:color="auto" w:fill="FFFFFF"/>
        <w:ind w:firstLine="709"/>
        <w:rPr>
          <w:rStyle w:val="dn"/>
          <w:rFonts w:ascii="Times New Roman" w:hAnsi="Times New Roman"/>
        </w:rPr>
      </w:pPr>
    </w:p>
    <w:p w14:paraId="7E7500F8" w14:textId="77777777" w:rsidR="003135BF" w:rsidRDefault="003135BF" w:rsidP="003135BF">
      <w:pPr>
        <w:rPr>
          <w:rStyle w:val="dnA"/>
        </w:rPr>
      </w:pPr>
      <w:r>
        <w:rPr>
          <w:rStyle w:val="Siln"/>
        </w:rPr>
        <w:t>Kontaktní osoba:</w:t>
      </w:r>
      <w:r>
        <w:rPr>
          <w:rStyle w:val="dn"/>
          <w:lang w:val="it-IT"/>
        </w:rPr>
        <w:t xml:space="preserve"> Gabriela </w:t>
      </w:r>
      <w:r>
        <w:rPr>
          <w:rStyle w:val="dnA"/>
        </w:rPr>
        <w:t xml:space="preserve">Ševčíková, oddělení </w:t>
      </w:r>
      <w:r>
        <w:rPr>
          <w:rStyle w:val="dn"/>
          <w:lang w:val="es-ES_tradnl"/>
        </w:rPr>
        <w:t>propagace VUS ONDR</w:t>
      </w:r>
      <w:r>
        <w:rPr>
          <w:rStyle w:val="dnA"/>
        </w:rPr>
        <w:t xml:space="preserve">ÁŠ, e-mail: </w:t>
      </w:r>
      <w:hyperlink r:id="rId22" w:history="1">
        <w:r>
          <w:rPr>
            <w:rStyle w:val="Hyperlink2"/>
          </w:rPr>
          <w:t>propagace@vusondras.cz</w:t>
        </w:r>
      </w:hyperlink>
      <w:r>
        <w:rPr>
          <w:rStyle w:val="Hyperlink2"/>
        </w:rPr>
        <w:t xml:space="preserve">; </w:t>
      </w:r>
      <w:r>
        <w:rPr>
          <w:rStyle w:val="dnA"/>
        </w:rPr>
        <w:t xml:space="preserve">tel.: 973 443 974;  </w:t>
      </w:r>
      <w:hyperlink r:id="rId23" w:history="1">
        <w:r>
          <w:rPr>
            <w:rStyle w:val="Hypertextovodkaz"/>
            <w:rFonts w:eastAsia="Arial Unicode MS"/>
          </w:rPr>
          <w:t>www.facebook.com/vusondras/</w:t>
        </w:r>
      </w:hyperlink>
      <w:r>
        <w:rPr>
          <w:rStyle w:val="Hyperlink2"/>
        </w:rPr>
        <w:t>;</w:t>
      </w:r>
    </w:p>
    <w:p w14:paraId="69B31B4F" w14:textId="77777777" w:rsidR="003135BF" w:rsidRDefault="004A6608" w:rsidP="003135BF">
      <w:hyperlink r:id="rId24" w:history="1">
        <w:r w:rsidR="003135BF">
          <w:rPr>
            <w:rStyle w:val="Hypertextovodkaz"/>
            <w:rFonts w:eastAsia="Arial Unicode MS"/>
          </w:rPr>
          <w:t>www.vusondras.cz</w:t>
        </w:r>
      </w:hyperlink>
    </w:p>
    <w:p w14:paraId="172B9139" w14:textId="77777777" w:rsidR="003135BF" w:rsidRPr="002748DF" w:rsidRDefault="003135BF" w:rsidP="003135BF">
      <w:pPr>
        <w:pStyle w:val="Normlnweb"/>
        <w:rPr>
          <w:rFonts w:ascii="Times New Roman" w:hAnsi="Times New Roman"/>
          <w:b/>
          <w:bCs/>
          <w:sz w:val="16"/>
          <w:szCs w:val="16"/>
          <w:u w:val="single"/>
        </w:rPr>
      </w:pPr>
    </w:p>
    <w:p w14:paraId="3F98AF5F" w14:textId="77777777" w:rsidR="00E61DAA" w:rsidRPr="002748DF" w:rsidRDefault="00E61DAA" w:rsidP="00017276">
      <w:pPr>
        <w:pStyle w:val="Normlnweb"/>
        <w:rPr>
          <w:rFonts w:ascii="Times New Roman" w:hAnsi="Times New Roman"/>
          <w:sz w:val="16"/>
          <w:szCs w:val="16"/>
        </w:rPr>
      </w:pPr>
    </w:p>
    <w:p w14:paraId="1D216A33" w14:textId="77777777" w:rsidR="00B32D12" w:rsidRPr="00B32D12" w:rsidRDefault="00B32D12" w:rsidP="00B32D12">
      <w:pPr>
        <w:pStyle w:val="Normlnweb"/>
        <w:shd w:val="clear" w:color="auto" w:fill="FFFFFF"/>
        <w:textAlignment w:val="baseline"/>
        <w:rPr>
          <w:rFonts w:ascii="Times New Roman" w:hAnsi="Times New Roman"/>
          <w:b/>
          <w:bCs/>
          <w:u w:val="single"/>
        </w:rPr>
      </w:pPr>
      <w:r w:rsidRPr="00B32D12">
        <w:rPr>
          <w:rFonts w:ascii="Times New Roman" w:hAnsi="Times New Roman"/>
          <w:b/>
          <w:bCs/>
          <w:u w:val="single"/>
        </w:rPr>
        <w:t>PÁTEK 31. KVĚTNA 2024</w:t>
      </w:r>
    </w:p>
    <w:p w14:paraId="445063D6" w14:textId="1F18FFFE" w:rsidR="00B32D12" w:rsidRPr="00B32D12" w:rsidRDefault="00B32D12" w:rsidP="00B32D12">
      <w:pPr>
        <w:pStyle w:val="Normlnweb"/>
        <w:shd w:val="clear" w:color="auto" w:fill="FFFFFF"/>
        <w:textAlignment w:val="baseline"/>
        <w:rPr>
          <w:rFonts w:ascii="Times New Roman" w:hAnsi="Times New Roman"/>
          <w:b/>
          <w:bCs/>
        </w:rPr>
      </w:pPr>
      <w:r w:rsidRPr="00B32D12">
        <w:rPr>
          <w:rFonts w:ascii="Times New Roman" w:hAnsi="Times New Roman"/>
          <w:b/>
          <w:bCs/>
        </w:rPr>
        <w:t xml:space="preserve">Den dětí </w:t>
      </w:r>
    </w:p>
    <w:p w14:paraId="5B12D6AB" w14:textId="77777777" w:rsidR="00B32D12" w:rsidRPr="00B32D12" w:rsidRDefault="00B32D12" w:rsidP="00B32D12">
      <w:pPr>
        <w:pStyle w:val="Normlnweb"/>
        <w:shd w:val="clear" w:color="auto" w:fill="FFFFFF"/>
        <w:textAlignment w:val="baseline"/>
        <w:rPr>
          <w:rFonts w:ascii="Times New Roman" w:hAnsi="Times New Roman"/>
          <w:b/>
          <w:bCs/>
        </w:rPr>
      </w:pPr>
      <w:r w:rsidRPr="00B32D12">
        <w:rPr>
          <w:rFonts w:ascii="Times New Roman" w:hAnsi="Times New Roman"/>
          <w:b/>
          <w:bCs/>
        </w:rPr>
        <w:t>Kasárna dědice, Vyškov</w:t>
      </w:r>
    </w:p>
    <w:p w14:paraId="7CC2345C" w14:textId="77777777" w:rsidR="00B32D12" w:rsidRPr="00F5400E" w:rsidRDefault="00B32D12" w:rsidP="00B32D12">
      <w:pPr>
        <w:pStyle w:val="Normlnweb"/>
        <w:shd w:val="clear" w:color="auto" w:fill="FFFFFF"/>
        <w:ind w:firstLine="708"/>
        <w:textAlignment w:val="baseline"/>
        <w:rPr>
          <w:rFonts w:ascii="Times New Roman" w:hAnsi="Times New Roman"/>
        </w:rPr>
      </w:pPr>
      <w:r w:rsidRPr="00F5400E">
        <w:rPr>
          <w:rFonts w:ascii="Times New Roman" w:hAnsi="Times New Roman"/>
        </w:rPr>
        <w:t xml:space="preserve">V pátek 31. května 2024 od 8.00 do 12.00 hodin se uskuteční v kasárnách Dědice tradiční Den Dětí, a to pod organizací Velitelství </w:t>
      </w:r>
      <w:proofErr w:type="gramStart"/>
      <w:r w:rsidRPr="00F5400E">
        <w:rPr>
          <w:rFonts w:ascii="Times New Roman" w:hAnsi="Times New Roman"/>
        </w:rPr>
        <w:t>výcviku - Vojenské</w:t>
      </w:r>
      <w:proofErr w:type="gramEnd"/>
      <w:r w:rsidRPr="00F5400E">
        <w:rPr>
          <w:rFonts w:ascii="Times New Roman" w:hAnsi="Times New Roman"/>
        </w:rPr>
        <w:t xml:space="preserve"> akademie a v součinnosti s dalšími subjekty.    </w:t>
      </w:r>
    </w:p>
    <w:p w14:paraId="415FB03F" w14:textId="77777777" w:rsidR="00B32D12" w:rsidRPr="00F5400E" w:rsidRDefault="00B32D12" w:rsidP="00B32D12">
      <w:pPr>
        <w:pStyle w:val="Normlnweb"/>
        <w:shd w:val="clear" w:color="auto" w:fill="FFFFFF"/>
        <w:ind w:firstLine="708"/>
        <w:textAlignment w:val="baseline"/>
        <w:rPr>
          <w:rFonts w:ascii="Times New Roman" w:hAnsi="Times New Roman"/>
        </w:rPr>
      </w:pPr>
      <w:r w:rsidRPr="00F5400E">
        <w:rPr>
          <w:rFonts w:ascii="Times New Roman" w:hAnsi="Times New Roman"/>
        </w:rPr>
        <w:t xml:space="preserve">Připraveny jsou ukázky výstroje a výcviku nejen příslušníků Armády ČR, ale i Policie ČR a další zajímavosti, včetně soutěží.   </w:t>
      </w:r>
    </w:p>
    <w:p w14:paraId="0EF9406C" w14:textId="77777777" w:rsidR="00B32D12" w:rsidRDefault="00B32D12" w:rsidP="00B32D12">
      <w:pPr>
        <w:pStyle w:val="Normlnweb"/>
        <w:shd w:val="clear" w:color="auto" w:fill="FFFFFF"/>
        <w:textAlignment w:val="baseline"/>
        <w:rPr>
          <w:rFonts w:ascii="Times New Roman" w:hAnsi="Times New Roman"/>
          <w:b/>
        </w:rPr>
      </w:pPr>
    </w:p>
    <w:p w14:paraId="0B29396B" w14:textId="1FB6DB3C" w:rsidR="00B32D12" w:rsidRDefault="00B32D12" w:rsidP="00B32D12">
      <w:pPr>
        <w:pStyle w:val="Normlnweb"/>
        <w:shd w:val="clear" w:color="auto" w:fill="FFFFFF"/>
        <w:textAlignment w:val="baseline"/>
        <w:rPr>
          <w:rFonts w:ascii="Times New Roman" w:hAnsi="Times New Roman"/>
        </w:rPr>
      </w:pPr>
      <w:r w:rsidRPr="00F5400E">
        <w:rPr>
          <w:rFonts w:ascii="Times New Roman" w:hAnsi="Times New Roman"/>
          <w:b/>
        </w:rPr>
        <w:t>Kontaktní osoba</w:t>
      </w:r>
      <w:r w:rsidRPr="00F5400E">
        <w:rPr>
          <w:rFonts w:ascii="Times New Roman" w:hAnsi="Times New Roman"/>
        </w:rPr>
        <w:t xml:space="preserve">: kapitánka Monika Nováková, tisková a informační důstojnice, Velitelství výcviku – Vojenská akademie Vyškov, tel.: 973 450 582, 724 071 147, e-mail: </w:t>
      </w:r>
      <w:hyperlink r:id="rId25" w:history="1">
        <w:r w:rsidRPr="00771B47">
          <w:rPr>
            <w:rStyle w:val="Hypertextovodkaz"/>
            <w:rFonts w:ascii="Times New Roman" w:hAnsi="Times New Roman"/>
          </w:rPr>
          <w:t>novakovam1@army.cz</w:t>
        </w:r>
      </w:hyperlink>
      <w:r w:rsidRPr="00F5400E">
        <w:rPr>
          <w:rFonts w:ascii="Times New Roman" w:hAnsi="Times New Roman"/>
        </w:rPr>
        <w:t>.</w:t>
      </w:r>
    </w:p>
    <w:p w14:paraId="450549DD" w14:textId="77777777" w:rsidR="00B32D12" w:rsidRPr="002748DF" w:rsidRDefault="00B32D12" w:rsidP="00B32D12">
      <w:pPr>
        <w:pStyle w:val="Normlnweb"/>
        <w:shd w:val="clear" w:color="auto" w:fill="FFFFFF"/>
        <w:textAlignment w:val="baseline"/>
        <w:rPr>
          <w:rFonts w:ascii="Times New Roman" w:hAnsi="Times New Roman"/>
          <w:sz w:val="16"/>
          <w:szCs w:val="16"/>
        </w:rPr>
      </w:pPr>
    </w:p>
    <w:p w14:paraId="478C6A9A" w14:textId="77777777" w:rsidR="00B32D12" w:rsidRPr="002748DF" w:rsidRDefault="00B32D12" w:rsidP="00B32D12">
      <w:pPr>
        <w:pStyle w:val="Normlnweb"/>
        <w:shd w:val="clear" w:color="auto" w:fill="FFFFFF"/>
        <w:textAlignment w:val="baseline"/>
        <w:rPr>
          <w:rFonts w:ascii="Times New Roman" w:hAnsi="Times New Roman"/>
          <w:sz w:val="16"/>
          <w:szCs w:val="16"/>
        </w:rPr>
      </w:pPr>
    </w:p>
    <w:p w14:paraId="70E280A4" w14:textId="77777777" w:rsidR="00B32D12" w:rsidRPr="00190A15" w:rsidRDefault="00B32D12" w:rsidP="00B32D12">
      <w:pPr>
        <w:pStyle w:val="Normlnweb"/>
        <w:shd w:val="clear" w:color="auto" w:fill="FFFFFF"/>
        <w:textAlignment w:val="baseline"/>
        <w:rPr>
          <w:rFonts w:ascii="Times New Roman" w:hAnsi="Times New Roman"/>
          <w:b/>
          <w:bCs/>
          <w:u w:val="single"/>
        </w:rPr>
      </w:pPr>
      <w:r w:rsidRPr="00190A15">
        <w:rPr>
          <w:rFonts w:ascii="Times New Roman" w:hAnsi="Times New Roman"/>
          <w:b/>
          <w:bCs/>
          <w:u w:val="single"/>
        </w:rPr>
        <w:t>SOBOTA 1. června – NEDĚLE 2. června 2024</w:t>
      </w:r>
    </w:p>
    <w:p w14:paraId="3C6E0698" w14:textId="77777777" w:rsidR="00B32D12" w:rsidRPr="00190A15" w:rsidRDefault="00B32D12" w:rsidP="00B32D12">
      <w:pPr>
        <w:pStyle w:val="Normlnweb"/>
        <w:shd w:val="clear" w:color="auto" w:fill="FFFFFF"/>
        <w:textAlignment w:val="baseline"/>
        <w:rPr>
          <w:rFonts w:ascii="Times New Roman" w:hAnsi="Times New Roman"/>
          <w:b/>
          <w:bCs/>
        </w:rPr>
      </w:pPr>
      <w:r w:rsidRPr="00190A15">
        <w:rPr>
          <w:rFonts w:ascii="Times New Roman" w:hAnsi="Times New Roman"/>
          <w:b/>
          <w:bCs/>
        </w:rPr>
        <w:t>Aviatická pouť</w:t>
      </w:r>
    </w:p>
    <w:p w14:paraId="63FFC82A" w14:textId="77777777" w:rsidR="00B32D12" w:rsidRPr="00190A15" w:rsidRDefault="00B32D12" w:rsidP="00B32D12">
      <w:pPr>
        <w:pStyle w:val="Normlnweb"/>
        <w:shd w:val="clear" w:color="auto" w:fill="FFFFFF"/>
        <w:textAlignment w:val="baseline"/>
        <w:rPr>
          <w:rFonts w:ascii="Times New Roman" w:hAnsi="Times New Roman"/>
          <w:b/>
          <w:bCs/>
        </w:rPr>
      </w:pPr>
      <w:r w:rsidRPr="00190A15">
        <w:rPr>
          <w:rFonts w:ascii="Times New Roman" w:hAnsi="Times New Roman"/>
          <w:b/>
          <w:bCs/>
        </w:rPr>
        <w:t>Letiště Pardubice</w:t>
      </w:r>
    </w:p>
    <w:p w14:paraId="5B6F24B5" w14:textId="25F3EDDC" w:rsidR="00B32D12" w:rsidRPr="002748DF" w:rsidRDefault="00B32D12" w:rsidP="00B32D12">
      <w:pPr>
        <w:pStyle w:val="Normlnweb"/>
        <w:shd w:val="clear" w:color="auto" w:fill="FFFFFF"/>
        <w:textAlignment w:val="baseline"/>
        <w:rPr>
          <w:rFonts w:ascii="Times New Roman" w:hAnsi="Times New Roman"/>
          <w:sz w:val="16"/>
          <w:szCs w:val="16"/>
        </w:rPr>
      </w:pPr>
      <w:r w:rsidRPr="00190A15">
        <w:rPr>
          <w:rFonts w:ascii="Times New Roman" w:hAnsi="Times New Roman"/>
        </w:rPr>
        <w:t xml:space="preserve">  </w:t>
      </w:r>
    </w:p>
    <w:p w14:paraId="51E02C3D" w14:textId="0FA21FDE" w:rsidR="00B32D12" w:rsidRPr="00190A15" w:rsidRDefault="00B32D12" w:rsidP="00B32D12">
      <w:pPr>
        <w:pStyle w:val="Normlnweb"/>
        <w:shd w:val="clear" w:color="auto" w:fill="FFFFFF"/>
        <w:textAlignment w:val="baseline"/>
        <w:rPr>
          <w:rFonts w:ascii="Times New Roman" w:hAnsi="Times New Roman"/>
        </w:rPr>
      </w:pPr>
      <w:r>
        <w:rPr>
          <w:rFonts w:ascii="Times New Roman" w:hAnsi="Times New Roman"/>
        </w:rPr>
        <w:t xml:space="preserve">         </w:t>
      </w:r>
      <w:r w:rsidRPr="00190A15">
        <w:rPr>
          <w:rFonts w:ascii="Times New Roman" w:hAnsi="Times New Roman"/>
        </w:rPr>
        <w:t xml:space="preserve"> O víkendu 1. až 2. 6. 2024 se v areálu pardubického letiště</w:t>
      </w:r>
      <w:r w:rsidR="00AD4F41">
        <w:rPr>
          <w:rFonts w:ascii="Times New Roman" w:hAnsi="Times New Roman"/>
        </w:rPr>
        <w:t xml:space="preserve"> </w:t>
      </w:r>
      <w:r w:rsidRPr="00190A15">
        <w:rPr>
          <w:rFonts w:ascii="Times New Roman" w:hAnsi="Times New Roman"/>
        </w:rPr>
        <w:t xml:space="preserve">uskuteční 32. ročník Aviatické pouti. Záštitu nad akcí převzala ministryně obrany Jana Černochová. </w:t>
      </w:r>
    </w:p>
    <w:p w14:paraId="53AF9E7F" w14:textId="0629A992" w:rsidR="00B32D12" w:rsidRPr="00190A15" w:rsidRDefault="00B32D12" w:rsidP="00B32D12">
      <w:pPr>
        <w:pStyle w:val="Normlnweb"/>
        <w:shd w:val="clear" w:color="auto" w:fill="FFFFFF"/>
        <w:textAlignment w:val="baseline"/>
        <w:rPr>
          <w:rFonts w:ascii="Times New Roman" w:hAnsi="Times New Roman"/>
        </w:rPr>
      </w:pPr>
      <w:r w:rsidRPr="00190A15">
        <w:rPr>
          <w:rFonts w:ascii="Times New Roman" w:hAnsi="Times New Roman"/>
        </w:rPr>
        <w:t xml:space="preserve"> </w:t>
      </w:r>
      <w:r w:rsidR="00AD4F41">
        <w:rPr>
          <w:rFonts w:ascii="Times New Roman" w:hAnsi="Times New Roman"/>
        </w:rPr>
        <w:t xml:space="preserve">         </w:t>
      </w:r>
      <w:r w:rsidRPr="00190A15">
        <w:rPr>
          <w:rFonts w:ascii="Times New Roman" w:hAnsi="Times New Roman"/>
        </w:rPr>
        <w:t>V souvislém, pětihodinovém letovém programu se předvede řada historických, akrobatických i armádních letounů.</w:t>
      </w:r>
      <w:r w:rsidR="00AD4F41">
        <w:rPr>
          <w:rFonts w:ascii="Times New Roman" w:hAnsi="Times New Roman"/>
        </w:rPr>
        <w:t xml:space="preserve"> </w:t>
      </w:r>
      <w:r w:rsidRPr="00190A15">
        <w:rPr>
          <w:rFonts w:ascii="Times New Roman" w:hAnsi="Times New Roman"/>
        </w:rPr>
        <w:t xml:space="preserve">Vzdušné síly Armády České republiky v rámci dynamických ukázek předvedou návštěvníkům stíhací letouny L-159 </w:t>
      </w:r>
      <w:proofErr w:type="spellStart"/>
      <w:r w:rsidRPr="00190A15">
        <w:rPr>
          <w:rFonts w:ascii="Times New Roman" w:hAnsi="Times New Roman"/>
        </w:rPr>
        <w:t>Alca</w:t>
      </w:r>
      <w:proofErr w:type="spellEnd"/>
      <w:r w:rsidRPr="00190A15">
        <w:rPr>
          <w:rFonts w:ascii="Times New Roman" w:hAnsi="Times New Roman"/>
        </w:rPr>
        <w:t xml:space="preserve"> a JAS-39 </w:t>
      </w:r>
      <w:proofErr w:type="spellStart"/>
      <w:r w:rsidRPr="00190A15">
        <w:rPr>
          <w:rFonts w:ascii="Times New Roman" w:hAnsi="Times New Roman"/>
        </w:rPr>
        <w:t>Gripen</w:t>
      </w:r>
      <w:proofErr w:type="spellEnd"/>
      <w:r w:rsidRPr="00190A15">
        <w:rPr>
          <w:rFonts w:ascii="Times New Roman" w:hAnsi="Times New Roman"/>
        </w:rPr>
        <w:t xml:space="preserve">, transportní letoun CASA C-295M nebo víceúčelový vrtulník W-3A SOKOL. Své umění techniky vyšší pilotáže předvede během svého vystoupení armádní pilot Ondřej </w:t>
      </w:r>
      <w:proofErr w:type="spellStart"/>
      <w:r w:rsidRPr="00190A15">
        <w:rPr>
          <w:rFonts w:ascii="Times New Roman" w:hAnsi="Times New Roman"/>
        </w:rPr>
        <w:t>Španko</w:t>
      </w:r>
      <w:proofErr w:type="spellEnd"/>
      <w:r w:rsidRPr="00190A15">
        <w:rPr>
          <w:rFonts w:ascii="Times New Roman" w:hAnsi="Times New Roman"/>
        </w:rPr>
        <w:t xml:space="preserve"> na stroji JAS-39 Gripen. </w:t>
      </w:r>
    </w:p>
    <w:p w14:paraId="73AFA5B5" w14:textId="63AC8D99" w:rsidR="00B32D12" w:rsidRPr="00190A15" w:rsidRDefault="00B32D12" w:rsidP="00B32D12">
      <w:pPr>
        <w:pStyle w:val="Normlnweb"/>
        <w:shd w:val="clear" w:color="auto" w:fill="FFFFFF"/>
        <w:textAlignment w:val="baseline"/>
        <w:rPr>
          <w:rFonts w:ascii="Times New Roman" w:hAnsi="Times New Roman"/>
        </w:rPr>
      </w:pPr>
      <w:r w:rsidRPr="00190A15">
        <w:rPr>
          <w:rFonts w:ascii="Times New Roman" w:hAnsi="Times New Roman"/>
        </w:rPr>
        <w:t xml:space="preserve">    </w:t>
      </w:r>
      <w:r w:rsidR="00AD4F41">
        <w:rPr>
          <w:rFonts w:ascii="Times New Roman" w:hAnsi="Times New Roman"/>
        </w:rPr>
        <w:t xml:space="preserve">     </w:t>
      </w:r>
      <w:r w:rsidRPr="00190A15">
        <w:rPr>
          <w:rFonts w:ascii="Times New Roman" w:hAnsi="Times New Roman"/>
        </w:rPr>
        <w:t>Součástí celodenního programu budou statické ukázky armádní techniky, výzbroje a výstroje od leteckých základen a pluků, bojových útvarů nebo vojenských zdravotníků. Návštěvníci se v letošním roce mohou těšit na obměnu techniky pozemních sil. Nově bude k vidění obrněné vozidlo TITUS, které je do výzbroje armády zařazeno od roku 2023. Jako další se představí téměř čtyřicetitunové vyprošťovací vozidlo TATRA T-815-7 8x8, známé pod názvem MAMUT a ze 4. brigády rychlého nasazení přijede kolové bojové vozidlo pěchoty PANDUR II. Chybět nebude speciální terénní automobil LDR 130 KAJMAN ze 43. výsadkového pluku, jehož výsadkáři předvedou i současné ruční zbraně a v rámci letových ukázek také hromadný seskok parašutistů.</w:t>
      </w:r>
    </w:p>
    <w:p w14:paraId="4591584B" w14:textId="1B0CEF49" w:rsidR="00B32D12" w:rsidRPr="00190A15" w:rsidRDefault="00B32D12" w:rsidP="00B32D12">
      <w:pPr>
        <w:pStyle w:val="Normlnweb"/>
        <w:shd w:val="clear" w:color="auto" w:fill="FFFFFF"/>
        <w:textAlignment w:val="baseline"/>
        <w:rPr>
          <w:rFonts w:ascii="Times New Roman" w:hAnsi="Times New Roman"/>
        </w:rPr>
      </w:pPr>
      <w:r w:rsidRPr="00190A15">
        <w:rPr>
          <w:rFonts w:ascii="Times New Roman" w:hAnsi="Times New Roman"/>
        </w:rPr>
        <w:t xml:space="preserve">   </w:t>
      </w:r>
      <w:r w:rsidR="00AD4F41">
        <w:rPr>
          <w:rFonts w:ascii="Times New Roman" w:hAnsi="Times New Roman"/>
        </w:rPr>
        <w:t xml:space="preserve">       </w:t>
      </w:r>
      <w:r w:rsidRPr="00190A15">
        <w:rPr>
          <w:rFonts w:ascii="Times New Roman" w:hAnsi="Times New Roman"/>
        </w:rPr>
        <w:t xml:space="preserve">Zájemci o službu v armádě, aktivní záloze a o studium na vojenských školách naleznou informace ve stáncích rekrutačního pracoviště Pardubice a Univerzity obrany. Do organizace </w:t>
      </w:r>
      <w:r w:rsidRPr="00190A15">
        <w:rPr>
          <w:rFonts w:ascii="Times New Roman" w:hAnsi="Times New Roman"/>
        </w:rPr>
        <w:lastRenderedPageBreak/>
        <w:t xml:space="preserve">se zapojí další armádní složky včetně aktivní zálohy a Vojenské policie. Více informací o Aviatické pouti a o akcích s ní spojených naleznete na www.aviatickapout.cz. </w:t>
      </w:r>
    </w:p>
    <w:p w14:paraId="73F51E38" w14:textId="77777777" w:rsidR="00B32D12" w:rsidRPr="00190A15" w:rsidRDefault="00B32D12" w:rsidP="00B32D12">
      <w:pPr>
        <w:pStyle w:val="Normlnweb"/>
        <w:shd w:val="clear" w:color="auto" w:fill="FFFFFF"/>
        <w:textAlignment w:val="baseline"/>
        <w:rPr>
          <w:rFonts w:ascii="Times New Roman" w:hAnsi="Times New Roman"/>
        </w:rPr>
      </w:pPr>
      <w:r w:rsidRPr="00190A15">
        <w:rPr>
          <w:rFonts w:ascii="Times New Roman" w:hAnsi="Times New Roman"/>
        </w:rPr>
        <w:t xml:space="preserve"> </w:t>
      </w:r>
    </w:p>
    <w:p w14:paraId="1D95368B" w14:textId="77777777" w:rsidR="00B32D12" w:rsidRDefault="00B32D12" w:rsidP="00B32D12">
      <w:pPr>
        <w:pStyle w:val="Normlnweb"/>
        <w:shd w:val="clear" w:color="auto" w:fill="FFFFFF"/>
        <w:textAlignment w:val="baseline"/>
        <w:rPr>
          <w:rFonts w:ascii="Times New Roman" w:hAnsi="Times New Roman"/>
        </w:rPr>
      </w:pPr>
      <w:r w:rsidRPr="00190A15">
        <w:rPr>
          <w:rFonts w:ascii="Times New Roman" w:hAnsi="Times New Roman"/>
          <w:b/>
          <w:bCs/>
        </w:rPr>
        <w:t>Kontaktní osoba</w:t>
      </w:r>
      <w:r w:rsidRPr="00190A15">
        <w:rPr>
          <w:rFonts w:ascii="Times New Roman" w:hAnsi="Times New Roman"/>
        </w:rPr>
        <w:t xml:space="preserve">: nadporučice Iva Machová, tisková a informační důstojnice Správy letiště Pardubice, tel. 601 579 956, 973 241 104, e-mail: </w:t>
      </w:r>
      <w:hyperlink r:id="rId26" w:history="1">
        <w:r w:rsidRPr="00E66D9F">
          <w:rPr>
            <w:rStyle w:val="Hypertextovodkaz"/>
            <w:rFonts w:ascii="Times New Roman" w:hAnsi="Times New Roman"/>
          </w:rPr>
          <w:t>info.lkpd@army.cz</w:t>
        </w:r>
      </w:hyperlink>
      <w:r w:rsidRPr="00190A15">
        <w:rPr>
          <w:rFonts w:ascii="Times New Roman" w:hAnsi="Times New Roman"/>
        </w:rPr>
        <w:t>.</w:t>
      </w:r>
    </w:p>
    <w:p w14:paraId="325E5B5D" w14:textId="315846FF" w:rsidR="00B32D12" w:rsidRDefault="00B32D12" w:rsidP="000528F6">
      <w:pPr>
        <w:pStyle w:val="Normlnweb"/>
        <w:rPr>
          <w:rStyle w:val="bumpedfont15"/>
          <w:rFonts w:ascii="Times New Roman" w:hAnsi="Times New Roman"/>
          <w:b/>
          <w:bCs/>
          <w:u w:val="single"/>
        </w:rPr>
      </w:pPr>
    </w:p>
    <w:p w14:paraId="22A880F3" w14:textId="3567BBBA" w:rsidR="00B32D12" w:rsidRDefault="00B32D12" w:rsidP="000528F6">
      <w:pPr>
        <w:pStyle w:val="Normlnweb"/>
        <w:rPr>
          <w:rStyle w:val="bumpedfont15"/>
          <w:rFonts w:ascii="Times New Roman" w:hAnsi="Times New Roman"/>
          <w:b/>
          <w:bCs/>
          <w:u w:val="single"/>
        </w:rPr>
      </w:pPr>
    </w:p>
    <w:p w14:paraId="1B890801" w14:textId="77777777" w:rsidR="00017276" w:rsidRDefault="00017276" w:rsidP="00440050">
      <w:pPr>
        <w:pStyle w:val="Default"/>
        <w:jc w:val="both"/>
        <w:rPr>
          <w:b/>
          <w:bCs/>
          <w:color w:val="auto"/>
          <w:u w:val="single"/>
        </w:rPr>
      </w:pPr>
    </w:p>
    <w:bookmarkEnd w:id="1"/>
    <w:p w14:paraId="19593D99" w14:textId="77777777" w:rsidR="00017276" w:rsidRDefault="00017276" w:rsidP="00440050">
      <w:pPr>
        <w:pStyle w:val="Default"/>
        <w:jc w:val="both"/>
        <w:rPr>
          <w:b/>
          <w:bCs/>
          <w:color w:val="auto"/>
          <w:u w:val="single"/>
        </w:rPr>
      </w:pPr>
    </w:p>
    <w:sectPr w:rsidR="00017276">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D7913" w14:textId="77777777" w:rsidR="004A6608" w:rsidRDefault="004A6608">
      <w:r>
        <w:separator/>
      </w:r>
    </w:p>
  </w:endnote>
  <w:endnote w:type="continuationSeparator" w:id="0">
    <w:p w14:paraId="6449AB47" w14:textId="77777777" w:rsidR="004A6608" w:rsidRDefault="004A6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22E4B" w14:textId="77777777" w:rsidR="00756FA8" w:rsidRDefault="00756FA8" w:rsidP="00903F03">
    <w:pPr>
      <w:pStyle w:val="Zpat"/>
      <w:pBdr>
        <w:top w:val="single" w:sz="4" w:space="1" w:color="auto"/>
      </w:pBdr>
      <w:ind w:right="-2"/>
      <w:jc w:val="center"/>
      <w:rPr>
        <w:b/>
      </w:rPr>
    </w:pPr>
  </w:p>
  <w:p w14:paraId="0996B928" w14:textId="77777777" w:rsidR="00756FA8" w:rsidRPr="00B10B01" w:rsidRDefault="0096380D" w:rsidP="00903F03">
    <w:pPr>
      <w:pStyle w:val="Zpat"/>
      <w:ind w:right="-2"/>
      <w:jc w:val="center"/>
      <w:rPr>
        <w:b/>
        <w:sz w:val="20"/>
      </w:rPr>
    </w:pPr>
    <w:r w:rsidRPr="00B10B01">
      <w:rPr>
        <w:b/>
        <w:sz w:val="20"/>
      </w:rPr>
      <w:t>Ministerstv</w:t>
    </w:r>
    <w:r>
      <w:rPr>
        <w:b/>
        <w:sz w:val="20"/>
      </w:rPr>
      <w:t>o</w:t>
    </w:r>
    <w:r w:rsidRPr="00B10B01">
      <w:rPr>
        <w:b/>
        <w:sz w:val="20"/>
      </w:rPr>
      <w:t xml:space="preserve"> obrany ČR – Odbor komunikace – Tiskové oddělení</w:t>
    </w:r>
  </w:p>
  <w:p w14:paraId="7649F910" w14:textId="77777777" w:rsidR="00756FA8" w:rsidRDefault="0096380D" w:rsidP="00903F03">
    <w:pPr>
      <w:pStyle w:val="Zpat"/>
      <w:ind w:right="-2"/>
      <w:jc w:val="center"/>
      <w:rPr>
        <w:sz w:val="16"/>
      </w:rPr>
    </w:pPr>
    <w:r>
      <w:rPr>
        <w:b/>
        <w:bCs/>
        <w:sz w:val="16"/>
      </w:rPr>
      <w:t xml:space="preserve">Pracoviště MO - </w:t>
    </w:r>
    <w:proofErr w:type="gramStart"/>
    <w:r>
      <w:rPr>
        <w:b/>
        <w:bCs/>
        <w:sz w:val="16"/>
      </w:rPr>
      <w:t>Valy:</w:t>
    </w:r>
    <w:r>
      <w:rPr>
        <w:sz w:val="16"/>
      </w:rPr>
      <w:t xml:space="preserve">  tel.</w:t>
    </w:r>
    <w:proofErr w:type="gramEnd"/>
    <w:r>
      <w:rPr>
        <w:sz w:val="16"/>
      </w:rPr>
      <w:t xml:space="preserve">: 973 200 147, fax: 973 200 149,  e-mail: </w:t>
    </w:r>
    <w:r w:rsidRPr="009D1AF1">
      <w:rPr>
        <w:rFonts w:eastAsia="Arial Unicode MS"/>
        <w:sz w:val="16"/>
      </w:rPr>
      <w:t>info@army.cz</w:t>
    </w:r>
  </w:p>
  <w:p w14:paraId="0EE4CA3C" w14:textId="77777777" w:rsidR="00756FA8" w:rsidRDefault="0096380D" w:rsidP="00903F03">
    <w:pPr>
      <w:pStyle w:val="Zpat"/>
      <w:ind w:right="-2"/>
      <w:jc w:val="center"/>
      <w:rPr>
        <w:sz w:val="16"/>
      </w:rPr>
    </w:pPr>
    <w:r>
      <w:rPr>
        <w:b/>
        <w:bCs/>
        <w:sz w:val="16"/>
      </w:rPr>
      <w:t xml:space="preserve">Pracoviště MO - Generální štáb </w:t>
    </w:r>
    <w:proofErr w:type="gramStart"/>
    <w:r>
      <w:rPr>
        <w:b/>
        <w:bCs/>
        <w:sz w:val="16"/>
      </w:rPr>
      <w:t>AČR:</w:t>
    </w:r>
    <w:r>
      <w:rPr>
        <w:sz w:val="16"/>
      </w:rPr>
      <w:t xml:space="preserve">  tel.</w:t>
    </w:r>
    <w:proofErr w:type="gramEnd"/>
    <w:r>
      <w:rPr>
        <w:sz w:val="16"/>
      </w:rPr>
      <w:t xml:space="preserve">: 973 216 027 (042), fax: 973 216 084, e-mail: </w:t>
    </w:r>
    <w:r w:rsidRPr="009D1AF1">
      <w:rPr>
        <w:rFonts w:eastAsia="Arial Unicode MS"/>
        <w:sz w:val="16"/>
      </w:rPr>
      <w:t>kangs@army.cz</w:t>
    </w:r>
  </w:p>
  <w:p w14:paraId="7A2F172A" w14:textId="77777777" w:rsidR="00756FA8" w:rsidRPr="00D8634D" w:rsidRDefault="0096380D" w:rsidP="00903F03">
    <w:pPr>
      <w:pStyle w:val="Zpat"/>
      <w:ind w:right="-2"/>
      <w:jc w:val="center"/>
      <w:rPr>
        <w:sz w:val="16"/>
      </w:rPr>
    </w:pPr>
    <w:r w:rsidRPr="009D1AF1">
      <w:rPr>
        <w:rFonts w:eastAsia="Arial Unicode MS"/>
        <w:sz w:val="16"/>
      </w:rPr>
      <w:t>http://www.army.cz</w:t>
    </w:r>
    <w:r>
      <w:rPr>
        <w:sz w:val="16"/>
      </w:rPr>
      <w:t xml:space="preserve"> </w:t>
    </w:r>
  </w:p>
  <w:p w14:paraId="7B98AF60" w14:textId="77777777" w:rsidR="00756FA8" w:rsidRDefault="00756F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AEA8E" w14:textId="77777777" w:rsidR="004A6608" w:rsidRDefault="004A6608">
      <w:r>
        <w:separator/>
      </w:r>
    </w:p>
  </w:footnote>
  <w:footnote w:type="continuationSeparator" w:id="0">
    <w:p w14:paraId="38B998BA" w14:textId="77777777" w:rsidR="004A6608" w:rsidRDefault="004A6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E4145"/>
    <w:multiLevelType w:val="hybridMultilevel"/>
    <w:tmpl w:val="C1FA0F9C"/>
    <w:lvl w:ilvl="0" w:tplc="A6FC95A8">
      <w:numFmt w:val="bullet"/>
      <w:lvlText w:val=""/>
      <w:lvlJc w:val="left"/>
      <w:pPr>
        <w:ind w:left="1440" w:hanging="360"/>
      </w:pPr>
      <w:rPr>
        <w:rFonts w:ascii="Symbol" w:eastAsia="Calibri" w:hAnsi="Symbol"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E9C1A0D"/>
    <w:multiLevelType w:val="hybridMultilevel"/>
    <w:tmpl w:val="FD1491DC"/>
    <w:lvl w:ilvl="0" w:tplc="4F8C0722">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2E4F97"/>
    <w:multiLevelType w:val="hybridMultilevel"/>
    <w:tmpl w:val="4372E3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B303B5"/>
    <w:multiLevelType w:val="hybridMultilevel"/>
    <w:tmpl w:val="D4CC4E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C7B2915"/>
    <w:multiLevelType w:val="hybridMultilevel"/>
    <w:tmpl w:val="A67C6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4692B3E"/>
    <w:multiLevelType w:val="hybridMultilevel"/>
    <w:tmpl w:val="A080E31A"/>
    <w:lvl w:ilvl="0" w:tplc="86969160">
      <w:numFmt w:val="bullet"/>
      <w:lvlText w:val="-"/>
      <w:lvlJc w:val="left"/>
      <w:pPr>
        <w:ind w:left="1068" w:hanging="360"/>
      </w:pPr>
      <w:rPr>
        <w:rFonts w:ascii="Times New Roman" w:eastAsia="Times New Roman" w:hAnsi="Times New Roman" w:cs="Times New Roman" w:hint="default"/>
        <w:b/>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6" w15:restartNumberingAfterBreak="0">
    <w:nsid w:val="449E2050"/>
    <w:multiLevelType w:val="hybridMultilevel"/>
    <w:tmpl w:val="5BEE2362"/>
    <w:lvl w:ilvl="0" w:tplc="8DA22712">
      <w:numFmt w:val="bullet"/>
      <w:lvlText w:val=""/>
      <w:lvlJc w:val="left"/>
      <w:pPr>
        <w:ind w:left="3195" w:hanging="360"/>
      </w:pPr>
      <w:rPr>
        <w:rFonts w:ascii="Symbol" w:eastAsia="Times New Roman" w:hAnsi="Symbol" w:cs="Times New Roman" w:hint="default"/>
        <w:color w:val="auto"/>
        <w:u w:val="none"/>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7" w15:restartNumberingAfterBreak="0">
    <w:nsid w:val="52EC017F"/>
    <w:multiLevelType w:val="hybridMultilevel"/>
    <w:tmpl w:val="2BA248CC"/>
    <w:lvl w:ilvl="0" w:tplc="D012E790">
      <w:numFmt w:val="bullet"/>
      <w:lvlText w:val=""/>
      <w:lvlJc w:val="left"/>
      <w:pPr>
        <w:ind w:left="1080" w:hanging="360"/>
      </w:pPr>
      <w:rPr>
        <w:rFonts w:ascii="Symbol" w:eastAsia="Calibri"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565B28C5"/>
    <w:multiLevelType w:val="multilevel"/>
    <w:tmpl w:val="A85C3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C22325"/>
    <w:multiLevelType w:val="hybridMultilevel"/>
    <w:tmpl w:val="3AECE91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7E6416D5"/>
    <w:multiLevelType w:val="hybridMultilevel"/>
    <w:tmpl w:val="927E8598"/>
    <w:lvl w:ilvl="0" w:tplc="D3E2FB6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
  </w:num>
  <w:num w:numId="4">
    <w:abstractNumId w:val="7"/>
  </w:num>
  <w:num w:numId="5">
    <w:abstractNumId w:val="0"/>
  </w:num>
  <w:num w:numId="6">
    <w:abstractNumId w:val="2"/>
  </w:num>
  <w:num w:numId="7">
    <w:abstractNumId w:val="4"/>
  </w:num>
  <w:num w:numId="8">
    <w:abstractNumId w:val="10"/>
  </w:num>
  <w:num w:numId="9">
    <w:abstractNumId w:val="6"/>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2CF"/>
    <w:rsid w:val="000027A5"/>
    <w:rsid w:val="000051FE"/>
    <w:rsid w:val="0000555D"/>
    <w:rsid w:val="00005DEA"/>
    <w:rsid w:val="0000623F"/>
    <w:rsid w:val="000105C4"/>
    <w:rsid w:val="0001436D"/>
    <w:rsid w:val="00017276"/>
    <w:rsid w:val="000222CC"/>
    <w:rsid w:val="00024FBA"/>
    <w:rsid w:val="0002689B"/>
    <w:rsid w:val="00027AA2"/>
    <w:rsid w:val="00030ACB"/>
    <w:rsid w:val="0003432F"/>
    <w:rsid w:val="00035C2B"/>
    <w:rsid w:val="00035EAE"/>
    <w:rsid w:val="00037281"/>
    <w:rsid w:val="00037BE7"/>
    <w:rsid w:val="00037EEA"/>
    <w:rsid w:val="00041FAE"/>
    <w:rsid w:val="0004515F"/>
    <w:rsid w:val="000528F6"/>
    <w:rsid w:val="000532B8"/>
    <w:rsid w:val="00054067"/>
    <w:rsid w:val="00054952"/>
    <w:rsid w:val="000552D6"/>
    <w:rsid w:val="000624DA"/>
    <w:rsid w:val="00066998"/>
    <w:rsid w:val="00070A9A"/>
    <w:rsid w:val="00071335"/>
    <w:rsid w:val="00072CE6"/>
    <w:rsid w:val="0007442A"/>
    <w:rsid w:val="00082081"/>
    <w:rsid w:val="000863F7"/>
    <w:rsid w:val="000920F5"/>
    <w:rsid w:val="00094B3D"/>
    <w:rsid w:val="00094C6D"/>
    <w:rsid w:val="00097A62"/>
    <w:rsid w:val="000A2A34"/>
    <w:rsid w:val="000A46A6"/>
    <w:rsid w:val="000B63CF"/>
    <w:rsid w:val="000C2AC0"/>
    <w:rsid w:val="000C659B"/>
    <w:rsid w:val="000C7AA4"/>
    <w:rsid w:val="000D3E19"/>
    <w:rsid w:val="000D6EC2"/>
    <w:rsid w:val="000E04F3"/>
    <w:rsid w:val="000E1CDB"/>
    <w:rsid w:val="000E2F90"/>
    <w:rsid w:val="000E3308"/>
    <w:rsid w:val="000E386F"/>
    <w:rsid w:val="000E47D8"/>
    <w:rsid w:val="000E6B5E"/>
    <w:rsid w:val="000F7397"/>
    <w:rsid w:val="00100829"/>
    <w:rsid w:val="00101058"/>
    <w:rsid w:val="001029D1"/>
    <w:rsid w:val="00120CCA"/>
    <w:rsid w:val="00121AD8"/>
    <w:rsid w:val="001262C0"/>
    <w:rsid w:val="00132A08"/>
    <w:rsid w:val="00132B1F"/>
    <w:rsid w:val="00136BBC"/>
    <w:rsid w:val="00137260"/>
    <w:rsid w:val="001377BF"/>
    <w:rsid w:val="00137CBC"/>
    <w:rsid w:val="0014114B"/>
    <w:rsid w:val="00141DA0"/>
    <w:rsid w:val="00143918"/>
    <w:rsid w:val="00146F19"/>
    <w:rsid w:val="00150202"/>
    <w:rsid w:val="001529CF"/>
    <w:rsid w:val="00154DE3"/>
    <w:rsid w:val="00160B05"/>
    <w:rsid w:val="00164CD5"/>
    <w:rsid w:val="00170AD8"/>
    <w:rsid w:val="001716AD"/>
    <w:rsid w:val="0017359A"/>
    <w:rsid w:val="00173BAD"/>
    <w:rsid w:val="0018076C"/>
    <w:rsid w:val="00181C3E"/>
    <w:rsid w:val="001876B1"/>
    <w:rsid w:val="00191786"/>
    <w:rsid w:val="00193BC4"/>
    <w:rsid w:val="001A3491"/>
    <w:rsid w:val="001B04A7"/>
    <w:rsid w:val="001B1248"/>
    <w:rsid w:val="001B1616"/>
    <w:rsid w:val="001B17F3"/>
    <w:rsid w:val="001B6265"/>
    <w:rsid w:val="001B7AF6"/>
    <w:rsid w:val="001C0CB0"/>
    <w:rsid w:val="001C24E1"/>
    <w:rsid w:val="001C3FA0"/>
    <w:rsid w:val="001C4871"/>
    <w:rsid w:val="001C512B"/>
    <w:rsid w:val="001C618C"/>
    <w:rsid w:val="001C7B0C"/>
    <w:rsid w:val="001D6DC1"/>
    <w:rsid w:val="001D6EEE"/>
    <w:rsid w:val="001D6EF0"/>
    <w:rsid w:val="001E14E3"/>
    <w:rsid w:val="001E33B6"/>
    <w:rsid w:val="001E421F"/>
    <w:rsid w:val="001E51D2"/>
    <w:rsid w:val="001E55C3"/>
    <w:rsid w:val="001E6532"/>
    <w:rsid w:val="001E6E19"/>
    <w:rsid w:val="001F24B5"/>
    <w:rsid w:val="001F496C"/>
    <w:rsid w:val="001F59AB"/>
    <w:rsid w:val="00200420"/>
    <w:rsid w:val="00204162"/>
    <w:rsid w:val="00204C8D"/>
    <w:rsid w:val="002141D4"/>
    <w:rsid w:val="0021591F"/>
    <w:rsid w:val="00223010"/>
    <w:rsid w:val="00227A4E"/>
    <w:rsid w:val="00233D2F"/>
    <w:rsid w:val="0023659C"/>
    <w:rsid w:val="0024080F"/>
    <w:rsid w:val="0024191A"/>
    <w:rsid w:val="0024234E"/>
    <w:rsid w:val="00243E43"/>
    <w:rsid w:val="002442D1"/>
    <w:rsid w:val="00244CF3"/>
    <w:rsid w:val="00246F43"/>
    <w:rsid w:val="002505C3"/>
    <w:rsid w:val="00264783"/>
    <w:rsid w:val="0026563E"/>
    <w:rsid w:val="00265758"/>
    <w:rsid w:val="002715C1"/>
    <w:rsid w:val="002748DF"/>
    <w:rsid w:val="00275898"/>
    <w:rsid w:val="00275FBB"/>
    <w:rsid w:val="00276797"/>
    <w:rsid w:val="00280EBE"/>
    <w:rsid w:val="002830F9"/>
    <w:rsid w:val="002844B1"/>
    <w:rsid w:val="0028700E"/>
    <w:rsid w:val="00290666"/>
    <w:rsid w:val="00290FD3"/>
    <w:rsid w:val="00292582"/>
    <w:rsid w:val="00292F59"/>
    <w:rsid w:val="0029574E"/>
    <w:rsid w:val="00295F27"/>
    <w:rsid w:val="00296785"/>
    <w:rsid w:val="002A26AD"/>
    <w:rsid w:val="002A3E54"/>
    <w:rsid w:val="002A60B1"/>
    <w:rsid w:val="002A6556"/>
    <w:rsid w:val="002A6684"/>
    <w:rsid w:val="002A67DD"/>
    <w:rsid w:val="002A69DD"/>
    <w:rsid w:val="002B5D6A"/>
    <w:rsid w:val="002C0A57"/>
    <w:rsid w:val="002C2E03"/>
    <w:rsid w:val="002C44F5"/>
    <w:rsid w:val="002C6FF3"/>
    <w:rsid w:val="002D22B3"/>
    <w:rsid w:val="002D2BC9"/>
    <w:rsid w:val="002D3ADF"/>
    <w:rsid w:val="002D3F39"/>
    <w:rsid w:val="002D6A0C"/>
    <w:rsid w:val="002D71A7"/>
    <w:rsid w:val="002D7C96"/>
    <w:rsid w:val="002E0A71"/>
    <w:rsid w:val="002E33BE"/>
    <w:rsid w:val="002E44B9"/>
    <w:rsid w:val="002E4F3F"/>
    <w:rsid w:val="002E6333"/>
    <w:rsid w:val="002E6B9B"/>
    <w:rsid w:val="002F0C62"/>
    <w:rsid w:val="002F4E31"/>
    <w:rsid w:val="002F65D2"/>
    <w:rsid w:val="00306694"/>
    <w:rsid w:val="00313364"/>
    <w:rsid w:val="003135BF"/>
    <w:rsid w:val="00313695"/>
    <w:rsid w:val="00316DA3"/>
    <w:rsid w:val="00316E8A"/>
    <w:rsid w:val="00320FE8"/>
    <w:rsid w:val="0032372C"/>
    <w:rsid w:val="003307C7"/>
    <w:rsid w:val="003316B8"/>
    <w:rsid w:val="00332DB3"/>
    <w:rsid w:val="00340B04"/>
    <w:rsid w:val="003411DE"/>
    <w:rsid w:val="00345197"/>
    <w:rsid w:val="00354412"/>
    <w:rsid w:val="00354A75"/>
    <w:rsid w:val="003564D0"/>
    <w:rsid w:val="003609EE"/>
    <w:rsid w:val="00362DD7"/>
    <w:rsid w:val="00364103"/>
    <w:rsid w:val="003701D3"/>
    <w:rsid w:val="0037146D"/>
    <w:rsid w:val="00373756"/>
    <w:rsid w:val="00381B0B"/>
    <w:rsid w:val="00387B75"/>
    <w:rsid w:val="003914C4"/>
    <w:rsid w:val="00391F5B"/>
    <w:rsid w:val="00392A54"/>
    <w:rsid w:val="00394286"/>
    <w:rsid w:val="00395C29"/>
    <w:rsid w:val="003A1DE9"/>
    <w:rsid w:val="003A5CE6"/>
    <w:rsid w:val="003A7AD6"/>
    <w:rsid w:val="003B0AC3"/>
    <w:rsid w:val="003B21C0"/>
    <w:rsid w:val="003B4034"/>
    <w:rsid w:val="003B785E"/>
    <w:rsid w:val="003C1D75"/>
    <w:rsid w:val="003C58AA"/>
    <w:rsid w:val="003C706D"/>
    <w:rsid w:val="003C7079"/>
    <w:rsid w:val="003C7A27"/>
    <w:rsid w:val="003D1EB2"/>
    <w:rsid w:val="003D40B8"/>
    <w:rsid w:val="003D4486"/>
    <w:rsid w:val="003D787A"/>
    <w:rsid w:val="003E0E88"/>
    <w:rsid w:val="003E1786"/>
    <w:rsid w:val="003E19BA"/>
    <w:rsid w:val="003E47D1"/>
    <w:rsid w:val="003E47E0"/>
    <w:rsid w:val="003E583D"/>
    <w:rsid w:val="003E6A67"/>
    <w:rsid w:val="003F04AF"/>
    <w:rsid w:val="003F569B"/>
    <w:rsid w:val="003F6242"/>
    <w:rsid w:val="003F7254"/>
    <w:rsid w:val="003F7566"/>
    <w:rsid w:val="00400EEF"/>
    <w:rsid w:val="004015B7"/>
    <w:rsid w:val="00405091"/>
    <w:rsid w:val="0041477A"/>
    <w:rsid w:val="0042317F"/>
    <w:rsid w:val="00431846"/>
    <w:rsid w:val="00432469"/>
    <w:rsid w:val="00437B34"/>
    <w:rsid w:val="00440050"/>
    <w:rsid w:val="004405E2"/>
    <w:rsid w:val="004440F8"/>
    <w:rsid w:val="00444CE9"/>
    <w:rsid w:val="0045261C"/>
    <w:rsid w:val="00452B72"/>
    <w:rsid w:val="0045403E"/>
    <w:rsid w:val="0045737B"/>
    <w:rsid w:val="00460022"/>
    <w:rsid w:val="00461BCD"/>
    <w:rsid w:val="00463C40"/>
    <w:rsid w:val="004710D6"/>
    <w:rsid w:val="00473C53"/>
    <w:rsid w:val="00475028"/>
    <w:rsid w:val="00477822"/>
    <w:rsid w:val="00477EF6"/>
    <w:rsid w:val="00484F5B"/>
    <w:rsid w:val="00487934"/>
    <w:rsid w:val="00490D0A"/>
    <w:rsid w:val="00490D9B"/>
    <w:rsid w:val="00492555"/>
    <w:rsid w:val="00492A88"/>
    <w:rsid w:val="00495B7E"/>
    <w:rsid w:val="004A3126"/>
    <w:rsid w:val="004A3A12"/>
    <w:rsid w:val="004A5491"/>
    <w:rsid w:val="004A5B17"/>
    <w:rsid w:val="004A6608"/>
    <w:rsid w:val="004A7A6B"/>
    <w:rsid w:val="004A7C82"/>
    <w:rsid w:val="004B1EBA"/>
    <w:rsid w:val="004B2EB6"/>
    <w:rsid w:val="004C0140"/>
    <w:rsid w:val="004C1DC8"/>
    <w:rsid w:val="004C24A5"/>
    <w:rsid w:val="004D0AEC"/>
    <w:rsid w:val="004D1954"/>
    <w:rsid w:val="004D28C5"/>
    <w:rsid w:val="004D304D"/>
    <w:rsid w:val="004D39C9"/>
    <w:rsid w:val="004D4C84"/>
    <w:rsid w:val="004E16CD"/>
    <w:rsid w:val="004E1EBB"/>
    <w:rsid w:val="004E2ED2"/>
    <w:rsid w:val="004E431A"/>
    <w:rsid w:val="004F3150"/>
    <w:rsid w:val="00501912"/>
    <w:rsid w:val="005062CF"/>
    <w:rsid w:val="0050780B"/>
    <w:rsid w:val="00511024"/>
    <w:rsid w:val="005150EA"/>
    <w:rsid w:val="005156D5"/>
    <w:rsid w:val="00516344"/>
    <w:rsid w:val="0051679A"/>
    <w:rsid w:val="0051733E"/>
    <w:rsid w:val="0052162C"/>
    <w:rsid w:val="00521E4D"/>
    <w:rsid w:val="00523AF0"/>
    <w:rsid w:val="00523B26"/>
    <w:rsid w:val="005256E5"/>
    <w:rsid w:val="0052695D"/>
    <w:rsid w:val="005269E9"/>
    <w:rsid w:val="00531AC5"/>
    <w:rsid w:val="00534C6F"/>
    <w:rsid w:val="00535328"/>
    <w:rsid w:val="00536C3D"/>
    <w:rsid w:val="00541602"/>
    <w:rsid w:val="00542B3D"/>
    <w:rsid w:val="0054435A"/>
    <w:rsid w:val="0054520F"/>
    <w:rsid w:val="00547B20"/>
    <w:rsid w:val="005513F0"/>
    <w:rsid w:val="00553D6A"/>
    <w:rsid w:val="0055554E"/>
    <w:rsid w:val="00555B87"/>
    <w:rsid w:val="005604BD"/>
    <w:rsid w:val="00565004"/>
    <w:rsid w:val="00565397"/>
    <w:rsid w:val="00566B30"/>
    <w:rsid w:val="005708AF"/>
    <w:rsid w:val="00570ECC"/>
    <w:rsid w:val="00577597"/>
    <w:rsid w:val="005849D1"/>
    <w:rsid w:val="00584C92"/>
    <w:rsid w:val="00584DE9"/>
    <w:rsid w:val="00586B35"/>
    <w:rsid w:val="005A1E3C"/>
    <w:rsid w:val="005A3994"/>
    <w:rsid w:val="005A4612"/>
    <w:rsid w:val="005A703D"/>
    <w:rsid w:val="005B0538"/>
    <w:rsid w:val="005B1DE2"/>
    <w:rsid w:val="005B21AE"/>
    <w:rsid w:val="005C0CB3"/>
    <w:rsid w:val="005C4208"/>
    <w:rsid w:val="005C4633"/>
    <w:rsid w:val="005C4AA3"/>
    <w:rsid w:val="005C7812"/>
    <w:rsid w:val="005D02B7"/>
    <w:rsid w:val="005D1017"/>
    <w:rsid w:val="005D3F3D"/>
    <w:rsid w:val="005D676E"/>
    <w:rsid w:val="005D7539"/>
    <w:rsid w:val="005E027B"/>
    <w:rsid w:val="005E181F"/>
    <w:rsid w:val="005E3D13"/>
    <w:rsid w:val="005E4929"/>
    <w:rsid w:val="005E59E7"/>
    <w:rsid w:val="005E5C03"/>
    <w:rsid w:val="005F157B"/>
    <w:rsid w:val="005F1B6A"/>
    <w:rsid w:val="00602CCC"/>
    <w:rsid w:val="00607AD8"/>
    <w:rsid w:val="00610263"/>
    <w:rsid w:val="00623A15"/>
    <w:rsid w:val="006332CF"/>
    <w:rsid w:val="00637483"/>
    <w:rsid w:val="00642876"/>
    <w:rsid w:val="00642D67"/>
    <w:rsid w:val="00650FBA"/>
    <w:rsid w:val="006523CF"/>
    <w:rsid w:val="00653118"/>
    <w:rsid w:val="00663A79"/>
    <w:rsid w:val="006721CE"/>
    <w:rsid w:val="006733EF"/>
    <w:rsid w:val="00684A63"/>
    <w:rsid w:val="0069357F"/>
    <w:rsid w:val="00694048"/>
    <w:rsid w:val="00696CC3"/>
    <w:rsid w:val="006A2996"/>
    <w:rsid w:val="006A2CF9"/>
    <w:rsid w:val="006A7369"/>
    <w:rsid w:val="006B10CE"/>
    <w:rsid w:val="006B202B"/>
    <w:rsid w:val="006B2437"/>
    <w:rsid w:val="006B4A5B"/>
    <w:rsid w:val="006B7CE6"/>
    <w:rsid w:val="006C1796"/>
    <w:rsid w:val="006C196F"/>
    <w:rsid w:val="006C3A63"/>
    <w:rsid w:val="006C4CCF"/>
    <w:rsid w:val="006C5C99"/>
    <w:rsid w:val="006D0DD0"/>
    <w:rsid w:val="006D2C5C"/>
    <w:rsid w:val="006D4BC5"/>
    <w:rsid w:val="006E0D6A"/>
    <w:rsid w:val="006E2B51"/>
    <w:rsid w:val="006E6516"/>
    <w:rsid w:val="006F0238"/>
    <w:rsid w:val="006F2577"/>
    <w:rsid w:val="006F586F"/>
    <w:rsid w:val="006F6322"/>
    <w:rsid w:val="006F6991"/>
    <w:rsid w:val="006F750F"/>
    <w:rsid w:val="0070633B"/>
    <w:rsid w:val="00707D9D"/>
    <w:rsid w:val="007104DF"/>
    <w:rsid w:val="00710FCF"/>
    <w:rsid w:val="00712DD8"/>
    <w:rsid w:val="00714201"/>
    <w:rsid w:val="00714C56"/>
    <w:rsid w:val="00720263"/>
    <w:rsid w:val="007222C1"/>
    <w:rsid w:val="00725189"/>
    <w:rsid w:val="00726D5D"/>
    <w:rsid w:val="007315C6"/>
    <w:rsid w:val="00734A29"/>
    <w:rsid w:val="00740C74"/>
    <w:rsid w:val="00741A17"/>
    <w:rsid w:val="00742C35"/>
    <w:rsid w:val="0074385C"/>
    <w:rsid w:val="00744CDB"/>
    <w:rsid w:val="00745530"/>
    <w:rsid w:val="00751D8E"/>
    <w:rsid w:val="00752296"/>
    <w:rsid w:val="00752BCF"/>
    <w:rsid w:val="00753E38"/>
    <w:rsid w:val="00754A11"/>
    <w:rsid w:val="00754FC3"/>
    <w:rsid w:val="00756FA8"/>
    <w:rsid w:val="0076224B"/>
    <w:rsid w:val="00762F97"/>
    <w:rsid w:val="007639D4"/>
    <w:rsid w:val="00763A49"/>
    <w:rsid w:val="00771D51"/>
    <w:rsid w:val="0077386B"/>
    <w:rsid w:val="00774A36"/>
    <w:rsid w:val="0077584E"/>
    <w:rsid w:val="00775C05"/>
    <w:rsid w:val="00776A5D"/>
    <w:rsid w:val="007777DA"/>
    <w:rsid w:val="0078268E"/>
    <w:rsid w:val="007919B8"/>
    <w:rsid w:val="0079634D"/>
    <w:rsid w:val="007978D4"/>
    <w:rsid w:val="00797E4A"/>
    <w:rsid w:val="007A2CDB"/>
    <w:rsid w:val="007A3795"/>
    <w:rsid w:val="007A3EFE"/>
    <w:rsid w:val="007A6C5D"/>
    <w:rsid w:val="007B0075"/>
    <w:rsid w:val="007B319C"/>
    <w:rsid w:val="007B6F3C"/>
    <w:rsid w:val="007B7E43"/>
    <w:rsid w:val="007C1444"/>
    <w:rsid w:val="007D5473"/>
    <w:rsid w:val="007D5796"/>
    <w:rsid w:val="007E06AC"/>
    <w:rsid w:val="007E078B"/>
    <w:rsid w:val="007E27EA"/>
    <w:rsid w:val="007E47AE"/>
    <w:rsid w:val="007F0F36"/>
    <w:rsid w:val="007F2B65"/>
    <w:rsid w:val="007F4C21"/>
    <w:rsid w:val="007F4CCB"/>
    <w:rsid w:val="007F5992"/>
    <w:rsid w:val="00801558"/>
    <w:rsid w:val="00802901"/>
    <w:rsid w:val="008041A4"/>
    <w:rsid w:val="00807CC8"/>
    <w:rsid w:val="00811628"/>
    <w:rsid w:val="00816D72"/>
    <w:rsid w:val="0081757F"/>
    <w:rsid w:val="0082065A"/>
    <w:rsid w:val="00821306"/>
    <w:rsid w:val="00823402"/>
    <w:rsid w:val="00824669"/>
    <w:rsid w:val="00826001"/>
    <w:rsid w:val="008269A5"/>
    <w:rsid w:val="00832449"/>
    <w:rsid w:val="0083508D"/>
    <w:rsid w:val="00835A87"/>
    <w:rsid w:val="00835F83"/>
    <w:rsid w:val="008427A1"/>
    <w:rsid w:val="008444BD"/>
    <w:rsid w:val="00844DE2"/>
    <w:rsid w:val="00844F0E"/>
    <w:rsid w:val="0084732E"/>
    <w:rsid w:val="00861F94"/>
    <w:rsid w:val="00862EBA"/>
    <w:rsid w:val="00863754"/>
    <w:rsid w:val="00865ACC"/>
    <w:rsid w:val="00867CCF"/>
    <w:rsid w:val="00873DE8"/>
    <w:rsid w:val="0087600B"/>
    <w:rsid w:val="0087687B"/>
    <w:rsid w:val="0087695D"/>
    <w:rsid w:val="00877C84"/>
    <w:rsid w:val="00882435"/>
    <w:rsid w:val="00884667"/>
    <w:rsid w:val="0089159B"/>
    <w:rsid w:val="008945D6"/>
    <w:rsid w:val="00894E72"/>
    <w:rsid w:val="008967D3"/>
    <w:rsid w:val="008A064B"/>
    <w:rsid w:val="008A5A1A"/>
    <w:rsid w:val="008A710F"/>
    <w:rsid w:val="008A7DA3"/>
    <w:rsid w:val="008B55CC"/>
    <w:rsid w:val="008B5DCB"/>
    <w:rsid w:val="008B7C86"/>
    <w:rsid w:val="008C0252"/>
    <w:rsid w:val="008C130B"/>
    <w:rsid w:val="008C1506"/>
    <w:rsid w:val="008C2F02"/>
    <w:rsid w:val="008D0BDF"/>
    <w:rsid w:val="008D1A2E"/>
    <w:rsid w:val="008D74BD"/>
    <w:rsid w:val="008D7F75"/>
    <w:rsid w:val="008F1AEB"/>
    <w:rsid w:val="008F1BE7"/>
    <w:rsid w:val="008F2362"/>
    <w:rsid w:val="008F3A16"/>
    <w:rsid w:val="009000F1"/>
    <w:rsid w:val="00901EA2"/>
    <w:rsid w:val="00905593"/>
    <w:rsid w:val="0091109E"/>
    <w:rsid w:val="00914488"/>
    <w:rsid w:val="00914C23"/>
    <w:rsid w:val="009177FD"/>
    <w:rsid w:val="009215BF"/>
    <w:rsid w:val="009224F7"/>
    <w:rsid w:val="00924B9A"/>
    <w:rsid w:val="009252D0"/>
    <w:rsid w:val="009276FA"/>
    <w:rsid w:val="00931AC3"/>
    <w:rsid w:val="0093469E"/>
    <w:rsid w:val="00940F42"/>
    <w:rsid w:val="0095076E"/>
    <w:rsid w:val="009550DC"/>
    <w:rsid w:val="0096057C"/>
    <w:rsid w:val="0096380D"/>
    <w:rsid w:val="009648BF"/>
    <w:rsid w:val="009651D5"/>
    <w:rsid w:val="00972EAF"/>
    <w:rsid w:val="0097577C"/>
    <w:rsid w:val="00975B17"/>
    <w:rsid w:val="009800F6"/>
    <w:rsid w:val="0098220B"/>
    <w:rsid w:val="009866E9"/>
    <w:rsid w:val="00986CE0"/>
    <w:rsid w:val="00993027"/>
    <w:rsid w:val="009949FD"/>
    <w:rsid w:val="00996BB0"/>
    <w:rsid w:val="009A5E73"/>
    <w:rsid w:val="009B0D49"/>
    <w:rsid w:val="009B4022"/>
    <w:rsid w:val="009B4F8D"/>
    <w:rsid w:val="009B6269"/>
    <w:rsid w:val="009C2775"/>
    <w:rsid w:val="009C3DC0"/>
    <w:rsid w:val="009D0A56"/>
    <w:rsid w:val="009D4BED"/>
    <w:rsid w:val="009E193E"/>
    <w:rsid w:val="009E3817"/>
    <w:rsid w:val="009E584B"/>
    <w:rsid w:val="009E6369"/>
    <w:rsid w:val="009F16DF"/>
    <w:rsid w:val="009F214D"/>
    <w:rsid w:val="009F314A"/>
    <w:rsid w:val="009F7147"/>
    <w:rsid w:val="009F7C74"/>
    <w:rsid w:val="00A014F9"/>
    <w:rsid w:val="00A03130"/>
    <w:rsid w:val="00A05714"/>
    <w:rsid w:val="00A10A50"/>
    <w:rsid w:val="00A10C01"/>
    <w:rsid w:val="00A120F8"/>
    <w:rsid w:val="00A15A00"/>
    <w:rsid w:val="00A21A8F"/>
    <w:rsid w:val="00A30337"/>
    <w:rsid w:val="00A34510"/>
    <w:rsid w:val="00A34861"/>
    <w:rsid w:val="00A41333"/>
    <w:rsid w:val="00A41A96"/>
    <w:rsid w:val="00A42763"/>
    <w:rsid w:val="00A47990"/>
    <w:rsid w:val="00A53E9D"/>
    <w:rsid w:val="00A56957"/>
    <w:rsid w:val="00A6268B"/>
    <w:rsid w:val="00A62709"/>
    <w:rsid w:val="00A6609C"/>
    <w:rsid w:val="00A66E7B"/>
    <w:rsid w:val="00A71F15"/>
    <w:rsid w:val="00A72053"/>
    <w:rsid w:val="00A7515E"/>
    <w:rsid w:val="00A7588B"/>
    <w:rsid w:val="00A81EBB"/>
    <w:rsid w:val="00A943DC"/>
    <w:rsid w:val="00A94C3D"/>
    <w:rsid w:val="00A96610"/>
    <w:rsid w:val="00A97725"/>
    <w:rsid w:val="00AA1806"/>
    <w:rsid w:val="00AA315A"/>
    <w:rsid w:val="00AA41F5"/>
    <w:rsid w:val="00AA5E4D"/>
    <w:rsid w:val="00AB1A4F"/>
    <w:rsid w:val="00AB735C"/>
    <w:rsid w:val="00AC0F89"/>
    <w:rsid w:val="00AC12A0"/>
    <w:rsid w:val="00AC2036"/>
    <w:rsid w:val="00AC2A62"/>
    <w:rsid w:val="00AC4A60"/>
    <w:rsid w:val="00AC4DDA"/>
    <w:rsid w:val="00AC501C"/>
    <w:rsid w:val="00AD1F05"/>
    <w:rsid w:val="00AD4F41"/>
    <w:rsid w:val="00AD7625"/>
    <w:rsid w:val="00AE07A3"/>
    <w:rsid w:val="00AE25D0"/>
    <w:rsid w:val="00AE267C"/>
    <w:rsid w:val="00AE2851"/>
    <w:rsid w:val="00AF1871"/>
    <w:rsid w:val="00AF2316"/>
    <w:rsid w:val="00AF23E9"/>
    <w:rsid w:val="00AF414E"/>
    <w:rsid w:val="00B00A66"/>
    <w:rsid w:val="00B0174A"/>
    <w:rsid w:val="00B04904"/>
    <w:rsid w:val="00B10416"/>
    <w:rsid w:val="00B163D7"/>
    <w:rsid w:val="00B17FF3"/>
    <w:rsid w:val="00B23FC1"/>
    <w:rsid w:val="00B30743"/>
    <w:rsid w:val="00B30B70"/>
    <w:rsid w:val="00B32D12"/>
    <w:rsid w:val="00B3372D"/>
    <w:rsid w:val="00B42413"/>
    <w:rsid w:val="00B42C57"/>
    <w:rsid w:val="00B42D69"/>
    <w:rsid w:val="00B44604"/>
    <w:rsid w:val="00B54A11"/>
    <w:rsid w:val="00B54E80"/>
    <w:rsid w:val="00B54FA5"/>
    <w:rsid w:val="00B55F56"/>
    <w:rsid w:val="00B5776E"/>
    <w:rsid w:val="00B63260"/>
    <w:rsid w:val="00B63F7C"/>
    <w:rsid w:val="00B647A9"/>
    <w:rsid w:val="00B64F98"/>
    <w:rsid w:val="00B66487"/>
    <w:rsid w:val="00B7110D"/>
    <w:rsid w:val="00B71268"/>
    <w:rsid w:val="00B76D40"/>
    <w:rsid w:val="00B80BCA"/>
    <w:rsid w:val="00B82257"/>
    <w:rsid w:val="00B82371"/>
    <w:rsid w:val="00B82C51"/>
    <w:rsid w:val="00B84A11"/>
    <w:rsid w:val="00B86390"/>
    <w:rsid w:val="00B86FAF"/>
    <w:rsid w:val="00B91B52"/>
    <w:rsid w:val="00B95662"/>
    <w:rsid w:val="00B959F6"/>
    <w:rsid w:val="00B97060"/>
    <w:rsid w:val="00B9725D"/>
    <w:rsid w:val="00B97CF6"/>
    <w:rsid w:val="00BA29C1"/>
    <w:rsid w:val="00BA2A50"/>
    <w:rsid w:val="00BA36D8"/>
    <w:rsid w:val="00BA382E"/>
    <w:rsid w:val="00BA4200"/>
    <w:rsid w:val="00BA65C2"/>
    <w:rsid w:val="00BB1E82"/>
    <w:rsid w:val="00BB5374"/>
    <w:rsid w:val="00BC0105"/>
    <w:rsid w:val="00BC02EE"/>
    <w:rsid w:val="00BC1F16"/>
    <w:rsid w:val="00BC2782"/>
    <w:rsid w:val="00BC29F6"/>
    <w:rsid w:val="00BC32D4"/>
    <w:rsid w:val="00BC7995"/>
    <w:rsid w:val="00BE04FB"/>
    <w:rsid w:val="00BE6BDB"/>
    <w:rsid w:val="00BE78B9"/>
    <w:rsid w:val="00BF2B7F"/>
    <w:rsid w:val="00BF4198"/>
    <w:rsid w:val="00C04FE1"/>
    <w:rsid w:val="00C063DC"/>
    <w:rsid w:val="00C07C46"/>
    <w:rsid w:val="00C11A15"/>
    <w:rsid w:val="00C158B6"/>
    <w:rsid w:val="00C17E39"/>
    <w:rsid w:val="00C25FF4"/>
    <w:rsid w:val="00C26E70"/>
    <w:rsid w:val="00C27F2D"/>
    <w:rsid w:val="00C33487"/>
    <w:rsid w:val="00C36A4B"/>
    <w:rsid w:val="00C403B6"/>
    <w:rsid w:val="00C426CA"/>
    <w:rsid w:val="00C431DF"/>
    <w:rsid w:val="00C4367D"/>
    <w:rsid w:val="00C43AE1"/>
    <w:rsid w:val="00C465B7"/>
    <w:rsid w:val="00C5462E"/>
    <w:rsid w:val="00C6003D"/>
    <w:rsid w:val="00C62397"/>
    <w:rsid w:val="00C70AD6"/>
    <w:rsid w:val="00C737CE"/>
    <w:rsid w:val="00C76282"/>
    <w:rsid w:val="00C829CF"/>
    <w:rsid w:val="00C82B2D"/>
    <w:rsid w:val="00C84B8C"/>
    <w:rsid w:val="00C85837"/>
    <w:rsid w:val="00C92873"/>
    <w:rsid w:val="00C94484"/>
    <w:rsid w:val="00C947EF"/>
    <w:rsid w:val="00CA5360"/>
    <w:rsid w:val="00CA7195"/>
    <w:rsid w:val="00CA7304"/>
    <w:rsid w:val="00CB07D0"/>
    <w:rsid w:val="00CB5503"/>
    <w:rsid w:val="00CB7D0B"/>
    <w:rsid w:val="00CC0A96"/>
    <w:rsid w:val="00CC2426"/>
    <w:rsid w:val="00CC3DEF"/>
    <w:rsid w:val="00CC4FCC"/>
    <w:rsid w:val="00CD08D2"/>
    <w:rsid w:val="00CD4609"/>
    <w:rsid w:val="00CE05AC"/>
    <w:rsid w:val="00CE1A37"/>
    <w:rsid w:val="00CE20D1"/>
    <w:rsid w:val="00CE41FB"/>
    <w:rsid w:val="00CE6EAB"/>
    <w:rsid w:val="00CF19A6"/>
    <w:rsid w:val="00D00EF2"/>
    <w:rsid w:val="00D01BE2"/>
    <w:rsid w:val="00D05A71"/>
    <w:rsid w:val="00D06212"/>
    <w:rsid w:val="00D068B8"/>
    <w:rsid w:val="00D13003"/>
    <w:rsid w:val="00D14E30"/>
    <w:rsid w:val="00D15F82"/>
    <w:rsid w:val="00D163EB"/>
    <w:rsid w:val="00D1653F"/>
    <w:rsid w:val="00D20013"/>
    <w:rsid w:val="00D23CCD"/>
    <w:rsid w:val="00D2453F"/>
    <w:rsid w:val="00D261E7"/>
    <w:rsid w:val="00D2780A"/>
    <w:rsid w:val="00D304A5"/>
    <w:rsid w:val="00D30896"/>
    <w:rsid w:val="00D32A03"/>
    <w:rsid w:val="00D33B53"/>
    <w:rsid w:val="00D351D4"/>
    <w:rsid w:val="00D43C71"/>
    <w:rsid w:val="00D446EF"/>
    <w:rsid w:val="00D44E8F"/>
    <w:rsid w:val="00D5098D"/>
    <w:rsid w:val="00D5544C"/>
    <w:rsid w:val="00D5618E"/>
    <w:rsid w:val="00D6205E"/>
    <w:rsid w:val="00D63AA4"/>
    <w:rsid w:val="00D64155"/>
    <w:rsid w:val="00D64D12"/>
    <w:rsid w:val="00D65940"/>
    <w:rsid w:val="00D66D11"/>
    <w:rsid w:val="00D67C85"/>
    <w:rsid w:val="00D73D3D"/>
    <w:rsid w:val="00D8074D"/>
    <w:rsid w:val="00D823AA"/>
    <w:rsid w:val="00D84E80"/>
    <w:rsid w:val="00D85594"/>
    <w:rsid w:val="00D8567C"/>
    <w:rsid w:val="00D91ED2"/>
    <w:rsid w:val="00D94F03"/>
    <w:rsid w:val="00D9576D"/>
    <w:rsid w:val="00D96CEC"/>
    <w:rsid w:val="00D97242"/>
    <w:rsid w:val="00D97AC9"/>
    <w:rsid w:val="00DA1D15"/>
    <w:rsid w:val="00DA3774"/>
    <w:rsid w:val="00DA4D82"/>
    <w:rsid w:val="00DA5EF7"/>
    <w:rsid w:val="00DB125F"/>
    <w:rsid w:val="00DB18D3"/>
    <w:rsid w:val="00DB4063"/>
    <w:rsid w:val="00DC148A"/>
    <w:rsid w:val="00DC23CB"/>
    <w:rsid w:val="00DC3933"/>
    <w:rsid w:val="00DC4EC5"/>
    <w:rsid w:val="00DC7DA0"/>
    <w:rsid w:val="00DD242A"/>
    <w:rsid w:val="00DD43E5"/>
    <w:rsid w:val="00DD4FC2"/>
    <w:rsid w:val="00DD5C5C"/>
    <w:rsid w:val="00DD66D1"/>
    <w:rsid w:val="00DD722F"/>
    <w:rsid w:val="00DE01C7"/>
    <w:rsid w:val="00DE0B10"/>
    <w:rsid w:val="00DE61A3"/>
    <w:rsid w:val="00DF07BF"/>
    <w:rsid w:val="00DF2498"/>
    <w:rsid w:val="00DF7CEC"/>
    <w:rsid w:val="00DF7ED3"/>
    <w:rsid w:val="00DF7F78"/>
    <w:rsid w:val="00E01976"/>
    <w:rsid w:val="00E02E25"/>
    <w:rsid w:val="00E042E0"/>
    <w:rsid w:val="00E05D4C"/>
    <w:rsid w:val="00E07A5D"/>
    <w:rsid w:val="00E1241F"/>
    <w:rsid w:val="00E13F4D"/>
    <w:rsid w:val="00E1557C"/>
    <w:rsid w:val="00E17CDE"/>
    <w:rsid w:val="00E20ECB"/>
    <w:rsid w:val="00E21746"/>
    <w:rsid w:val="00E21CD1"/>
    <w:rsid w:val="00E23A5D"/>
    <w:rsid w:val="00E27BD7"/>
    <w:rsid w:val="00E3101C"/>
    <w:rsid w:val="00E322E9"/>
    <w:rsid w:val="00E32E92"/>
    <w:rsid w:val="00E339C2"/>
    <w:rsid w:val="00E40E73"/>
    <w:rsid w:val="00E508C6"/>
    <w:rsid w:val="00E51A35"/>
    <w:rsid w:val="00E54EDE"/>
    <w:rsid w:val="00E61DAA"/>
    <w:rsid w:val="00E6244E"/>
    <w:rsid w:val="00E65FD6"/>
    <w:rsid w:val="00E67FCD"/>
    <w:rsid w:val="00E75CBE"/>
    <w:rsid w:val="00E770B2"/>
    <w:rsid w:val="00E81544"/>
    <w:rsid w:val="00E821CC"/>
    <w:rsid w:val="00E82279"/>
    <w:rsid w:val="00E83166"/>
    <w:rsid w:val="00E84C92"/>
    <w:rsid w:val="00E905B7"/>
    <w:rsid w:val="00E923B4"/>
    <w:rsid w:val="00E92617"/>
    <w:rsid w:val="00E938A9"/>
    <w:rsid w:val="00EA5816"/>
    <w:rsid w:val="00EA630D"/>
    <w:rsid w:val="00EA63F4"/>
    <w:rsid w:val="00EA665B"/>
    <w:rsid w:val="00EA728D"/>
    <w:rsid w:val="00EB42D4"/>
    <w:rsid w:val="00EB46D8"/>
    <w:rsid w:val="00EB4FAB"/>
    <w:rsid w:val="00EB6AF7"/>
    <w:rsid w:val="00EB70F4"/>
    <w:rsid w:val="00ED266F"/>
    <w:rsid w:val="00EE1351"/>
    <w:rsid w:val="00EE4541"/>
    <w:rsid w:val="00EF4264"/>
    <w:rsid w:val="00EF4ADF"/>
    <w:rsid w:val="00F03253"/>
    <w:rsid w:val="00F0326B"/>
    <w:rsid w:val="00F03D5D"/>
    <w:rsid w:val="00F067F3"/>
    <w:rsid w:val="00F1269E"/>
    <w:rsid w:val="00F16FA5"/>
    <w:rsid w:val="00F20620"/>
    <w:rsid w:val="00F214D8"/>
    <w:rsid w:val="00F24FF0"/>
    <w:rsid w:val="00F27180"/>
    <w:rsid w:val="00F307B7"/>
    <w:rsid w:val="00F307E7"/>
    <w:rsid w:val="00F40C39"/>
    <w:rsid w:val="00F450C8"/>
    <w:rsid w:val="00F45A7F"/>
    <w:rsid w:val="00F52C04"/>
    <w:rsid w:val="00F60D97"/>
    <w:rsid w:val="00F60DB5"/>
    <w:rsid w:val="00F61093"/>
    <w:rsid w:val="00F63458"/>
    <w:rsid w:val="00F63DE2"/>
    <w:rsid w:val="00F72BDB"/>
    <w:rsid w:val="00F745C8"/>
    <w:rsid w:val="00F801E2"/>
    <w:rsid w:val="00F828FF"/>
    <w:rsid w:val="00F86430"/>
    <w:rsid w:val="00F904C7"/>
    <w:rsid w:val="00F94859"/>
    <w:rsid w:val="00FA093C"/>
    <w:rsid w:val="00FA65B8"/>
    <w:rsid w:val="00FA71B7"/>
    <w:rsid w:val="00FB07FC"/>
    <w:rsid w:val="00FB30C3"/>
    <w:rsid w:val="00FB39D9"/>
    <w:rsid w:val="00FB4072"/>
    <w:rsid w:val="00FC31A7"/>
    <w:rsid w:val="00FC3553"/>
    <w:rsid w:val="00FC5EA2"/>
    <w:rsid w:val="00FC704C"/>
    <w:rsid w:val="00FC7898"/>
    <w:rsid w:val="00FD3BB5"/>
    <w:rsid w:val="00FD6890"/>
    <w:rsid w:val="00FD7EC6"/>
    <w:rsid w:val="00FE3B4B"/>
    <w:rsid w:val="00FE3D04"/>
    <w:rsid w:val="00FF0B81"/>
    <w:rsid w:val="00FF0F26"/>
    <w:rsid w:val="00FF7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0D63E"/>
  <w15:docId w15:val="{714FD6E3-00CD-4503-8E35-698021EE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332C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975B1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semiHidden/>
    <w:unhideWhenUsed/>
    <w:qFormat/>
    <w:rsid w:val="00DF7CEC"/>
    <w:pPr>
      <w:keepNext/>
      <w:spacing w:before="240" w:after="60"/>
      <w:outlineLvl w:val="2"/>
    </w:pPr>
    <w:rPr>
      <w:rFonts w:ascii="Calibri Light" w:hAnsi="Calibri Light"/>
      <w:b/>
      <w:bCs/>
      <w:sz w:val="26"/>
      <w:szCs w:val="26"/>
    </w:rPr>
  </w:style>
  <w:style w:type="paragraph" w:styleId="Nadpis5">
    <w:name w:val="heading 5"/>
    <w:basedOn w:val="Normln"/>
    <w:next w:val="Normln"/>
    <w:link w:val="Nadpis5Char"/>
    <w:qFormat/>
    <w:rsid w:val="006332CF"/>
    <w:pPr>
      <w:keepNext/>
      <w:ind w:left="1410" w:hanging="1410"/>
      <w:jc w:val="both"/>
      <w:outlineLvl w:val="4"/>
    </w:pPr>
    <w:rPr>
      <w:rFonts w:eastAsia="Arial Unicode MS"/>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6332CF"/>
    <w:rPr>
      <w:rFonts w:ascii="Times New Roman" w:eastAsia="Arial Unicode MS" w:hAnsi="Times New Roman" w:cs="Times New Roman"/>
      <w:b/>
      <w:bCs/>
      <w:sz w:val="24"/>
      <w:szCs w:val="20"/>
      <w:u w:val="single"/>
      <w:lang w:eastAsia="cs-CZ"/>
    </w:rPr>
  </w:style>
  <w:style w:type="paragraph" w:styleId="Zhlav">
    <w:name w:val="header"/>
    <w:aliases w:val="Header Char Char,Header Char Char Char"/>
    <w:basedOn w:val="Normln"/>
    <w:link w:val="ZhlavChar"/>
    <w:rsid w:val="006332CF"/>
    <w:pPr>
      <w:tabs>
        <w:tab w:val="center" w:pos="4536"/>
        <w:tab w:val="right" w:pos="9072"/>
      </w:tabs>
    </w:pPr>
  </w:style>
  <w:style w:type="character" w:customStyle="1" w:styleId="ZhlavChar">
    <w:name w:val="Záhlaví Char"/>
    <w:aliases w:val="Header Char Char Char1,Header Char Char Char Char"/>
    <w:basedOn w:val="Standardnpsmoodstavce"/>
    <w:link w:val="Zhlav"/>
    <w:rsid w:val="006332CF"/>
    <w:rPr>
      <w:rFonts w:ascii="Times New Roman" w:eastAsia="Times New Roman" w:hAnsi="Times New Roman" w:cs="Times New Roman"/>
      <w:sz w:val="24"/>
      <w:szCs w:val="24"/>
      <w:lang w:eastAsia="cs-CZ"/>
    </w:rPr>
  </w:style>
  <w:style w:type="character" w:styleId="Hypertextovodkaz">
    <w:name w:val="Hyperlink"/>
    <w:rsid w:val="006332CF"/>
    <w:rPr>
      <w:color w:val="0000FF"/>
      <w:u w:val="single"/>
    </w:rPr>
  </w:style>
  <w:style w:type="paragraph" w:styleId="Normlnweb">
    <w:name w:val="Normal (Web)"/>
    <w:aliases w:val="Normálny (WWW)"/>
    <w:basedOn w:val="Normln"/>
    <w:link w:val="NormlnwebChar"/>
    <w:uiPriority w:val="99"/>
    <w:qFormat/>
    <w:rsid w:val="006332CF"/>
    <w:rPr>
      <w:rFonts w:ascii="Verdana" w:hAnsi="Verdana"/>
    </w:rPr>
  </w:style>
  <w:style w:type="paragraph" w:customStyle="1" w:styleId="Default">
    <w:name w:val="Default"/>
    <w:qFormat/>
    <w:rsid w:val="006332CF"/>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pat">
    <w:name w:val="footer"/>
    <w:basedOn w:val="Normln"/>
    <w:link w:val="ZpatChar"/>
    <w:rsid w:val="006332CF"/>
    <w:pPr>
      <w:tabs>
        <w:tab w:val="center" w:pos="4536"/>
        <w:tab w:val="right" w:pos="9072"/>
      </w:tabs>
    </w:pPr>
  </w:style>
  <w:style w:type="character" w:customStyle="1" w:styleId="ZpatChar">
    <w:name w:val="Zápatí Char"/>
    <w:basedOn w:val="Standardnpsmoodstavce"/>
    <w:link w:val="Zpat"/>
    <w:rsid w:val="006332CF"/>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rsid w:val="006332CF"/>
    <w:rPr>
      <w:rFonts w:ascii="Courier New" w:hAnsi="Courier New"/>
      <w:sz w:val="20"/>
    </w:rPr>
  </w:style>
  <w:style w:type="character" w:customStyle="1" w:styleId="ProsttextChar">
    <w:name w:val="Prostý text Char"/>
    <w:basedOn w:val="Standardnpsmoodstavce"/>
    <w:link w:val="Prosttext"/>
    <w:uiPriority w:val="99"/>
    <w:rsid w:val="006332CF"/>
    <w:rPr>
      <w:rFonts w:ascii="Courier New" w:eastAsia="Times New Roman" w:hAnsi="Courier New" w:cs="Times New Roman"/>
      <w:sz w:val="20"/>
      <w:szCs w:val="24"/>
      <w:lang w:eastAsia="cs-CZ"/>
    </w:rPr>
  </w:style>
  <w:style w:type="character" w:customStyle="1" w:styleId="NormlnwebChar">
    <w:name w:val="Normální (web) Char"/>
    <w:aliases w:val="Normálny (WWW) Char"/>
    <w:link w:val="Normlnweb"/>
    <w:uiPriority w:val="99"/>
    <w:locked/>
    <w:rsid w:val="006332CF"/>
    <w:rPr>
      <w:rFonts w:ascii="Verdana" w:eastAsia="Times New Roman" w:hAnsi="Verdana" w:cs="Times New Roman"/>
      <w:sz w:val="24"/>
      <w:szCs w:val="24"/>
      <w:lang w:eastAsia="cs-CZ"/>
    </w:rPr>
  </w:style>
  <w:style w:type="character" w:styleId="Siln">
    <w:name w:val="Strong"/>
    <w:qFormat/>
    <w:rsid w:val="006332CF"/>
    <w:rPr>
      <w:b/>
      <w:bCs/>
    </w:rPr>
  </w:style>
  <w:style w:type="character" w:customStyle="1" w:styleId="ms-rtefontface-12">
    <w:name w:val="ms-rtefontface-12"/>
    <w:rsid w:val="006332CF"/>
  </w:style>
  <w:style w:type="paragraph" w:styleId="Odstavecseseznamem">
    <w:name w:val="List Paragraph"/>
    <w:aliases w:val="Fiche List Paragraph,Dot pt,List Paragraph Char Char Char,Indicator Text,Numbered Para 1,List Paragraph à moi,Odsek zoznamu4,LISTA,Listaszerű bekezdés2,Listaszerű bekezdés3,Listaszerű bekezdés1,3,F5 List Paragraph,List Paragraph1,EC"/>
    <w:basedOn w:val="Normln"/>
    <w:link w:val="OdstavecseseznamemChar"/>
    <w:uiPriority w:val="34"/>
    <w:qFormat/>
    <w:rsid w:val="0074385C"/>
    <w:pPr>
      <w:ind w:left="720"/>
      <w:contextualSpacing/>
      <w:jc w:val="both"/>
    </w:pPr>
    <w:rPr>
      <w:rFonts w:ascii="Arial" w:hAnsi="Arial"/>
      <w:spacing w:val="-5"/>
      <w:sz w:val="20"/>
      <w:szCs w:val="20"/>
      <w:lang w:eastAsia="en-US"/>
    </w:rPr>
  </w:style>
  <w:style w:type="character" w:customStyle="1" w:styleId="OdstavecseseznamemChar">
    <w:name w:val="Odstavec se seznamem Char"/>
    <w:aliases w:val="Fiche List Paragraph Char,Dot pt Char,List Paragraph Char Char Char Char,Indicator Text Char,Numbered Para 1 Char,List Paragraph à moi Char,Odsek zoznamu4 Char,LISTA Char,Listaszerű bekezdés2 Char,Listaszerű bekezdés3 Char"/>
    <w:link w:val="Odstavecseseznamem"/>
    <w:uiPriority w:val="34"/>
    <w:qFormat/>
    <w:rsid w:val="0074385C"/>
    <w:rPr>
      <w:rFonts w:ascii="Arial" w:eastAsia="Times New Roman" w:hAnsi="Arial" w:cs="Times New Roman"/>
      <w:spacing w:val="-5"/>
      <w:sz w:val="20"/>
      <w:szCs w:val="20"/>
    </w:rPr>
  </w:style>
  <w:style w:type="character" w:customStyle="1" w:styleId="Nadpis1Char">
    <w:name w:val="Nadpis 1 Char"/>
    <w:basedOn w:val="Standardnpsmoodstavce"/>
    <w:link w:val="Nadpis1"/>
    <w:uiPriority w:val="9"/>
    <w:rsid w:val="00975B17"/>
    <w:rPr>
      <w:rFonts w:asciiTheme="majorHAnsi" w:eastAsiaTheme="majorEastAsia" w:hAnsiTheme="majorHAnsi" w:cstheme="majorBidi"/>
      <w:color w:val="365F91" w:themeColor="accent1" w:themeShade="BF"/>
      <w:sz w:val="32"/>
      <w:szCs w:val="32"/>
      <w:lang w:eastAsia="cs-CZ"/>
    </w:rPr>
  </w:style>
  <w:style w:type="paragraph" w:styleId="Textbubliny">
    <w:name w:val="Balloon Text"/>
    <w:basedOn w:val="Normln"/>
    <w:link w:val="TextbublinyChar"/>
    <w:uiPriority w:val="99"/>
    <w:semiHidden/>
    <w:unhideWhenUsed/>
    <w:rsid w:val="003C706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706D"/>
    <w:rPr>
      <w:rFonts w:ascii="Segoe UI" w:eastAsia="Times New Roman" w:hAnsi="Segoe UI" w:cs="Segoe UI"/>
      <w:sz w:val="18"/>
      <w:szCs w:val="18"/>
      <w:lang w:eastAsia="cs-CZ"/>
    </w:rPr>
  </w:style>
  <w:style w:type="paragraph" w:customStyle="1" w:styleId="rtejustify">
    <w:name w:val="rtejustify"/>
    <w:basedOn w:val="Normln"/>
    <w:uiPriority w:val="99"/>
    <w:qFormat/>
    <w:rsid w:val="000E04F3"/>
    <w:pPr>
      <w:spacing w:before="100" w:beforeAutospacing="1" w:after="100" w:afterAutospacing="1"/>
    </w:pPr>
  </w:style>
  <w:style w:type="paragraph" w:styleId="Bezmezer">
    <w:name w:val="No Spacing"/>
    <w:uiPriority w:val="1"/>
    <w:qFormat/>
    <w:rsid w:val="003C58AA"/>
    <w:pPr>
      <w:spacing w:after="0" w:line="240" w:lineRule="auto"/>
    </w:pPr>
    <w:rPr>
      <w:rFonts w:ascii="Times New Roman" w:eastAsia="Calibri" w:hAnsi="Times New Roman" w:cs="Times New Roman"/>
      <w:sz w:val="24"/>
    </w:rPr>
  </w:style>
  <w:style w:type="paragraph" w:customStyle="1" w:styleId="bodytext30">
    <w:name w:val="bodytext30"/>
    <w:basedOn w:val="Normln"/>
    <w:rsid w:val="00C6003D"/>
    <w:pPr>
      <w:overflowPunct w:val="0"/>
      <w:autoSpaceDE w:val="0"/>
      <w:autoSpaceDN w:val="0"/>
      <w:jc w:val="both"/>
    </w:pPr>
  </w:style>
  <w:style w:type="paragraph" w:customStyle="1" w:styleId="Zpat1">
    <w:name w:val="Zápatí1"/>
    <w:basedOn w:val="Normln"/>
    <w:uiPriority w:val="99"/>
    <w:rsid w:val="002505C3"/>
    <w:pPr>
      <w:tabs>
        <w:tab w:val="center" w:pos="4536"/>
        <w:tab w:val="right" w:pos="9072"/>
      </w:tabs>
      <w:suppressAutoHyphens/>
    </w:pPr>
  </w:style>
  <w:style w:type="paragraph" w:customStyle="1" w:styleId="news-detailperex">
    <w:name w:val="news-detail__perex"/>
    <w:basedOn w:val="Normln"/>
    <w:rsid w:val="005C4208"/>
    <w:pPr>
      <w:spacing w:before="100" w:beforeAutospacing="1" w:after="100" w:afterAutospacing="1"/>
    </w:pPr>
  </w:style>
  <w:style w:type="paragraph" w:customStyle="1" w:styleId="-wm-p1">
    <w:name w:val="-wm-p1"/>
    <w:basedOn w:val="Normln"/>
    <w:uiPriority w:val="99"/>
    <w:qFormat/>
    <w:rsid w:val="00523AF0"/>
    <w:pPr>
      <w:spacing w:before="100" w:beforeAutospacing="1" w:after="100" w:afterAutospacing="1"/>
    </w:pPr>
    <w:rPr>
      <w:rFonts w:eastAsia="Calibri"/>
      <w:lang w:val="en-US" w:eastAsia="en-US"/>
    </w:rPr>
  </w:style>
  <w:style w:type="character" w:customStyle="1" w:styleId="-wm-s1">
    <w:name w:val="-wm-s1"/>
    <w:rsid w:val="00523AF0"/>
  </w:style>
  <w:style w:type="character" w:customStyle="1" w:styleId="-wm-s2">
    <w:name w:val="-wm-s2"/>
    <w:rsid w:val="00523AF0"/>
  </w:style>
  <w:style w:type="character" w:customStyle="1" w:styleId="-wm-s3">
    <w:name w:val="-wm-s3"/>
    <w:rsid w:val="00523AF0"/>
  </w:style>
  <w:style w:type="character" w:customStyle="1" w:styleId="sig">
    <w:name w:val="sig"/>
    <w:basedOn w:val="Standardnpsmoodstavce"/>
    <w:rsid w:val="00DE01C7"/>
  </w:style>
  <w:style w:type="character" w:styleId="Zdraznn">
    <w:name w:val="Emphasis"/>
    <w:basedOn w:val="Standardnpsmoodstavce"/>
    <w:uiPriority w:val="20"/>
    <w:qFormat/>
    <w:rsid w:val="00DE01C7"/>
    <w:rPr>
      <w:i/>
      <w:iCs/>
    </w:rPr>
  </w:style>
  <w:style w:type="character" w:customStyle="1" w:styleId="MONATOChar">
    <w:name w:val="MO NATO Char"/>
    <w:basedOn w:val="Standardnpsmoodstavce"/>
    <w:link w:val="MONATO"/>
    <w:uiPriority w:val="99"/>
    <w:locked/>
    <w:rsid w:val="00826001"/>
    <w:rPr>
      <w:rFonts w:ascii="Calibri" w:hAnsi="Calibri"/>
      <w:b/>
      <w:bCs/>
    </w:rPr>
  </w:style>
  <w:style w:type="paragraph" w:customStyle="1" w:styleId="MONATO">
    <w:name w:val="MO NATO"/>
    <w:basedOn w:val="Normln"/>
    <w:link w:val="MONATOChar"/>
    <w:uiPriority w:val="99"/>
    <w:rsid w:val="00826001"/>
    <w:pPr>
      <w:keepNext/>
      <w:spacing w:before="480" w:line="276" w:lineRule="auto"/>
      <w:ind w:left="360"/>
      <w:jc w:val="center"/>
    </w:pPr>
    <w:rPr>
      <w:rFonts w:ascii="Calibri" w:eastAsiaTheme="minorHAnsi" w:hAnsi="Calibri" w:cstheme="minorBidi"/>
      <w:b/>
      <w:bCs/>
      <w:sz w:val="22"/>
      <w:szCs w:val="22"/>
      <w:lang w:eastAsia="en-US"/>
    </w:rPr>
  </w:style>
  <w:style w:type="character" w:customStyle="1" w:styleId="menu-item-text">
    <w:name w:val="menu-item-text"/>
    <w:basedOn w:val="Standardnpsmoodstavce"/>
    <w:rsid w:val="0021591F"/>
  </w:style>
  <w:style w:type="character" w:customStyle="1" w:styleId="ms-hidden">
    <w:name w:val="ms-hidden"/>
    <w:basedOn w:val="Standardnpsmoodstavce"/>
    <w:rsid w:val="0021591F"/>
  </w:style>
  <w:style w:type="paragraph" w:customStyle="1" w:styleId="ms-rteelement-p1">
    <w:name w:val="ms-rteelement-p1"/>
    <w:basedOn w:val="Normln"/>
    <w:rsid w:val="000222CC"/>
    <w:pPr>
      <w:spacing w:after="75" w:line="300" w:lineRule="auto"/>
      <w:jc w:val="both"/>
    </w:pPr>
    <w:rPr>
      <w:color w:val="444444"/>
      <w:sz w:val="22"/>
      <w:szCs w:val="22"/>
    </w:rPr>
  </w:style>
  <w:style w:type="paragraph" w:customStyle="1" w:styleId="-wm-s6">
    <w:name w:val="-wm-s6"/>
    <w:basedOn w:val="Normln"/>
    <w:rsid w:val="007777DA"/>
    <w:pPr>
      <w:spacing w:before="100" w:beforeAutospacing="1" w:after="100" w:afterAutospacing="1"/>
    </w:pPr>
    <w:rPr>
      <w:rFonts w:eastAsiaTheme="minorHAnsi"/>
    </w:rPr>
  </w:style>
  <w:style w:type="paragraph" w:customStyle="1" w:styleId="-wm-s7">
    <w:name w:val="-wm-s7"/>
    <w:basedOn w:val="Normln"/>
    <w:rsid w:val="007777DA"/>
    <w:pPr>
      <w:spacing w:before="100" w:beforeAutospacing="1" w:after="100" w:afterAutospacing="1"/>
    </w:pPr>
    <w:rPr>
      <w:rFonts w:eastAsiaTheme="minorHAnsi"/>
    </w:rPr>
  </w:style>
  <w:style w:type="character" w:customStyle="1" w:styleId="-wm-bumpedfont15">
    <w:name w:val="-wm-bumpedfont15"/>
    <w:basedOn w:val="Standardnpsmoodstavce"/>
    <w:rsid w:val="007777DA"/>
  </w:style>
  <w:style w:type="paragraph" w:customStyle="1" w:styleId="author">
    <w:name w:val="author"/>
    <w:basedOn w:val="Normln"/>
    <w:uiPriority w:val="99"/>
    <w:qFormat/>
    <w:rsid w:val="0014114B"/>
    <w:pPr>
      <w:spacing w:before="100" w:beforeAutospacing="1" w:after="100" w:afterAutospacing="1"/>
    </w:pPr>
  </w:style>
  <w:style w:type="paragraph" w:customStyle="1" w:styleId="paragraph">
    <w:name w:val="paragraph"/>
    <w:basedOn w:val="Normln"/>
    <w:rsid w:val="00C4367D"/>
    <w:pPr>
      <w:spacing w:before="100" w:beforeAutospacing="1" w:after="100" w:afterAutospacing="1"/>
    </w:pPr>
  </w:style>
  <w:style w:type="character" w:customStyle="1" w:styleId="normaltextrun">
    <w:name w:val="normaltextrun"/>
    <w:basedOn w:val="Standardnpsmoodstavce"/>
    <w:rsid w:val="00C4367D"/>
  </w:style>
  <w:style w:type="character" w:customStyle="1" w:styleId="eop">
    <w:name w:val="eop"/>
    <w:basedOn w:val="Standardnpsmoodstavce"/>
    <w:rsid w:val="00C4367D"/>
  </w:style>
  <w:style w:type="character" w:customStyle="1" w:styleId="dn">
    <w:name w:val="Žádný"/>
    <w:rsid w:val="00070A9A"/>
  </w:style>
  <w:style w:type="character" w:customStyle="1" w:styleId="dnA">
    <w:name w:val="Žádný A"/>
    <w:rsid w:val="00070A9A"/>
  </w:style>
  <w:style w:type="character" w:customStyle="1" w:styleId="Hyperlink2">
    <w:name w:val="Hyperlink.2"/>
    <w:basedOn w:val="dn"/>
    <w:rsid w:val="00070A9A"/>
    <w:rPr>
      <w:outline w:val="0"/>
      <w:color w:val="0000FF"/>
      <w:u w:val="single" w:color="0000FF"/>
    </w:rPr>
  </w:style>
  <w:style w:type="character" w:styleId="Nevyeenzmnka">
    <w:name w:val="Unresolved Mention"/>
    <w:basedOn w:val="Standardnpsmoodstavce"/>
    <w:uiPriority w:val="99"/>
    <w:semiHidden/>
    <w:unhideWhenUsed/>
    <w:rsid w:val="00276797"/>
    <w:rPr>
      <w:color w:val="605E5C"/>
      <w:shd w:val="clear" w:color="auto" w:fill="E1DFDD"/>
    </w:rPr>
  </w:style>
  <w:style w:type="character" w:customStyle="1" w:styleId="Hyperlink0">
    <w:name w:val="Hyperlink.0"/>
    <w:basedOn w:val="Hypertextovodkaz"/>
    <w:rsid w:val="002E0A71"/>
    <w:rPr>
      <w:outline w:val="0"/>
      <w:color w:val="0000FF"/>
      <w:u w:val="single" w:color="0000FF"/>
    </w:rPr>
  </w:style>
  <w:style w:type="paragraph" w:customStyle="1" w:styleId="Zkladntext31">
    <w:name w:val="Základní text 31"/>
    <w:basedOn w:val="Normln"/>
    <w:rsid w:val="00136BBC"/>
    <w:pPr>
      <w:overflowPunct w:val="0"/>
      <w:autoSpaceDE w:val="0"/>
      <w:autoSpaceDN w:val="0"/>
      <w:adjustRightInd w:val="0"/>
      <w:jc w:val="both"/>
    </w:pPr>
    <w:rPr>
      <w:szCs w:val="20"/>
    </w:rPr>
  </w:style>
  <w:style w:type="character" w:customStyle="1" w:styleId="y2iqfc">
    <w:name w:val="y2iqfc"/>
    <w:basedOn w:val="Standardnpsmoodstavce"/>
    <w:rsid w:val="001C4871"/>
  </w:style>
  <w:style w:type="paragraph" w:customStyle="1" w:styleId="s6">
    <w:name w:val="s6"/>
    <w:basedOn w:val="Normln"/>
    <w:rsid w:val="00D94F03"/>
    <w:pPr>
      <w:spacing w:before="100" w:beforeAutospacing="1" w:after="100" w:afterAutospacing="1"/>
    </w:pPr>
    <w:rPr>
      <w:rFonts w:eastAsia="Calibri"/>
    </w:rPr>
  </w:style>
  <w:style w:type="character" w:customStyle="1" w:styleId="bumpedfont15">
    <w:name w:val="bumpedfont15"/>
    <w:rsid w:val="00204C8D"/>
  </w:style>
  <w:style w:type="character" w:customStyle="1" w:styleId="s4">
    <w:name w:val="s4"/>
    <w:basedOn w:val="Standardnpsmoodstavce"/>
    <w:rsid w:val="00AC2A62"/>
  </w:style>
  <w:style w:type="character" w:customStyle="1" w:styleId="s5">
    <w:name w:val="s5"/>
    <w:basedOn w:val="Standardnpsmoodstavce"/>
    <w:rsid w:val="00AC2A62"/>
  </w:style>
  <w:style w:type="character" w:styleId="Odkaznakoment">
    <w:name w:val="annotation reference"/>
    <w:basedOn w:val="Standardnpsmoodstavce"/>
    <w:uiPriority w:val="99"/>
    <w:semiHidden/>
    <w:unhideWhenUsed/>
    <w:rsid w:val="005D3F3D"/>
    <w:rPr>
      <w:sz w:val="16"/>
      <w:szCs w:val="16"/>
    </w:rPr>
  </w:style>
  <w:style w:type="paragraph" w:styleId="Textkomente">
    <w:name w:val="annotation text"/>
    <w:basedOn w:val="Normln"/>
    <w:link w:val="TextkomenteChar"/>
    <w:uiPriority w:val="99"/>
    <w:semiHidden/>
    <w:unhideWhenUsed/>
    <w:rsid w:val="005D3F3D"/>
    <w:rPr>
      <w:sz w:val="20"/>
      <w:szCs w:val="20"/>
    </w:rPr>
  </w:style>
  <w:style w:type="character" w:customStyle="1" w:styleId="TextkomenteChar">
    <w:name w:val="Text komentáře Char"/>
    <w:basedOn w:val="Standardnpsmoodstavce"/>
    <w:link w:val="Textkomente"/>
    <w:uiPriority w:val="99"/>
    <w:semiHidden/>
    <w:rsid w:val="005D3F3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D3F3D"/>
    <w:rPr>
      <w:b/>
      <w:bCs/>
    </w:rPr>
  </w:style>
  <w:style w:type="character" w:customStyle="1" w:styleId="PedmtkomenteChar">
    <w:name w:val="Předmět komentáře Char"/>
    <w:basedOn w:val="TextkomenteChar"/>
    <w:link w:val="Pedmtkomente"/>
    <w:uiPriority w:val="99"/>
    <w:semiHidden/>
    <w:rsid w:val="005D3F3D"/>
    <w:rPr>
      <w:rFonts w:ascii="Times New Roman" w:eastAsia="Times New Roman" w:hAnsi="Times New Roman" w:cs="Times New Roman"/>
      <w:b/>
      <w:bCs/>
      <w:sz w:val="20"/>
      <w:szCs w:val="20"/>
      <w:lang w:eastAsia="cs-CZ"/>
    </w:rPr>
  </w:style>
  <w:style w:type="paragraph" w:customStyle="1" w:styleId="-wm-msonormal">
    <w:name w:val="-wm-msonormal"/>
    <w:basedOn w:val="Normln"/>
    <w:rsid w:val="00742C35"/>
    <w:pPr>
      <w:spacing w:before="100" w:beforeAutospacing="1" w:after="100" w:afterAutospacing="1"/>
    </w:pPr>
    <w:rPr>
      <w:rFonts w:eastAsiaTheme="minorHAnsi"/>
    </w:rPr>
  </w:style>
  <w:style w:type="paragraph" w:customStyle="1" w:styleId="-wm-s13">
    <w:name w:val="-wm-s13"/>
    <w:basedOn w:val="Normln"/>
    <w:rsid w:val="001E14E3"/>
    <w:pPr>
      <w:spacing w:before="100" w:beforeAutospacing="1" w:after="100" w:afterAutospacing="1"/>
    </w:pPr>
  </w:style>
  <w:style w:type="paragraph" w:customStyle="1" w:styleId="-wm-s14">
    <w:name w:val="-wm-s14"/>
    <w:basedOn w:val="Normln"/>
    <w:rsid w:val="001E14E3"/>
    <w:pPr>
      <w:spacing w:before="100" w:beforeAutospacing="1" w:after="100" w:afterAutospacing="1"/>
    </w:pPr>
  </w:style>
  <w:style w:type="paragraph" w:customStyle="1" w:styleId="-wm-s16">
    <w:name w:val="-wm-s16"/>
    <w:basedOn w:val="Normln"/>
    <w:rsid w:val="001E14E3"/>
    <w:pPr>
      <w:spacing w:before="100" w:beforeAutospacing="1" w:after="100" w:afterAutospacing="1"/>
    </w:pPr>
  </w:style>
  <w:style w:type="character" w:customStyle="1" w:styleId="size">
    <w:name w:val="size"/>
    <w:basedOn w:val="Standardnpsmoodstavce"/>
    <w:rsid w:val="005E181F"/>
  </w:style>
  <w:style w:type="paragraph" w:customStyle="1" w:styleId="s13">
    <w:name w:val="s13"/>
    <w:basedOn w:val="Normln"/>
    <w:qFormat/>
    <w:rsid w:val="00D05A71"/>
    <w:pPr>
      <w:spacing w:before="100" w:beforeAutospacing="1" w:after="100" w:afterAutospacing="1"/>
    </w:pPr>
    <w:rPr>
      <w:rFonts w:eastAsia="Calibri"/>
    </w:rPr>
  </w:style>
  <w:style w:type="paragraph" w:styleId="Zkladntextodsazen">
    <w:name w:val="Body Text Indent"/>
    <w:basedOn w:val="Normln"/>
    <w:link w:val="ZkladntextodsazenChar"/>
    <w:uiPriority w:val="99"/>
    <w:semiHidden/>
    <w:unhideWhenUsed/>
    <w:rsid w:val="0081757F"/>
    <w:pPr>
      <w:spacing w:after="120"/>
      <w:ind w:left="283"/>
    </w:pPr>
  </w:style>
  <w:style w:type="character" w:customStyle="1" w:styleId="ZkladntextodsazenChar">
    <w:name w:val="Základní text odsazený Char"/>
    <w:basedOn w:val="Standardnpsmoodstavce"/>
    <w:link w:val="Zkladntextodsazen"/>
    <w:uiPriority w:val="99"/>
    <w:semiHidden/>
    <w:rsid w:val="0081757F"/>
    <w:rPr>
      <w:rFonts w:ascii="Times New Roman" w:eastAsia="Times New Roman" w:hAnsi="Times New Roman" w:cs="Times New Roman"/>
      <w:sz w:val="24"/>
      <w:szCs w:val="24"/>
      <w:lang w:eastAsia="cs-CZ"/>
    </w:rPr>
  </w:style>
  <w:style w:type="paragraph" w:customStyle="1" w:styleId="xmsonormal">
    <w:name w:val="x_msonormal"/>
    <w:basedOn w:val="Normln"/>
    <w:uiPriority w:val="99"/>
    <w:rsid w:val="00005DEA"/>
    <w:rPr>
      <w:rFonts w:ascii="Calibri" w:eastAsia="Calibri" w:hAnsi="Calibri" w:cs="Calibri"/>
      <w:sz w:val="22"/>
      <w:szCs w:val="22"/>
    </w:rPr>
  </w:style>
  <w:style w:type="character" w:customStyle="1" w:styleId="Nadpis3Char">
    <w:name w:val="Nadpis 3 Char"/>
    <w:basedOn w:val="Standardnpsmoodstavce"/>
    <w:link w:val="Nadpis3"/>
    <w:uiPriority w:val="9"/>
    <w:semiHidden/>
    <w:rsid w:val="00DF7CEC"/>
    <w:rPr>
      <w:rFonts w:ascii="Calibri Light" w:eastAsia="Times New Roman" w:hAnsi="Calibri Light" w:cs="Times New Roman"/>
      <w:b/>
      <w:bCs/>
      <w:sz w:val="26"/>
      <w:szCs w:val="26"/>
      <w:lang w:eastAsia="cs-CZ"/>
    </w:rPr>
  </w:style>
  <w:style w:type="paragraph" w:customStyle="1" w:styleId="s3">
    <w:name w:val="s3"/>
    <w:basedOn w:val="Normln"/>
    <w:rsid w:val="00535328"/>
    <w:pPr>
      <w:spacing w:before="100" w:beforeAutospacing="1" w:after="100" w:afterAutospacing="1"/>
    </w:pPr>
    <w:rPr>
      <w:rFonts w:eastAsia="Calibri"/>
    </w:rPr>
  </w:style>
  <w:style w:type="paragraph" w:customStyle="1" w:styleId="s9">
    <w:name w:val="s9"/>
    <w:basedOn w:val="Normln"/>
    <w:rsid w:val="00535328"/>
    <w:pPr>
      <w:spacing w:before="100" w:beforeAutospacing="1" w:after="100" w:afterAutospacing="1"/>
    </w:pPr>
    <w:rPr>
      <w:rFonts w:ascii="Aptos" w:eastAsia="Calibri"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9881">
      <w:bodyDiv w:val="1"/>
      <w:marLeft w:val="0"/>
      <w:marRight w:val="0"/>
      <w:marTop w:val="0"/>
      <w:marBottom w:val="0"/>
      <w:divBdr>
        <w:top w:val="none" w:sz="0" w:space="0" w:color="auto"/>
        <w:left w:val="none" w:sz="0" w:space="0" w:color="auto"/>
        <w:bottom w:val="none" w:sz="0" w:space="0" w:color="auto"/>
        <w:right w:val="none" w:sz="0" w:space="0" w:color="auto"/>
      </w:divBdr>
    </w:div>
    <w:div w:id="40793656">
      <w:bodyDiv w:val="1"/>
      <w:marLeft w:val="0"/>
      <w:marRight w:val="0"/>
      <w:marTop w:val="0"/>
      <w:marBottom w:val="0"/>
      <w:divBdr>
        <w:top w:val="none" w:sz="0" w:space="0" w:color="auto"/>
        <w:left w:val="none" w:sz="0" w:space="0" w:color="auto"/>
        <w:bottom w:val="none" w:sz="0" w:space="0" w:color="auto"/>
        <w:right w:val="none" w:sz="0" w:space="0" w:color="auto"/>
      </w:divBdr>
    </w:div>
    <w:div w:id="48455227">
      <w:bodyDiv w:val="1"/>
      <w:marLeft w:val="0"/>
      <w:marRight w:val="0"/>
      <w:marTop w:val="0"/>
      <w:marBottom w:val="0"/>
      <w:divBdr>
        <w:top w:val="none" w:sz="0" w:space="0" w:color="auto"/>
        <w:left w:val="none" w:sz="0" w:space="0" w:color="auto"/>
        <w:bottom w:val="none" w:sz="0" w:space="0" w:color="auto"/>
        <w:right w:val="none" w:sz="0" w:space="0" w:color="auto"/>
      </w:divBdr>
    </w:div>
    <w:div w:id="127862314">
      <w:bodyDiv w:val="1"/>
      <w:marLeft w:val="0"/>
      <w:marRight w:val="0"/>
      <w:marTop w:val="0"/>
      <w:marBottom w:val="0"/>
      <w:divBdr>
        <w:top w:val="none" w:sz="0" w:space="0" w:color="auto"/>
        <w:left w:val="none" w:sz="0" w:space="0" w:color="auto"/>
        <w:bottom w:val="none" w:sz="0" w:space="0" w:color="auto"/>
        <w:right w:val="none" w:sz="0" w:space="0" w:color="auto"/>
      </w:divBdr>
    </w:div>
    <w:div w:id="133372172">
      <w:bodyDiv w:val="1"/>
      <w:marLeft w:val="0"/>
      <w:marRight w:val="0"/>
      <w:marTop w:val="0"/>
      <w:marBottom w:val="0"/>
      <w:divBdr>
        <w:top w:val="none" w:sz="0" w:space="0" w:color="auto"/>
        <w:left w:val="none" w:sz="0" w:space="0" w:color="auto"/>
        <w:bottom w:val="none" w:sz="0" w:space="0" w:color="auto"/>
        <w:right w:val="none" w:sz="0" w:space="0" w:color="auto"/>
      </w:divBdr>
    </w:div>
    <w:div w:id="145364229">
      <w:bodyDiv w:val="1"/>
      <w:marLeft w:val="0"/>
      <w:marRight w:val="0"/>
      <w:marTop w:val="0"/>
      <w:marBottom w:val="0"/>
      <w:divBdr>
        <w:top w:val="none" w:sz="0" w:space="0" w:color="auto"/>
        <w:left w:val="none" w:sz="0" w:space="0" w:color="auto"/>
        <w:bottom w:val="none" w:sz="0" w:space="0" w:color="auto"/>
        <w:right w:val="none" w:sz="0" w:space="0" w:color="auto"/>
      </w:divBdr>
    </w:div>
    <w:div w:id="148251813">
      <w:bodyDiv w:val="1"/>
      <w:marLeft w:val="0"/>
      <w:marRight w:val="0"/>
      <w:marTop w:val="0"/>
      <w:marBottom w:val="0"/>
      <w:divBdr>
        <w:top w:val="none" w:sz="0" w:space="0" w:color="auto"/>
        <w:left w:val="none" w:sz="0" w:space="0" w:color="auto"/>
        <w:bottom w:val="none" w:sz="0" w:space="0" w:color="auto"/>
        <w:right w:val="none" w:sz="0" w:space="0" w:color="auto"/>
      </w:divBdr>
    </w:div>
    <w:div w:id="183791172">
      <w:bodyDiv w:val="1"/>
      <w:marLeft w:val="0"/>
      <w:marRight w:val="0"/>
      <w:marTop w:val="0"/>
      <w:marBottom w:val="0"/>
      <w:divBdr>
        <w:top w:val="none" w:sz="0" w:space="0" w:color="auto"/>
        <w:left w:val="none" w:sz="0" w:space="0" w:color="auto"/>
        <w:bottom w:val="none" w:sz="0" w:space="0" w:color="auto"/>
        <w:right w:val="none" w:sz="0" w:space="0" w:color="auto"/>
      </w:divBdr>
    </w:div>
    <w:div w:id="203757052">
      <w:bodyDiv w:val="1"/>
      <w:marLeft w:val="0"/>
      <w:marRight w:val="0"/>
      <w:marTop w:val="0"/>
      <w:marBottom w:val="0"/>
      <w:divBdr>
        <w:top w:val="none" w:sz="0" w:space="0" w:color="auto"/>
        <w:left w:val="none" w:sz="0" w:space="0" w:color="auto"/>
        <w:bottom w:val="none" w:sz="0" w:space="0" w:color="auto"/>
        <w:right w:val="none" w:sz="0" w:space="0" w:color="auto"/>
      </w:divBdr>
    </w:div>
    <w:div w:id="240137534">
      <w:bodyDiv w:val="1"/>
      <w:marLeft w:val="0"/>
      <w:marRight w:val="0"/>
      <w:marTop w:val="0"/>
      <w:marBottom w:val="0"/>
      <w:divBdr>
        <w:top w:val="none" w:sz="0" w:space="0" w:color="auto"/>
        <w:left w:val="none" w:sz="0" w:space="0" w:color="auto"/>
        <w:bottom w:val="none" w:sz="0" w:space="0" w:color="auto"/>
        <w:right w:val="none" w:sz="0" w:space="0" w:color="auto"/>
      </w:divBdr>
    </w:div>
    <w:div w:id="310646216">
      <w:bodyDiv w:val="1"/>
      <w:marLeft w:val="0"/>
      <w:marRight w:val="0"/>
      <w:marTop w:val="0"/>
      <w:marBottom w:val="0"/>
      <w:divBdr>
        <w:top w:val="none" w:sz="0" w:space="0" w:color="auto"/>
        <w:left w:val="none" w:sz="0" w:space="0" w:color="auto"/>
        <w:bottom w:val="none" w:sz="0" w:space="0" w:color="auto"/>
        <w:right w:val="none" w:sz="0" w:space="0" w:color="auto"/>
      </w:divBdr>
      <w:divsChild>
        <w:div w:id="720791610">
          <w:marLeft w:val="0"/>
          <w:marRight w:val="0"/>
          <w:marTop w:val="0"/>
          <w:marBottom w:val="0"/>
          <w:divBdr>
            <w:top w:val="none" w:sz="0" w:space="0" w:color="auto"/>
            <w:left w:val="none" w:sz="0" w:space="0" w:color="auto"/>
            <w:bottom w:val="none" w:sz="0" w:space="0" w:color="auto"/>
            <w:right w:val="none" w:sz="0" w:space="0" w:color="auto"/>
          </w:divBdr>
          <w:divsChild>
            <w:div w:id="739905925">
              <w:marLeft w:val="0"/>
              <w:marRight w:val="0"/>
              <w:marTop w:val="0"/>
              <w:marBottom w:val="0"/>
              <w:divBdr>
                <w:top w:val="none" w:sz="0" w:space="0" w:color="auto"/>
                <w:left w:val="none" w:sz="0" w:space="0" w:color="auto"/>
                <w:bottom w:val="none" w:sz="0" w:space="0" w:color="auto"/>
                <w:right w:val="none" w:sz="0" w:space="0" w:color="auto"/>
              </w:divBdr>
              <w:divsChild>
                <w:div w:id="1625114333">
                  <w:marLeft w:val="0"/>
                  <w:marRight w:val="0"/>
                  <w:marTop w:val="0"/>
                  <w:marBottom w:val="0"/>
                  <w:divBdr>
                    <w:top w:val="none" w:sz="0" w:space="0" w:color="auto"/>
                    <w:left w:val="none" w:sz="0" w:space="0" w:color="auto"/>
                    <w:bottom w:val="none" w:sz="0" w:space="0" w:color="auto"/>
                    <w:right w:val="none" w:sz="0" w:space="0" w:color="auto"/>
                  </w:divBdr>
                  <w:divsChild>
                    <w:div w:id="1760060796">
                      <w:marLeft w:val="0"/>
                      <w:marRight w:val="0"/>
                      <w:marTop w:val="0"/>
                      <w:marBottom w:val="0"/>
                      <w:divBdr>
                        <w:top w:val="none" w:sz="0" w:space="0" w:color="auto"/>
                        <w:left w:val="none" w:sz="0" w:space="0" w:color="auto"/>
                        <w:bottom w:val="none" w:sz="0" w:space="0" w:color="auto"/>
                        <w:right w:val="none" w:sz="0" w:space="0" w:color="auto"/>
                      </w:divBdr>
                      <w:divsChild>
                        <w:div w:id="1985618522">
                          <w:marLeft w:val="0"/>
                          <w:marRight w:val="0"/>
                          <w:marTop w:val="0"/>
                          <w:marBottom w:val="0"/>
                          <w:divBdr>
                            <w:top w:val="none" w:sz="0" w:space="0" w:color="auto"/>
                            <w:left w:val="none" w:sz="0" w:space="0" w:color="auto"/>
                            <w:bottom w:val="none" w:sz="0" w:space="0" w:color="auto"/>
                            <w:right w:val="none" w:sz="0" w:space="0" w:color="auto"/>
                          </w:divBdr>
                          <w:divsChild>
                            <w:div w:id="1196308617">
                              <w:marLeft w:val="0"/>
                              <w:marRight w:val="0"/>
                              <w:marTop w:val="0"/>
                              <w:marBottom w:val="0"/>
                              <w:divBdr>
                                <w:top w:val="none" w:sz="0" w:space="0" w:color="auto"/>
                                <w:left w:val="none" w:sz="0" w:space="0" w:color="auto"/>
                                <w:bottom w:val="none" w:sz="0" w:space="0" w:color="auto"/>
                                <w:right w:val="none" w:sz="0" w:space="0" w:color="auto"/>
                              </w:divBdr>
                              <w:divsChild>
                                <w:div w:id="88937378">
                                  <w:marLeft w:val="0"/>
                                  <w:marRight w:val="0"/>
                                  <w:marTop w:val="0"/>
                                  <w:marBottom w:val="0"/>
                                  <w:divBdr>
                                    <w:top w:val="none" w:sz="0" w:space="0" w:color="auto"/>
                                    <w:left w:val="none" w:sz="0" w:space="0" w:color="auto"/>
                                    <w:bottom w:val="none" w:sz="0" w:space="0" w:color="auto"/>
                                    <w:right w:val="none" w:sz="0" w:space="0" w:color="auto"/>
                                  </w:divBdr>
                                  <w:divsChild>
                                    <w:div w:id="344865136">
                                      <w:marLeft w:val="0"/>
                                      <w:marRight w:val="0"/>
                                      <w:marTop w:val="0"/>
                                      <w:marBottom w:val="0"/>
                                      <w:divBdr>
                                        <w:top w:val="none" w:sz="0" w:space="0" w:color="auto"/>
                                        <w:left w:val="none" w:sz="0" w:space="0" w:color="auto"/>
                                        <w:bottom w:val="none" w:sz="0" w:space="0" w:color="auto"/>
                                        <w:right w:val="none" w:sz="0" w:space="0" w:color="auto"/>
                                      </w:divBdr>
                                      <w:divsChild>
                                        <w:div w:id="2120296017">
                                          <w:marLeft w:val="0"/>
                                          <w:marRight w:val="0"/>
                                          <w:marTop w:val="0"/>
                                          <w:marBottom w:val="0"/>
                                          <w:divBdr>
                                            <w:top w:val="none" w:sz="0" w:space="0" w:color="auto"/>
                                            <w:left w:val="none" w:sz="0" w:space="0" w:color="auto"/>
                                            <w:bottom w:val="none" w:sz="0" w:space="0" w:color="auto"/>
                                            <w:right w:val="none" w:sz="0" w:space="0" w:color="auto"/>
                                          </w:divBdr>
                                          <w:divsChild>
                                            <w:div w:id="8595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013904">
      <w:bodyDiv w:val="1"/>
      <w:marLeft w:val="0"/>
      <w:marRight w:val="0"/>
      <w:marTop w:val="0"/>
      <w:marBottom w:val="0"/>
      <w:divBdr>
        <w:top w:val="none" w:sz="0" w:space="0" w:color="auto"/>
        <w:left w:val="none" w:sz="0" w:space="0" w:color="auto"/>
        <w:bottom w:val="none" w:sz="0" w:space="0" w:color="auto"/>
        <w:right w:val="none" w:sz="0" w:space="0" w:color="auto"/>
      </w:divBdr>
    </w:div>
    <w:div w:id="344091328">
      <w:bodyDiv w:val="1"/>
      <w:marLeft w:val="0"/>
      <w:marRight w:val="0"/>
      <w:marTop w:val="0"/>
      <w:marBottom w:val="0"/>
      <w:divBdr>
        <w:top w:val="none" w:sz="0" w:space="0" w:color="auto"/>
        <w:left w:val="none" w:sz="0" w:space="0" w:color="auto"/>
        <w:bottom w:val="none" w:sz="0" w:space="0" w:color="auto"/>
        <w:right w:val="none" w:sz="0" w:space="0" w:color="auto"/>
      </w:divBdr>
    </w:div>
    <w:div w:id="368259166">
      <w:bodyDiv w:val="1"/>
      <w:marLeft w:val="0"/>
      <w:marRight w:val="0"/>
      <w:marTop w:val="0"/>
      <w:marBottom w:val="0"/>
      <w:divBdr>
        <w:top w:val="none" w:sz="0" w:space="0" w:color="auto"/>
        <w:left w:val="none" w:sz="0" w:space="0" w:color="auto"/>
        <w:bottom w:val="none" w:sz="0" w:space="0" w:color="auto"/>
        <w:right w:val="none" w:sz="0" w:space="0" w:color="auto"/>
      </w:divBdr>
    </w:div>
    <w:div w:id="392584798">
      <w:bodyDiv w:val="1"/>
      <w:marLeft w:val="0"/>
      <w:marRight w:val="0"/>
      <w:marTop w:val="0"/>
      <w:marBottom w:val="0"/>
      <w:divBdr>
        <w:top w:val="none" w:sz="0" w:space="0" w:color="auto"/>
        <w:left w:val="none" w:sz="0" w:space="0" w:color="auto"/>
        <w:bottom w:val="none" w:sz="0" w:space="0" w:color="auto"/>
        <w:right w:val="none" w:sz="0" w:space="0" w:color="auto"/>
      </w:divBdr>
    </w:div>
    <w:div w:id="400568076">
      <w:bodyDiv w:val="1"/>
      <w:marLeft w:val="0"/>
      <w:marRight w:val="0"/>
      <w:marTop w:val="0"/>
      <w:marBottom w:val="0"/>
      <w:divBdr>
        <w:top w:val="none" w:sz="0" w:space="0" w:color="auto"/>
        <w:left w:val="none" w:sz="0" w:space="0" w:color="auto"/>
        <w:bottom w:val="none" w:sz="0" w:space="0" w:color="auto"/>
        <w:right w:val="none" w:sz="0" w:space="0" w:color="auto"/>
      </w:divBdr>
    </w:div>
    <w:div w:id="440154291">
      <w:bodyDiv w:val="1"/>
      <w:marLeft w:val="0"/>
      <w:marRight w:val="0"/>
      <w:marTop w:val="0"/>
      <w:marBottom w:val="0"/>
      <w:divBdr>
        <w:top w:val="none" w:sz="0" w:space="0" w:color="auto"/>
        <w:left w:val="none" w:sz="0" w:space="0" w:color="auto"/>
        <w:bottom w:val="none" w:sz="0" w:space="0" w:color="auto"/>
        <w:right w:val="none" w:sz="0" w:space="0" w:color="auto"/>
      </w:divBdr>
    </w:div>
    <w:div w:id="462382238">
      <w:bodyDiv w:val="1"/>
      <w:marLeft w:val="0"/>
      <w:marRight w:val="0"/>
      <w:marTop w:val="0"/>
      <w:marBottom w:val="0"/>
      <w:divBdr>
        <w:top w:val="none" w:sz="0" w:space="0" w:color="auto"/>
        <w:left w:val="none" w:sz="0" w:space="0" w:color="auto"/>
        <w:bottom w:val="none" w:sz="0" w:space="0" w:color="auto"/>
        <w:right w:val="none" w:sz="0" w:space="0" w:color="auto"/>
      </w:divBdr>
    </w:div>
    <w:div w:id="463471029">
      <w:bodyDiv w:val="1"/>
      <w:marLeft w:val="0"/>
      <w:marRight w:val="0"/>
      <w:marTop w:val="0"/>
      <w:marBottom w:val="0"/>
      <w:divBdr>
        <w:top w:val="none" w:sz="0" w:space="0" w:color="auto"/>
        <w:left w:val="none" w:sz="0" w:space="0" w:color="auto"/>
        <w:bottom w:val="none" w:sz="0" w:space="0" w:color="auto"/>
        <w:right w:val="none" w:sz="0" w:space="0" w:color="auto"/>
      </w:divBdr>
    </w:div>
    <w:div w:id="481586656">
      <w:bodyDiv w:val="1"/>
      <w:marLeft w:val="0"/>
      <w:marRight w:val="0"/>
      <w:marTop w:val="0"/>
      <w:marBottom w:val="0"/>
      <w:divBdr>
        <w:top w:val="none" w:sz="0" w:space="0" w:color="auto"/>
        <w:left w:val="none" w:sz="0" w:space="0" w:color="auto"/>
        <w:bottom w:val="none" w:sz="0" w:space="0" w:color="auto"/>
        <w:right w:val="none" w:sz="0" w:space="0" w:color="auto"/>
      </w:divBdr>
    </w:div>
    <w:div w:id="498809030">
      <w:bodyDiv w:val="1"/>
      <w:marLeft w:val="0"/>
      <w:marRight w:val="0"/>
      <w:marTop w:val="0"/>
      <w:marBottom w:val="0"/>
      <w:divBdr>
        <w:top w:val="none" w:sz="0" w:space="0" w:color="auto"/>
        <w:left w:val="none" w:sz="0" w:space="0" w:color="auto"/>
        <w:bottom w:val="none" w:sz="0" w:space="0" w:color="auto"/>
        <w:right w:val="none" w:sz="0" w:space="0" w:color="auto"/>
      </w:divBdr>
    </w:div>
    <w:div w:id="526254717">
      <w:bodyDiv w:val="1"/>
      <w:marLeft w:val="0"/>
      <w:marRight w:val="0"/>
      <w:marTop w:val="0"/>
      <w:marBottom w:val="0"/>
      <w:divBdr>
        <w:top w:val="none" w:sz="0" w:space="0" w:color="auto"/>
        <w:left w:val="none" w:sz="0" w:space="0" w:color="auto"/>
        <w:bottom w:val="none" w:sz="0" w:space="0" w:color="auto"/>
        <w:right w:val="none" w:sz="0" w:space="0" w:color="auto"/>
      </w:divBdr>
    </w:div>
    <w:div w:id="574626648">
      <w:bodyDiv w:val="1"/>
      <w:marLeft w:val="0"/>
      <w:marRight w:val="0"/>
      <w:marTop w:val="0"/>
      <w:marBottom w:val="0"/>
      <w:divBdr>
        <w:top w:val="none" w:sz="0" w:space="0" w:color="auto"/>
        <w:left w:val="none" w:sz="0" w:space="0" w:color="auto"/>
        <w:bottom w:val="none" w:sz="0" w:space="0" w:color="auto"/>
        <w:right w:val="none" w:sz="0" w:space="0" w:color="auto"/>
      </w:divBdr>
    </w:div>
    <w:div w:id="588275014">
      <w:bodyDiv w:val="1"/>
      <w:marLeft w:val="0"/>
      <w:marRight w:val="0"/>
      <w:marTop w:val="0"/>
      <w:marBottom w:val="0"/>
      <w:divBdr>
        <w:top w:val="none" w:sz="0" w:space="0" w:color="auto"/>
        <w:left w:val="none" w:sz="0" w:space="0" w:color="auto"/>
        <w:bottom w:val="none" w:sz="0" w:space="0" w:color="auto"/>
        <w:right w:val="none" w:sz="0" w:space="0" w:color="auto"/>
      </w:divBdr>
    </w:div>
    <w:div w:id="617225182">
      <w:bodyDiv w:val="1"/>
      <w:marLeft w:val="0"/>
      <w:marRight w:val="0"/>
      <w:marTop w:val="0"/>
      <w:marBottom w:val="0"/>
      <w:divBdr>
        <w:top w:val="none" w:sz="0" w:space="0" w:color="auto"/>
        <w:left w:val="none" w:sz="0" w:space="0" w:color="auto"/>
        <w:bottom w:val="none" w:sz="0" w:space="0" w:color="auto"/>
        <w:right w:val="none" w:sz="0" w:space="0" w:color="auto"/>
      </w:divBdr>
    </w:div>
    <w:div w:id="627053812">
      <w:bodyDiv w:val="1"/>
      <w:marLeft w:val="0"/>
      <w:marRight w:val="0"/>
      <w:marTop w:val="0"/>
      <w:marBottom w:val="0"/>
      <w:divBdr>
        <w:top w:val="none" w:sz="0" w:space="0" w:color="auto"/>
        <w:left w:val="none" w:sz="0" w:space="0" w:color="auto"/>
        <w:bottom w:val="none" w:sz="0" w:space="0" w:color="auto"/>
        <w:right w:val="none" w:sz="0" w:space="0" w:color="auto"/>
      </w:divBdr>
    </w:div>
    <w:div w:id="642663229">
      <w:bodyDiv w:val="1"/>
      <w:marLeft w:val="0"/>
      <w:marRight w:val="0"/>
      <w:marTop w:val="0"/>
      <w:marBottom w:val="0"/>
      <w:divBdr>
        <w:top w:val="none" w:sz="0" w:space="0" w:color="auto"/>
        <w:left w:val="none" w:sz="0" w:space="0" w:color="auto"/>
        <w:bottom w:val="none" w:sz="0" w:space="0" w:color="auto"/>
        <w:right w:val="none" w:sz="0" w:space="0" w:color="auto"/>
      </w:divBdr>
    </w:div>
    <w:div w:id="711803439">
      <w:bodyDiv w:val="1"/>
      <w:marLeft w:val="0"/>
      <w:marRight w:val="0"/>
      <w:marTop w:val="0"/>
      <w:marBottom w:val="0"/>
      <w:divBdr>
        <w:top w:val="none" w:sz="0" w:space="0" w:color="auto"/>
        <w:left w:val="none" w:sz="0" w:space="0" w:color="auto"/>
        <w:bottom w:val="none" w:sz="0" w:space="0" w:color="auto"/>
        <w:right w:val="none" w:sz="0" w:space="0" w:color="auto"/>
      </w:divBdr>
    </w:div>
    <w:div w:id="712929314">
      <w:bodyDiv w:val="1"/>
      <w:marLeft w:val="0"/>
      <w:marRight w:val="0"/>
      <w:marTop w:val="0"/>
      <w:marBottom w:val="0"/>
      <w:divBdr>
        <w:top w:val="none" w:sz="0" w:space="0" w:color="auto"/>
        <w:left w:val="none" w:sz="0" w:space="0" w:color="auto"/>
        <w:bottom w:val="none" w:sz="0" w:space="0" w:color="auto"/>
        <w:right w:val="none" w:sz="0" w:space="0" w:color="auto"/>
      </w:divBdr>
    </w:div>
    <w:div w:id="742289717">
      <w:bodyDiv w:val="1"/>
      <w:marLeft w:val="0"/>
      <w:marRight w:val="0"/>
      <w:marTop w:val="0"/>
      <w:marBottom w:val="0"/>
      <w:divBdr>
        <w:top w:val="none" w:sz="0" w:space="0" w:color="auto"/>
        <w:left w:val="none" w:sz="0" w:space="0" w:color="auto"/>
        <w:bottom w:val="none" w:sz="0" w:space="0" w:color="auto"/>
        <w:right w:val="none" w:sz="0" w:space="0" w:color="auto"/>
      </w:divBdr>
    </w:div>
    <w:div w:id="749741043">
      <w:bodyDiv w:val="1"/>
      <w:marLeft w:val="0"/>
      <w:marRight w:val="0"/>
      <w:marTop w:val="0"/>
      <w:marBottom w:val="0"/>
      <w:divBdr>
        <w:top w:val="none" w:sz="0" w:space="0" w:color="auto"/>
        <w:left w:val="none" w:sz="0" w:space="0" w:color="auto"/>
        <w:bottom w:val="none" w:sz="0" w:space="0" w:color="auto"/>
        <w:right w:val="none" w:sz="0" w:space="0" w:color="auto"/>
      </w:divBdr>
    </w:div>
    <w:div w:id="755788915">
      <w:bodyDiv w:val="1"/>
      <w:marLeft w:val="0"/>
      <w:marRight w:val="0"/>
      <w:marTop w:val="0"/>
      <w:marBottom w:val="0"/>
      <w:divBdr>
        <w:top w:val="none" w:sz="0" w:space="0" w:color="auto"/>
        <w:left w:val="none" w:sz="0" w:space="0" w:color="auto"/>
        <w:bottom w:val="none" w:sz="0" w:space="0" w:color="auto"/>
        <w:right w:val="none" w:sz="0" w:space="0" w:color="auto"/>
      </w:divBdr>
    </w:div>
    <w:div w:id="760880454">
      <w:bodyDiv w:val="1"/>
      <w:marLeft w:val="0"/>
      <w:marRight w:val="0"/>
      <w:marTop w:val="0"/>
      <w:marBottom w:val="0"/>
      <w:divBdr>
        <w:top w:val="none" w:sz="0" w:space="0" w:color="auto"/>
        <w:left w:val="none" w:sz="0" w:space="0" w:color="auto"/>
        <w:bottom w:val="none" w:sz="0" w:space="0" w:color="auto"/>
        <w:right w:val="none" w:sz="0" w:space="0" w:color="auto"/>
      </w:divBdr>
    </w:div>
    <w:div w:id="762452375">
      <w:bodyDiv w:val="1"/>
      <w:marLeft w:val="0"/>
      <w:marRight w:val="0"/>
      <w:marTop w:val="0"/>
      <w:marBottom w:val="0"/>
      <w:divBdr>
        <w:top w:val="none" w:sz="0" w:space="0" w:color="auto"/>
        <w:left w:val="none" w:sz="0" w:space="0" w:color="auto"/>
        <w:bottom w:val="none" w:sz="0" w:space="0" w:color="auto"/>
        <w:right w:val="none" w:sz="0" w:space="0" w:color="auto"/>
      </w:divBdr>
    </w:div>
    <w:div w:id="821041321">
      <w:bodyDiv w:val="1"/>
      <w:marLeft w:val="0"/>
      <w:marRight w:val="0"/>
      <w:marTop w:val="0"/>
      <w:marBottom w:val="0"/>
      <w:divBdr>
        <w:top w:val="none" w:sz="0" w:space="0" w:color="auto"/>
        <w:left w:val="none" w:sz="0" w:space="0" w:color="auto"/>
        <w:bottom w:val="none" w:sz="0" w:space="0" w:color="auto"/>
        <w:right w:val="none" w:sz="0" w:space="0" w:color="auto"/>
      </w:divBdr>
    </w:div>
    <w:div w:id="862061031">
      <w:bodyDiv w:val="1"/>
      <w:marLeft w:val="0"/>
      <w:marRight w:val="0"/>
      <w:marTop w:val="0"/>
      <w:marBottom w:val="0"/>
      <w:divBdr>
        <w:top w:val="none" w:sz="0" w:space="0" w:color="auto"/>
        <w:left w:val="none" w:sz="0" w:space="0" w:color="auto"/>
        <w:bottom w:val="none" w:sz="0" w:space="0" w:color="auto"/>
        <w:right w:val="none" w:sz="0" w:space="0" w:color="auto"/>
      </w:divBdr>
    </w:div>
    <w:div w:id="881987530">
      <w:bodyDiv w:val="1"/>
      <w:marLeft w:val="0"/>
      <w:marRight w:val="0"/>
      <w:marTop w:val="0"/>
      <w:marBottom w:val="0"/>
      <w:divBdr>
        <w:top w:val="none" w:sz="0" w:space="0" w:color="auto"/>
        <w:left w:val="none" w:sz="0" w:space="0" w:color="auto"/>
        <w:bottom w:val="none" w:sz="0" w:space="0" w:color="auto"/>
        <w:right w:val="none" w:sz="0" w:space="0" w:color="auto"/>
      </w:divBdr>
    </w:div>
    <w:div w:id="893079193">
      <w:bodyDiv w:val="1"/>
      <w:marLeft w:val="0"/>
      <w:marRight w:val="0"/>
      <w:marTop w:val="0"/>
      <w:marBottom w:val="0"/>
      <w:divBdr>
        <w:top w:val="none" w:sz="0" w:space="0" w:color="auto"/>
        <w:left w:val="none" w:sz="0" w:space="0" w:color="auto"/>
        <w:bottom w:val="none" w:sz="0" w:space="0" w:color="auto"/>
        <w:right w:val="none" w:sz="0" w:space="0" w:color="auto"/>
      </w:divBdr>
    </w:div>
    <w:div w:id="906915858">
      <w:bodyDiv w:val="1"/>
      <w:marLeft w:val="0"/>
      <w:marRight w:val="0"/>
      <w:marTop w:val="0"/>
      <w:marBottom w:val="0"/>
      <w:divBdr>
        <w:top w:val="none" w:sz="0" w:space="0" w:color="auto"/>
        <w:left w:val="none" w:sz="0" w:space="0" w:color="auto"/>
        <w:bottom w:val="none" w:sz="0" w:space="0" w:color="auto"/>
        <w:right w:val="none" w:sz="0" w:space="0" w:color="auto"/>
      </w:divBdr>
    </w:div>
    <w:div w:id="917012015">
      <w:bodyDiv w:val="1"/>
      <w:marLeft w:val="0"/>
      <w:marRight w:val="0"/>
      <w:marTop w:val="0"/>
      <w:marBottom w:val="0"/>
      <w:divBdr>
        <w:top w:val="none" w:sz="0" w:space="0" w:color="auto"/>
        <w:left w:val="none" w:sz="0" w:space="0" w:color="auto"/>
        <w:bottom w:val="none" w:sz="0" w:space="0" w:color="auto"/>
        <w:right w:val="none" w:sz="0" w:space="0" w:color="auto"/>
      </w:divBdr>
    </w:div>
    <w:div w:id="924343603">
      <w:bodyDiv w:val="1"/>
      <w:marLeft w:val="0"/>
      <w:marRight w:val="0"/>
      <w:marTop w:val="0"/>
      <w:marBottom w:val="0"/>
      <w:divBdr>
        <w:top w:val="none" w:sz="0" w:space="0" w:color="auto"/>
        <w:left w:val="none" w:sz="0" w:space="0" w:color="auto"/>
        <w:bottom w:val="none" w:sz="0" w:space="0" w:color="auto"/>
        <w:right w:val="none" w:sz="0" w:space="0" w:color="auto"/>
      </w:divBdr>
    </w:div>
    <w:div w:id="982852755">
      <w:bodyDiv w:val="1"/>
      <w:marLeft w:val="0"/>
      <w:marRight w:val="0"/>
      <w:marTop w:val="0"/>
      <w:marBottom w:val="0"/>
      <w:divBdr>
        <w:top w:val="none" w:sz="0" w:space="0" w:color="auto"/>
        <w:left w:val="none" w:sz="0" w:space="0" w:color="auto"/>
        <w:bottom w:val="none" w:sz="0" w:space="0" w:color="auto"/>
        <w:right w:val="none" w:sz="0" w:space="0" w:color="auto"/>
      </w:divBdr>
    </w:div>
    <w:div w:id="988367513">
      <w:bodyDiv w:val="1"/>
      <w:marLeft w:val="0"/>
      <w:marRight w:val="0"/>
      <w:marTop w:val="0"/>
      <w:marBottom w:val="0"/>
      <w:divBdr>
        <w:top w:val="none" w:sz="0" w:space="0" w:color="auto"/>
        <w:left w:val="none" w:sz="0" w:space="0" w:color="auto"/>
        <w:bottom w:val="none" w:sz="0" w:space="0" w:color="auto"/>
        <w:right w:val="none" w:sz="0" w:space="0" w:color="auto"/>
      </w:divBdr>
    </w:div>
    <w:div w:id="1000886549">
      <w:bodyDiv w:val="1"/>
      <w:marLeft w:val="0"/>
      <w:marRight w:val="0"/>
      <w:marTop w:val="0"/>
      <w:marBottom w:val="0"/>
      <w:divBdr>
        <w:top w:val="none" w:sz="0" w:space="0" w:color="auto"/>
        <w:left w:val="none" w:sz="0" w:space="0" w:color="auto"/>
        <w:bottom w:val="none" w:sz="0" w:space="0" w:color="auto"/>
        <w:right w:val="none" w:sz="0" w:space="0" w:color="auto"/>
      </w:divBdr>
    </w:div>
    <w:div w:id="1033503945">
      <w:bodyDiv w:val="1"/>
      <w:marLeft w:val="0"/>
      <w:marRight w:val="0"/>
      <w:marTop w:val="0"/>
      <w:marBottom w:val="0"/>
      <w:divBdr>
        <w:top w:val="none" w:sz="0" w:space="0" w:color="auto"/>
        <w:left w:val="none" w:sz="0" w:space="0" w:color="auto"/>
        <w:bottom w:val="none" w:sz="0" w:space="0" w:color="auto"/>
        <w:right w:val="none" w:sz="0" w:space="0" w:color="auto"/>
      </w:divBdr>
    </w:div>
    <w:div w:id="1127314244">
      <w:bodyDiv w:val="1"/>
      <w:marLeft w:val="0"/>
      <w:marRight w:val="0"/>
      <w:marTop w:val="0"/>
      <w:marBottom w:val="0"/>
      <w:divBdr>
        <w:top w:val="none" w:sz="0" w:space="0" w:color="auto"/>
        <w:left w:val="none" w:sz="0" w:space="0" w:color="auto"/>
        <w:bottom w:val="none" w:sz="0" w:space="0" w:color="auto"/>
        <w:right w:val="none" w:sz="0" w:space="0" w:color="auto"/>
      </w:divBdr>
    </w:div>
    <w:div w:id="1196164245">
      <w:bodyDiv w:val="1"/>
      <w:marLeft w:val="0"/>
      <w:marRight w:val="0"/>
      <w:marTop w:val="0"/>
      <w:marBottom w:val="0"/>
      <w:divBdr>
        <w:top w:val="none" w:sz="0" w:space="0" w:color="auto"/>
        <w:left w:val="none" w:sz="0" w:space="0" w:color="auto"/>
        <w:bottom w:val="none" w:sz="0" w:space="0" w:color="auto"/>
        <w:right w:val="none" w:sz="0" w:space="0" w:color="auto"/>
      </w:divBdr>
    </w:div>
    <w:div w:id="1266426451">
      <w:bodyDiv w:val="1"/>
      <w:marLeft w:val="0"/>
      <w:marRight w:val="0"/>
      <w:marTop w:val="0"/>
      <w:marBottom w:val="0"/>
      <w:divBdr>
        <w:top w:val="none" w:sz="0" w:space="0" w:color="auto"/>
        <w:left w:val="none" w:sz="0" w:space="0" w:color="auto"/>
        <w:bottom w:val="none" w:sz="0" w:space="0" w:color="auto"/>
        <w:right w:val="none" w:sz="0" w:space="0" w:color="auto"/>
      </w:divBdr>
    </w:div>
    <w:div w:id="1266689899">
      <w:bodyDiv w:val="1"/>
      <w:marLeft w:val="0"/>
      <w:marRight w:val="0"/>
      <w:marTop w:val="0"/>
      <w:marBottom w:val="0"/>
      <w:divBdr>
        <w:top w:val="none" w:sz="0" w:space="0" w:color="auto"/>
        <w:left w:val="none" w:sz="0" w:space="0" w:color="auto"/>
        <w:bottom w:val="none" w:sz="0" w:space="0" w:color="auto"/>
        <w:right w:val="none" w:sz="0" w:space="0" w:color="auto"/>
      </w:divBdr>
    </w:div>
    <w:div w:id="1291665451">
      <w:bodyDiv w:val="1"/>
      <w:marLeft w:val="0"/>
      <w:marRight w:val="0"/>
      <w:marTop w:val="0"/>
      <w:marBottom w:val="0"/>
      <w:divBdr>
        <w:top w:val="none" w:sz="0" w:space="0" w:color="auto"/>
        <w:left w:val="none" w:sz="0" w:space="0" w:color="auto"/>
        <w:bottom w:val="none" w:sz="0" w:space="0" w:color="auto"/>
        <w:right w:val="none" w:sz="0" w:space="0" w:color="auto"/>
      </w:divBdr>
    </w:div>
    <w:div w:id="1325402997">
      <w:bodyDiv w:val="1"/>
      <w:marLeft w:val="0"/>
      <w:marRight w:val="0"/>
      <w:marTop w:val="0"/>
      <w:marBottom w:val="0"/>
      <w:divBdr>
        <w:top w:val="none" w:sz="0" w:space="0" w:color="auto"/>
        <w:left w:val="none" w:sz="0" w:space="0" w:color="auto"/>
        <w:bottom w:val="none" w:sz="0" w:space="0" w:color="auto"/>
        <w:right w:val="none" w:sz="0" w:space="0" w:color="auto"/>
      </w:divBdr>
    </w:div>
    <w:div w:id="1382827301">
      <w:bodyDiv w:val="1"/>
      <w:marLeft w:val="0"/>
      <w:marRight w:val="0"/>
      <w:marTop w:val="0"/>
      <w:marBottom w:val="0"/>
      <w:divBdr>
        <w:top w:val="none" w:sz="0" w:space="0" w:color="auto"/>
        <w:left w:val="none" w:sz="0" w:space="0" w:color="auto"/>
        <w:bottom w:val="none" w:sz="0" w:space="0" w:color="auto"/>
        <w:right w:val="none" w:sz="0" w:space="0" w:color="auto"/>
      </w:divBdr>
    </w:div>
    <w:div w:id="1423188269">
      <w:bodyDiv w:val="1"/>
      <w:marLeft w:val="0"/>
      <w:marRight w:val="0"/>
      <w:marTop w:val="0"/>
      <w:marBottom w:val="0"/>
      <w:divBdr>
        <w:top w:val="none" w:sz="0" w:space="0" w:color="auto"/>
        <w:left w:val="none" w:sz="0" w:space="0" w:color="auto"/>
        <w:bottom w:val="none" w:sz="0" w:space="0" w:color="auto"/>
        <w:right w:val="none" w:sz="0" w:space="0" w:color="auto"/>
      </w:divBdr>
    </w:div>
    <w:div w:id="1446268935">
      <w:bodyDiv w:val="1"/>
      <w:marLeft w:val="0"/>
      <w:marRight w:val="0"/>
      <w:marTop w:val="0"/>
      <w:marBottom w:val="0"/>
      <w:divBdr>
        <w:top w:val="none" w:sz="0" w:space="0" w:color="auto"/>
        <w:left w:val="none" w:sz="0" w:space="0" w:color="auto"/>
        <w:bottom w:val="none" w:sz="0" w:space="0" w:color="auto"/>
        <w:right w:val="none" w:sz="0" w:space="0" w:color="auto"/>
      </w:divBdr>
    </w:div>
    <w:div w:id="1486780129">
      <w:bodyDiv w:val="1"/>
      <w:marLeft w:val="0"/>
      <w:marRight w:val="0"/>
      <w:marTop w:val="0"/>
      <w:marBottom w:val="0"/>
      <w:divBdr>
        <w:top w:val="none" w:sz="0" w:space="0" w:color="auto"/>
        <w:left w:val="none" w:sz="0" w:space="0" w:color="auto"/>
        <w:bottom w:val="none" w:sz="0" w:space="0" w:color="auto"/>
        <w:right w:val="none" w:sz="0" w:space="0" w:color="auto"/>
      </w:divBdr>
    </w:div>
    <w:div w:id="1524973393">
      <w:bodyDiv w:val="1"/>
      <w:marLeft w:val="0"/>
      <w:marRight w:val="0"/>
      <w:marTop w:val="0"/>
      <w:marBottom w:val="0"/>
      <w:divBdr>
        <w:top w:val="none" w:sz="0" w:space="0" w:color="auto"/>
        <w:left w:val="none" w:sz="0" w:space="0" w:color="auto"/>
        <w:bottom w:val="none" w:sz="0" w:space="0" w:color="auto"/>
        <w:right w:val="none" w:sz="0" w:space="0" w:color="auto"/>
      </w:divBdr>
    </w:div>
    <w:div w:id="1570799392">
      <w:bodyDiv w:val="1"/>
      <w:marLeft w:val="0"/>
      <w:marRight w:val="0"/>
      <w:marTop w:val="0"/>
      <w:marBottom w:val="0"/>
      <w:divBdr>
        <w:top w:val="none" w:sz="0" w:space="0" w:color="auto"/>
        <w:left w:val="none" w:sz="0" w:space="0" w:color="auto"/>
        <w:bottom w:val="none" w:sz="0" w:space="0" w:color="auto"/>
        <w:right w:val="none" w:sz="0" w:space="0" w:color="auto"/>
      </w:divBdr>
    </w:div>
    <w:div w:id="1575092326">
      <w:bodyDiv w:val="1"/>
      <w:marLeft w:val="0"/>
      <w:marRight w:val="0"/>
      <w:marTop w:val="0"/>
      <w:marBottom w:val="0"/>
      <w:divBdr>
        <w:top w:val="none" w:sz="0" w:space="0" w:color="auto"/>
        <w:left w:val="none" w:sz="0" w:space="0" w:color="auto"/>
        <w:bottom w:val="none" w:sz="0" w:space="0" w:color="auto"/>
        <w:right w:val="none" w:sz="0" w:space="0" w:color="auto"/>
      </w:divBdr>
    </w:div>
    <w:div w:id="1603607704">
      <w:bodyDiv w:val="1"/>
      <w:marLeft w:val="0"/>
      <w:marRight w:val="0"/>
      <w:marTop w:val="0"/>
      <w:marBottom w:val="0"/>
      <w:divBdr>
        <w:top w:val="none" w:sz="0" w:space="0" w:color="auto"/>
        <w:left w:val="none" w:sz="0" w:space="0" w:color="auto"/>
        <w:bottom w:val="none" w:sz="0" w:space="0" w:color="auto"/>
        <w:right w:val="none" w:sz="0" w:space="0" w:color="auto"/>
      </w:divBdr>
    </w:div>
    <w:div w:id="1605311007">
      <w:bodyDiv w:val="1"/>
      <w:marLeft w:val="0"/>
      <w:marRight w:val="0"/>
      <w:marTop w:val="0"/>
      <w:marBottom w:val="0"/>
      <w:divBdr>
        <w:top w:val="none" w:sz="0" w:space="0" w:color="auto"/>
        <w:left w:val="none" w:sz="0" w:space="0" w:color="auto"/>
        <w:bottom w:val="none" w:sz="0" w:space="0" w:color="auto"/>
        <w:right w:val="none" w:sz="0" w:space="0" w:color="auto"/>
      </w:divBdr>
    </w:div>
    <w:div w:id="1607956297">
      <w:bodyDiv w:val="1"/>
      <w:marLeft w:val="0"/>
      <w:marRight w:val="0"/>
      <w:marTop w:val="0"/>
      <w:marBottom w:val="0"/>
      <w:divBdr>
        <w:top w:val="none" w:sz="0" w:space="0" w:color="auto"/>
        <w:left w:val="none" w:sz="0" w:space="0" w:color="auto"/>
        <w:bottom w:val="none" w:sz="0" w:space="0" w:color="auto"/>
        <w:right w:val="none" w:sz="0" w:space="0" w:color="auto"/>
      </w:divBdr>
    </w:div>
    <w:div w:id="1615087777">
      <w:bodyDiv w:val="1"/>
      <w:marLeft w:val="0"/>
      <w:marRight w:val="0"/>
      <w:marTop w:val="0"/>
      <w:marBottom w:val="0"/>
      <w:divBdr>
        <w:top w:val="none" w:sz="0" w:space="0" w:color="auto"/>
        <w:left w:val="none" w:sz="0" w:space="0" w:color="auto"/>
        <w:bottom w:val="none" w:sz="0" w:space="0" w:color="auto"/>
        <w:right w:val="none" w:sz="0" w:space="0" w:color="auto"/>
      </w:divBdr>
    </w:div>
    <w:div w:id="1642731244">
      <w:bodyDiv w:val="1"/>
      <w:marLeft w:val="0"/>
      <w:marRight w:val="0"/>
      <w:marTop w:val="0"/>
      <w:marBottom w:val="0"/>
      <w:divBdr>
        <w:top w:val="none" w:sz="0" w:space="0" w:color="auto"/>
        <w:left w:val="none" w:sz="0" w:space="0" w:color="auto"/>
        <w:bottom w:val="none" w:sz="0" w:space="0" w:color="auto"/>
        <w:right w:val="none" w:sz="0" w:space="0" w:color="auto"/>
      </w:divBdr>
    </w:div>
    <w:div w:id="1647660592">
      <w:bodyDiv w:val="1"/>
      <w:marLeft w:val="0"/>
      <w:marRight w:val="0"/>
      <w:marTop w:val="0"/>
      <w:marBottom w:val="0"/>
      <w:divBdr>
        <w:top w:val="none" w:sz="0" w:space="0" w:color="auto"/>
        <w:left w:val="none" w:sz="0" w:space="0" w:color="auto"/>
        <w:bottom w:val="none" w:sz="0" w:space="0" w:color="auto"/>
        <w:right w:val="none" w:sz="0" w:space="0" w:color="auto"/>
      </w:divBdr>
    </w:div>
    <w:div w:id="1669484662">
      <w:bodyDiv w:val="1"/>
      <w:marLeft w:val="0"/>
      <w:marRight w:val="0"/>
      <w:marTop w:val="0"/>
      <w:marBottom w:val="0"/>
      <w:divBdr>
        <w:top w:val="none" w:sz="0" w:space="0" w:color="auto"/>
        <w:left w:val="none" w:sz="0" w:space="0" w:color="auto"/>
        <w:bottom w:val="none" w:sz="0" w:space="0" w:color="auto"/>
        <w:right w:val="none" w:sz="0" w:space="0" w:color="auto"/>
      </w:divBdr>
    </w:div>
    <w:div w:id="1687363614">
      <w:bodyDiv w:val="1"/>
      <w:marLeft w:val="0"/>
      <w:marRight w:val="0"/>
      <w:marTop w:val="0"/>
      <w:marBottom w:val="0"/>
      <w:divBdr>
        <w:top w:val="none" w:sz="0" w:space="0" w:color="auto"/>
        <w:left w:val="none" w:sz="0" w:space="0" w:color="auto"/>
        <w:bottom w:val="none" w:sz="0" w:space="0" w:color="auto"/>
        <w:right w:val="none" w:sz="0" w:space="0" w:color="auto"/>
      </w:divBdr>
    </w:div>
    <w:div w:id="1692493754">
      <w:bodyDiv w:val="1"/>
      <w:marLeft w:val="0"/>
      <w:marRight w:val="0"/>
      <w:marTop w:val="0"/>
      <w:marBottom w:val="0"/>
      <w:divBdr>
        <w:top w:val="none" w:sz="0" w:space="0" w:color="auto"/>
        <w:left w:val="none" w:sz="0" w:space="0" w:color="auto"/>
        <w:bottom w:val="none" w:sz="0" w:space="0" w:color="auto"/>
        <w:right w:val="none" w:sz="0" w:space="0" w:color="auto"/>
      </w:divBdr>
    </w:div>
    <w:div w:id="1701929124">
      <w:bodyDiv w:val="1"/>
      <w:marLeft w:val="0"/>
      <w:marRight w:val="0"/>
      <w:marTop w:val="0"/>
      <w:marBottom w:val="0"/>
      <w:divBdr>
        <w:top w:val="none" w:sz="0" w:space="0" w:color="auto"/>
        <w:left w:val="none" w:sz="0" w:space="0" w:color="auto"/>
        <w:bottom w:val="none" w:sz="0" w:space="0" w:color="auto"/>
        <w:right w:val="none" w:sz="0" w:space="0" w:color="auto"/>
      </w:divBdr>
    </w:div>
    <w:div w:id="1706712167">
      <w:bodyDiv w:val="1"/>
      <w:marLeft w:val="0"/>
      <w:marRight w:val="0"/>
      <w:marTop w:val="0"/>
      <w:marBottom w:val="0"/>
      <w:divBdr>
        <w:top w:val="none" w:sz="0" w:space="0" w:color="auto"/>
        <w:left w:val="none" w:sz="0" w:space="0" w:color="auto"/>
        <w:bottom w:val="none" w:sz="0" w:space="0" w:color="auto"/>
        <w:right w:val="none" w:sz="0" w:space="0" w:color="auto"/>
      </w:divBdr>
    </w:div>
    <w:div w:id="1754812770">
      <w:bodyDiv w:val="1"/>
      <w:marLeft w:val="0"/>
      <w:marRight w:val="0"/>
      <w:marTop w:val="0"/>
      <w:marBottom w:val="0"/>
      <w:divBdr>
        <w:top w:val="none" w:sz="0" w:space="0" w:color="auto"/>
        <w:left w:val="none" w:sz="0" w:space="0" w:color="auto"/>
        <w:bottom w:val="none" w:sz="0" w:space="0" w:color="auto"/>
        <w:right w:val="none" w:sz="0" w:space="0" w:color="auto"/>
      </w:divBdr>
    </w:div>
    <w:div w:id="1764063087">
      <w:bodyDiv w:val="1"/>
      <w:marLeft w:val="0"/>
      <w:marRight w:val="0"/>
      <w:marTop w:val="0"/>
      <w:marBottom w:val="0"/>
      <w:divBdr>
        <w:top w:val="none" w:sz="0" w:space="0" w:color="auto"/>
        <w:left w:val="none" w:sz="0" w:space="0" w:color="auto"/>
        <w:bottom w:val="none" w:sz="0" w:space="0" w:color="auto"/>
        <w:right w:val="none" w:sz="0" w:space="0" w:color="auto"/>
      </w:divBdr>
    </w:div>
    <w:div w:id="1784575854">
      <w:bodyDiv w:val="1"/>
      <w:marLeft w:val="0"/>
      <w:marRight w:val="0"/>
      <w:marTop w:val="0"/>
      <w:marBottom w:val="0"/>
      <w:divBdr>
        <w:top w:val="none" w:sz="0" w:space="0" w:color="auto"/>
        <w:left w:val="none" w:sz="0" w:space="0" w:color="auto"/>
        <w:bottom w:val="none" w:sz="0" w:space="0" w:color="auto"/>
        <w:right w:val="none" w:sz="0" w:space="0" w:color="auto"/>
      </w:divBdr>
    </w:div>
    <w:div w:id="1818037314">
      <w:bodyDiv w:val="1"/>
      <w:marLeft w:val="0"/>
      <w:marRight w:val="0"/>
      <w:marTop w:val="0"/>
      <w:marBottom w:val="0"/>
      <w:divBdr>
        <w:top w:val="none" w:sz="0" w:space="0" w:color="auto"/>
        <w:left w:val="none" w:sz="0" w:space="0" w:color="auto"/>
        <w:bottom w:val="none" w:sz="0" w:space="0" w:color="auto"/>
        <w:right w:val="none" w:sz="0" w:space="0" w:color="auto"/>
      </w:divBdr>
    </w:div>
    <w:div w:id="1820145646">
      <w:bodyDiv w:val="1"/>
      <w:marLeft w:val="0"/>
      <w:marRight w:val="0"/>
      <w:marTop w:val="0"/>
      <w:marBottom w:val="0"/>
      <w:divBdr>
        <w:top w:val="none" w:sz="0" w:space="0" w:color="auto"/>
        <w:left w:val="none" w:sz="0" w:space="0" w:color="auto"/>
        <w:bottom w:val="none" w:sz="0" w:space="0" w:color="auto"/>
        <w:right w:val="none" w:sz="0" w:space="0" w:color="auto"/>
      </w:divBdr>
    </w:div>
    <w:div w:id="1822572692">
      <w:bodyDiv w:val="1"/>
      <w:marLeft w:val="0"/>
      <w:marRight w:val="0"/>
      <w:marTop w:val="0"/>
      <w:marBottom w:val="0"/>
      <w:divBdr>
        <w:top w:val="none" w:sz="0" w:space="0" w:color="auto"/>
        <w:left w:val="none" w:sz="0" w:space="0" w:color="auto"/>
        <w:bottom w:val="none" w:sz="0" w:space="0" w:color="auto"/>
        <w:right w:val="none" w:sz="0" w:space="0" w:color="auto"/>
      </w:divBdr>
    </w:div>
    <w:div w:id="1829130305">
      <w:bodyDiv w:val="1"/>
      <w:marLeft w:val="0"/>
      <w:marRight w:val="0"/>
      <w:marTop w:val="0"/>
      <w:marBottom w:val="0"/>
      <w:divBdr>
        <w:top w:val="none" w:sz="0" w:space="0" w:color="auto"/>
        <w:left w:val="none" w:sz="0" w:space="0" w:color="auto"/>
        <w:bottom w:val="none" w:sz="0" w:space="0" w:color="auto"/>
        <w:right w:val="none" w:sz="0" w:space="0" w:color="auto"/>
      </w:divBdr>
    </w:div>
    <w:div w:id="1856188892">
      <w:bodyDiv w:val="1"/>
      <w:marLeft w:val="0"/>
      <w:marRight w:val="0"/>
      <w:marTop w:val="0"/>
      <w:marBottom w:val="0"/>
      <w:divBdr>
        <w:top w:val="none" w:sz="0" w:space="0" w:color="auto"/>
        <w:left w:val="none" w:sz="0" w:space="0" w:color="auto"/>
        <w:bottom w:val="none" w:sz="0" w:space="0" w:color="auto"/>
        <w:right w:val="none" w:sz="0" w:space="0" w:color="auto"/>
      </w:divBdr>
    </w:div>
    <w:div w:id="1885556538">
      <w:bodyDiv w:val="1"/>
      <w:marLeft w:val="0"/>
      <w:marRight w:val="0"/>
      <w:marTop w:val="0"/>
      <w:marBottom w:val="0"/>
      <w:divBdr>
        <w:top w:val="none" w:sz="0" w:space="0" w:color="auto"/>
        <w:left w:val="none" w:sz="0" w:space="0" w:color="auto"/>
        <w:bottom w:val="none" w:sz="0" w:space="0" w:color="auto"/>
        <w:right w:val="none" w:sz="0" w:space="0" w:color="auto"/>
      </w:divBdr>
    </w:div>
    <w:div w:id="1983583947">
      <w:bodyDiv w:val="1"/>
      <w:marLeft w:val="0"/>
      <w:marRight w:val="0"/>
      <w:marTop w:val="0"/>
      <w:marBottom w:val="0"/>
      <w:divBdr>
        <w:top w:val="none" w:sz="0" w:space="0" w:color="auto"/>
        <w:left w:val="none" w:sz="0" w:space="0" w:color="auto"/>
        <w:bottom w:val="none" w:sz="0" w:space="0" w:color="auto"/>
        <w:right w:val="none" w:sz="0" w:space="0" w:color="auto"/>
      </w:divBdr>
    </w:div>
    <w:div w:id="2012901722">
      <w:bodyDiv w:val="1"/>
      <w:marLeft w:val="0"/>
      <w:marRight w:val="0"/>
      <w:marTop w:val="0"/>
      <w:marBottom w:val="0"/>
      <w:divBdr>
        <w:top w:val="none" w:sz="0" w:space="0" w:color="auto"/>
        <w:left w:val="none" w:sz="0" w:space="0" w:color="auto"/>
        <w:bottom w:val="none" w:sz="0" w:space="0" w:color="auto"/>
        <w:right w:val="none" w:sz="0" w:space="0" w:color="auto"/>
      </w:divBdr>
    </w:div>
    <w:div w:id="209770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aninovaz@army.cz" TargetMode="External"/><Relationship Id="rId13" Type="http://schemas.openxmlformats.org/officeDocument/2006/relationships/hyperlink" Target="http://www.facebook.com/vusondras/" TargetMode="External"/><Relationship Id="rId18" Type="http://schemas.openxmlformats.org/officeDocument/2006/relationships/hyperlink" Target="http://www.vusondras.cz" TargetMode="External"/><Relationship Id="rId26" Type="http://schemas.openxmlformats.org/officeDocument/2006/relationships/hyperlink" Target="mailto:info.lkpd@army.cz" TargetMode="External"/><Relationship Id="rId3" Type="http://schemas.openxmlformats.org/officeDocument/2006/relationships/styles" Target="styles.xml"/><Relationship Id="rId21" Type="http://schemas.openxmlformats.org/officeDocument/2006/relationships/hyperlink" Target="http://www.vusondras.cz" TargetMode="External"/><Relationship Id="rId7" Type="http://schemas.openxmlformats.org/officeDocument/2006/relationships/endnotes" Target="endnotes.xml"/><Relationship Id="rId12" Type="http://schemas.openxmlformats.org/officeDocument/2006/relationships/hyperlink" Target="mailto:propagace@vusondras.cz" TargetMode="External"/><Relationship Id="rId17" Type="http://schemas.openxmlformats.org/officeDocument/2006/relationships/hyperlink" Target="http://www.facebook.com/vusondras/" TargetMode="External"/><Relationship Id="rId25" Type="http://schemas.openxmlformats.org/officeDocument/2006/relationships/hyperlink" Target="mailto:novakovam1@army.cz" TargetMode="External"/><Relationship Id="rId2" Type="http://schemas.openxmlformats.org/officeDocument/2006/relationships/numbering" Target="numbering.xml"/><Relationship Id="rId16" Type="http://schemas.openxmlformats.org/officeDocument/2006/relationships/hyperlink" Target="mailto:propagace@vusondras.cz" TargetMode="External"/><Relationship Id="rId20" Type="http://schemas.openxmlformats.org/officeDocument/2006/relationships/hyperlink" Target="http://www.facebook.com/vusondra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d25plrp@army.cz" TargetMode="External"/><Relationship Id="rId24" Type="http://schemas.openxmlformats.org/officeDocument/2006/relationships/hyperlink" Target="http://www.vusondras.cz" TargetMode="External"/><Relationship Id="rId5" Type="http://schemas.openxmlformats.org/officeDocument/2006/relationships/webSettings" Target="webSettings.xml"/><Relationship Id="rId15" Type="http://schemas.openxmlformats.org/officeDocument/2006/relationships/hyperlink" Target="mailto:alog@army.cz" TargetMode="External"/><Relationship Id="rId23" Type="http://schemas.openxmlformats.org/officeDocument/2006/relationships/hyperlink" Target="http://www.facebook.com/vusondras/" TargetMode="External"/><Relationship Id="rId28" Type="http://schemas.openxmlformats.org/officeDocument/2006/relationships/fontTable" Target="fontTable.xml"/><Relationship Id="rId10" Type="http://schemas.openxmlformats.org/officeDocument/2006/relationships/hyperlink" Target="mailto:chaplaincy.czech@gmail.com" TargetMode="External"/><Relationship Id="rId19" Type="http://schemas.openxmlformats.org/officeDocument/2006/relationships/hyperlink" Target="mailto:propagace@vusondras.cz" TargetMode="External"/><Relationship Id="rId4" Type="http://schemas.openxmlformats.org/officeDocument/2006/relationships/settings" Target="settings.xml"/><Relationship Id="rId9" Type="http://schemas.openxmlformats.org/officeDocument/2006/relationships/hyperlink" Target="mailto:21ztl@army.cz" TargetMode="External"/><Relationship Id="rId14" Type="http://schemas.openxmlformats.org/officeDocument/2006/relationships/hyperlink" Target="http://www.vusondras.cz" TargetMode="External"/><Relationship Id="rId22" Type="http://schemas.openxmlformats.org/officeDocument/2006/relationships/hyperlink" Target="mailto:propagace@vusondras.cz" TargetMode="External"/><Relationship Id="rId27"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6BDF2-E2E3-43D9-A356-4423EC3F4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2215</Words>
  <Characters>13070</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dc:creator>
  <cp:lastModifiedBy>ŠTENCL Ivo</cp:lastModifiedBy>
  <cp:revision>2</cp:revision>
  <cp:lastPrinted>2024-02-16T13:53:00Z</cp:lastPrinted>
  <dcterms:created xsi:type="dcterms:W3CDTF">2024-05-26T07:37:00Z</dcterms:created>
  <dcterms:modified xsi:type="dcterms:W3CDTF">2024-05-26T07:37:00Z</dcterms:modified>
</cp:coreProperties>
</file>