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8D0606" w:rsidRPr="008D0606" w:rsidRDefault="00D80E58" w:rsidP="008D0606">
      <w:pPr>
        <w:rPr>
          <w:b/>
          <w:bCs/>
          <w:kern w:val="2"/>
          <w:sz w:val="24"/>
          <w:szCs w:val="24"/>
        </w:rPr>
      </w:pPr>
      <w:r w:rsidRPr="008D0606">
        <w:rPr>
          <w:b/>
          <w:bCs/>
          <w:sz w:val="24"/>
          <w:szCs w:val="24"/>
        </w:rPr>
        <w:t>Téma</w:t>
      </w:r>
      <w:r w:rsidR="0074477D" w:rsidRPr="008D0606">
        <w:rPr>
          <w:b/>
          <w:bCs/>
          <w:sz w:val="24"/>
          <w:szCs w:val="24"/>
        </w:rPr>
        <w:t>:</w:t>
      </w:r>
      <w:r w:rsidR="00D53AA5" w:rsidRPr="008D0606">
        <w:rPr>
          <w:b/>
          <w:bCs/>
          <w:sz w:val="24"/>
          <w:szCs w:val="24"/>
        </w:rPr>
        <w:t xml:space="preserve"> </w:t>
      </w:r>
      <w:r w:rsidR="008D0606" w:rsidRPr="008D0606">
        <w:rPr>
          <w:b/>
          <w:bCs/>
          <w:kern w:val="2"/>
          <w:sz w:val="24"/>
          <w:szCs w:val="24"/>
        </w:rPr>
        <w:t>Prezentační akce u příležitosti 20. výročí vstupu České republiky do NATO</w:t>
      </w:r>
    </w:p>
    <w:p w:rsidR="008D0606" w:rsidRPr="008D0606" w:rsidRDefault="008D0606" w:rsidP="008D0606">
      <w:pPr>
        <w:rPr>
          <w:b/>
          <w:bCs/>
          <w:kern w:val="2"/>
          <w:sz w:val="24"/>
          <w:szCs w:val="24"/>
        </w:rPr>
      </w:pPr>
      <w:r w:rsidRPr="008D0606">
        <w:rPr>
          <w:b/>
          <w:bCs/>
          <w:kern w:val="2"/>
          <w:sz w:val="24"/>
          <w:szCs w:val="24"/>
        </w:rPr>
        <w:t>Hradčanské náměstí, Praha 1</w:t>
      </w:r>
    </w:p>
    <w:p w:rsidR="00D80E58" w:rsidRPr="005F4C4F" w:rsidRDefault="00D80E58" w:rsidP="008D0606">
      <w:pPr>
        <w:jc w:val="both"/>
        <w:rPr>
          <w:b/>
          <w:sz w:val="24"/>
          <w:szCs w:val="24"/>
        </w:rPr>
      </w:pPr>
      <w:r w:rsidRPr="005F4C4F">
        <w:rPr>
          <w:b/>
          <w:bCs/>
          <w:sz w:val="24"/>
          <w:szCs w:val="24"/>
        </w:rPr>
        <w:t>Datum</w:t>
      </w:r>
      <w:r w:rsidR="00E219FE" w:rsidRPr="005F4C4F">
        <w:rPr>
          <w:sz w:val="24"/>
          <w:szCs w:val="24"/>
        </w:rPr>
        <w:t xml:space="preserve">: </w:t>
      </w:r>
      <w:r w:rsidR="008D0606" w:rsidRPr="008D0606">
        <w:rPr>
          <w:b/>
          <w:sz w:val="24"/>
          <w:szCs w:val="24"/>
        </w:rPr>
        <w:t>1</w:t>
      </w:r>
      <w:r w:rsidR="006E6654" w:rsidRPr="008D0606">
        <w:rPr>
          <w:b/>
          <w:sz w:val="24"/>
          <w:szCs w:val="24"/>
        </w:rPr>
        <w:t>1</w:t>
      </w:r>
      <w:r w:rsidR="00E15B01" w:rsidRPr="005F4C4F">
        <w:rPr>
          <w:b/>
          <w:sz w:val="24"/>
          <w:szCs w:val="24"/>
        </w:rPr>
        <w:t xml:space="preserve">. </w:t>
      </w:r>
      <w:r w:rsidR="008D0606">
        <w:rPr>
          <w:b/>
          <w:sz w:val="24"/>
          <w:szCs w:val="24"/>
        </w:rPr>
        <w:t>března</w:t>
      </w:r>
      <w:r w:rsidR="009E2E23" w:rsidRPr="005F4C4F">
        <w:rPr>
          <w:b/>
          <w:sz w:val="24"/>
          <w:szCs w:val="24"/>
        </w:rPr>
        <w:t xml:space="preserve"> 201</w:t>
      </w:r>
      <w:r w:rsidR="00E15B01" w:rsidRPr="005F4C4F">
        <w:rPr>
          <w:b/>
          <w:sz w:val="24"/>
          <w:szCs w:val="24"/>
        </w:rPr>
        <w:t>9</w:t>
      </w:r>
    </w:p>
    <w:p w:rsidR="00D80E58" w:rsidRPr="005F4C4F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5F4C4F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BECED" wp14:editId="4ACCF54C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5F4C4F">
        <w:rPr>
          <w:sz w:val="24"/>
          <w:szCs w:val="24"/>
        </w:rPr>
        <w:tab/>
      </w:r>
    </w:p>
    <w:p w:rsidR="00E15B01" w:rsidRPr="008D0606" w:rsidRDefault="00E15B01" w:rsidP="00E15B01">
      <w:pPr>
        <w:ind w:firstLine="708"/>
        <w:jc w:val="both"/>
        <w:rPr>
          <w:rFonts w:eastAsia="Calibri"/>
          <w:sz w:val="24"/>
          <w:szCs w:val="24"/>
        </w:rPr>
      </w:pPr>
    </w:p>
    <w:p w:rsidR="008D0606" w:rsidRPr="008D0606" w:rsidRDefault="008D0606" w:rsidP="008D0606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D0606">
        <w:rPr>
          <w:sz w:val="24"/>
          <w:szCs w:val="24"/>
        </w:rPr>
        <w:t>V úterý 12. března 2019 se od 8.30 do 18.00 hodin uskuteční na Hradčanském náměstí v Praze 1 za účasti</w:t>
      </w:r>
      <w:r w:rsidRPr="008D0606">
        <w:rPr>
          <w:bCs/>
          <w:kern w:val="2"/>
          <w:sz w:val="24"/>
          <w:szCs w:val="24"/>
        </w:rPr>
        <w:t xml:space="preserve"> ministra obrany Lubomíra </w:t>
      </w:r>
      <w:proofErr w:type="spellStart"/>
      <w:r w:rsidRPr="008D0606">
        <w:rPr>
          <w:bCs/>
          <w:kern w:val="2"/>
          <w:sz w:val="24"/>
          <w:szCs w:val="24"/>
        </w:rPr>
        <w:t>Metnara</w:t>
      </w:r>
      <w:proofErr w:type="spellEnd"/>
      <w:r w:rsidRPr="008D0606">
        <w:rPr>
          <w:bCs/>
          <w:kern w:val="2"/>
          <w:sz w:val="24"/>
          <w:szCs w:val="24"/>
        </w:rPr>
        <w:t xml:space="preserve"> a náčelníka Generálního štábu AČR armádního generála Aleše Opaty </w:t>
      </w:r>
      <w:r w:rsidRPr="008D0606">
        <w:rPr>
          <w:sz w:val="24"/>
          <w:szCs w:val="24"/>
        </w:rPr>
        <w:t xml:space="preserve">prezentační akce Armády ČR a Hradní stráže (HS) u příležitosti 20. výročí vstupu České republiky do NATO. Celodenní program určený široké veřejnosti představí návštěvníkům vojenskou techniku - například kolový obrněný transportér Pandur, lehká obrněná vozidla Dingo a Iveco, bojové vozidlo HUMVEE, </w:t>
      </w:r>
      <w:r w:rsidRPr="008D0606">
        <w:rPr>
          <w:color w:val="000000"/>
          <w:sz w:val="24"/>
          <w:szCs w:val="24"/>
        </w:rPr>
        <w:t xml:space="preserve">protiletadlový raketový komplet RBS-70, samohybnou kanónovou houfnici Dana, pyrotechnického robota, nejnovější motocykly HS, </w:t>
      </w:r>
      <w:proofErr w:type="spellStart"/>
      <w:r w:rsidRPr="008D0606">
        <w:rPr>
          <w:color w:val="000000"/>
          <w:sz w:val="24"/>
          <w:szCs w:val="24"/>
        </w:rPr>
        <w:t>salvový</w:t>
      </w:r>
      <w:proofErr w:type="spellEnd"/>
      <w:r w:rsidRPr="008D0606">
        <w:rPr>
          <w:color w:val="000000"/>
          <w:sz w:val="24"/>
          <w:szCs w:val="24"/>
        </w:rPr>
        <w:t xml:space="preserve"> kanon, a dále vojenskou výzbroj včetně ručních zbraní. K vidění budou také stejnokroje HS. Zájemcům o službu v armádě a aktivní záloze budou k dispozici náboroví pracovníci s aktuální nabídkou služebních pozic. Nebude chybět ani stanoviště projektu POKOS - Příprava občanů k obraně státu. Program zpříjemní vystoupení Ústřední hudby AČR.</w:t>
      </w:r>
    </w:p>
    <w:p w:rsidR="008D0606" w:rsidRPr="008D0606" w:rsidRDefault="008D0606" w:rsidP="008D0606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</w:p>
    <w:p w:rsidR="008D0606" w:rsidRPr="008D0606" w:rsidRDefault="008D0606" w:rsidP="008D0606">
      <w:pPr>
        <w:jc w:val="both"/>
        <w:rPr>
          <w:rFonts w:eastAsia="Arial Unicode MS"/>
          <w:sz w:val="24"/>
          <w:szCs w:val="24"/>
        </w:rPr>
      </w:pPr>
      <w:r w:rsidRPr="008D0606">
        <w:rPr>
          <w:b/>
          <w:bCs/>
          <w:sz w:val="24"/>
          <w:szCs w:val="24"/>
        </w:rPr>
        <w:t xml:space="preserve">Kontaktní osoba: </w:t>
      </w:r>
      <w:r w:rsidRPr="008D0606">
        <w:rPr>
          <w:kern w:val="2"/>
          <w:sz w:val="24"/>
          <w:szCs w:val="24"/>
        </w:rPr>
        <w:t xml:space="preserve">plukovnice Magdalena Dvořáková, oddělení komunikace s veřejností, Generální štáb AČR, tel.: 973 216 042, 725 844 517, </w:t>
      </w:r>
      <w:r w:rsidRPr="008D0606">
        <w:rPr>
          <w:sz w:val="24"/>
          <w:szCs w:val="24"/>
        </w:rPr>
        <w:t xml:space="preserve">e-mail: </w:t>
      </w:r>
      <w:r w:rsidRPr="008D0606">
        <w:rPr>
          <w:rFonts w:eastAsia="Arial Unicode MS"/>
          <w:sz w:val="24"/>
          <w:szCs w:val="24"/>
        </w:rPr>
        <w:t>kangs@army.cz</w:t>
      </w:r>
    </w:p>
    <w:p w:rsidR="00E15B01" w:rsidRPr="008D0606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8D0606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5F4C4F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5F4C4F" w:rsidRDefault="00E901A5" w:rsidP="00E901A5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 </w:t>
      </w:r>
      <w:bookmarkStart w:id="0" w:name="_GoBack"/>
      <w:bookmarkEnd w:id="0"/>
    </w:p>
    <w:p w:rsidR="00E901A5" w:rsidRPr="005F4C4F" w:rsidRDefault="00E901A5" w:rsidP="00E901A5">
      <w:pPr>
        <w:rPr>
          <w:sz w:val="24"/>
          <w:szCs w:val="24"/>
        </w:rPr>
      </w:pPr>
    </w:p>
    <w:p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p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AFD" w:rsidRDefault="00701AFD">
      <w:r>
        <w:separator/>
      </w:r>
    </w:p>
  </w:endnote>
  <w:endnote w:type="continuationSeparator" w:id="0">
    <w:p w:rsidR="00701AFD" w:rsidRDefault="0070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701AFD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AFD" w:rsidRDefault="00701AFD">
      <w:r>
        <w:separator/>
      </w:r>
    </w:p>
  </w:footnote>
  <w:footnote w:type="continuationSeparator" w:id="0">
    <w:p w:rsidR="00701AFD" w:rsidRDefault="00701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6719C"/>
    <w:rsid w:val="0017538B"/>
    <w:rsid w:val="00180A84"/>
    <w:rsid w:val="00181ADD"/>
    <w:rsid w:val="001A6BBD"/>
    <w:rsid w:val="001C25C0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5E23"/>
    <w:rsid w:val="00454559"/>
    <w:rsid w:val="004B0AD4"/>
    <w:rsid w:val="004E5CFB"/>
    <w:rsid w:val="005036D3"/>
    <w:rsid w:val="0054441F"/>
    <w:rsid w:val="00546349"/>
    <w:rsid w:val="00555B93"/>
    <w:rsid w:val="0056371E"/>
    <w:rsid w:val="00591E82"/>
    <w:rsid w:val="005F4C4F"/>
    <w:rsid w:val="00650FB5"/>
    <w:rsid w:val="00672C32"/>
    <w:rsid w:val="006E6654"/>
    <w:rsid w:val="00701AFD"/>
    <w:rsid w:val="0073332B"/>
    <w:rsid w:val="0074477D"/>
    <w:rsid w:val="00773F48"/>
    <w:rsid w:val="007A0FAD"/>
    <w:rsid w:val="007A76E7"/>
    <w:rsid w:val="007B649E"/>
    <w:rsid w:val="007C2BA2"/>
    <w:rsid w:val="008327D6"/>
    <w:rsid w:val="0083603F"/>
    <w:rsid w:val="00854D08"/>
    <w:rsid w:val="008716CC"/>
    <w:rsid w:val="008D0606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02691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2</cp:revision>
  <cp:lastPrinted>2018-11-28T07:25:00Z</cp:lastPrinted>
  <dcterms:created xsi:type="dcterms:W3CDTF">2019-03-11T09:11:00Z</dcterms:created>
  <dcterms:modified xsi:type="dcterms:W3CDTF">2019-03-11T09:11:00Z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