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58" w:rsidRPr="005F4C4F" w:rsidRDefault="005D4F3D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</w:t>
      </w:r>
      <w:r w:rsidR="009A5C98" w:rsidRPr="005F4C4F">
        <w:rPr>
          <w:b/>
          <w:bCs/>
          <w:sz w:val="48"/>
          <w:szCs w:val="48"/>
        </w:rPr>
        <w:t>A V Í Z O</w:t>
      </w: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24"/>
          <w:szCs w:val="24"/>
        </w:rPr>
      </w:pP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 w:rsidRPr="005F4C4F">
        <w:rPr>
          <w:b/>
          <w:bCs/>
          <w:sz w:val="40"/>
          <w:szCs w:val="40"/>
        </w:rPr>
        <w:t>Generálního štábu</w:t>
      </w: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 w:rsidRPr="005F4C4F">
        <w:rPr>
          <w:b/>
          <w:bCs/>
          <w:sz w:val="40"/>
          <w:szCs w:val="40"/>
        </w:rPr>
        <w:t>Armády České republiky</w:t>
      </w:r>
    </w:p>
    <w:p w:rsidR="00D80E58" w:rsidRPr="00C30021" w:rsidRDefault="00D80E58">
      <w:pPr>
        <w:jc w:val="both"/>
        <w:rPr>
          <w:b/>
          <w:bCs/>
          <w:sz w:val="24"/>
          <w:szCs w:val="24"/>
        </w:rPr>
      </w:pPr>
    </w:p>
    <w:p w:rsidR="00C30021" w:rsidRPr="00C30021" w:rsidRDefault="00D80E58" w:rsidP="00C30021">
      <w:pPr>
        <w:rPr>
          <w:b/>
          <w:sz w:val="24"/>
          <w:szCs w:val="24"/>
        </w:rPr>
      </w:pPr>
      <w:r w:rsidRPr="00C30021">
        <w:rPr>
          <w:b/>
          <w:bCs/>
          <w:sz w:val="24"/>
          <w:szCs w:val="24"/>
        </w:rPr>
        <w:t>Téma</w:t>
      </w:r>
      <w:r w:rsidR="0074477D" w:rsidRPr="00C30021">
        <w:rPr>
          <w:b/>
          <w:bCs/>
          <w:sz w:val="24"/>
          <w:szCs w:val="24"/>
        </w:rPr>
        <w:t>:</w:t>
      </w:r>
      <w:r w:rsidR="00D53AA5" w:rsidRPr="00C30021">
        <w:rPr>
          <w:b/>
          <w:bCs/>
          <w:sz w:val="24"/>
          <w:szCs w:val="24"/>
        </w:rPr>
        <w:t xml:space="preserve"> </w:t>
      </w:r>
      <w:r w:rsidR="00C30021" w:rsidRPr="00C30021">
        <w:rPr>
          <w:b/>
          <w:sz w:val="24"/>
          <w:szCs w:val="24"/>
        </w:rPr>
        <w:t xml:space="preserve">Oslavy 100. výročí vzniku </w:t>
      </w:r>
      <w:r w:rsidR="00285BB4">
        <w:rPr>
          <w:b/>
          <w:sz w:val="24"/>
          <w:szCs w:val="24"/>
        </w:rPr>
        <w:t>Generálního štábu Armády České republiky, Praha</w:t>
      </w:r>
    </w:p>
    <w:p w:rsidR="00D80E58" w:rsidRPr="00C30021" w:rsidRDefault="00D80E58" w:rsidP="00C30021">
      <w:pPr>
        <w:jc w:val="both"/>
        <w:rPr>
          <w:b/>
          <w:sz w:val="24"/>
          <w:szCs w:val="24"/>
        </w:rPr>
      </w:pPr>
      <w:r w:rsidRPr="00C30021">
        <w:rPr>
          <w:b/>
          <w:bCs/>
          <w:sz w:val="24"/>
          <w:szCs w:val="24"/>
        </w:rPr>
        <w:t>Datum</w:t>
      </w:r>
      <w:r w:rsidR="00E219FE" w:rsidRPr="00C30021">
        <w:rPr>
          <w:sz w:val="24"/>
          <w:szCs w:val="24"/>
        </w:rPr>
        <w:t xml:space="preserve">: </w:t>
      </w:r>
      <w:r w:rsidR="00285BB4">
        <w:rPr>
          <w:sz w:val="24"/>
          <w:szCs w:val="24"/>
        </w:rPr>
        <w:t>15. října</w:t>
      </w:r>
      <w:r w:rsidR="004A0604" w:rsidRPr="00C30021">
        <w:rPr>
          <w:sz w:val="24"/>
          <w:szCs w:val="24"/>
        </w:rPr>
        <w:t xml:space="preserve"> </w:t>
      </w:r>
      <w:r w:rsidR="00A3238C" w:rsidRPr="00C30021">
        <w:rPr>
          <w:sz w:val="24"/>
          <w:szCs w:val="24"/>
        </w:rPr>
        <w:t>2019</w:t>
      </w:r>
    </w:p>
    <w:p w:rsidR="00A3238C" w:rsidRPr="00A3238C" w:rsidRDefault="00591E82" w:rsidP="00A3238C">
      <w:pPr>
        <w:tabs>
          <w:tab w:val="left" w:pos="1134"/>
        </w:tabs>
        <w:jc w:val="both"/>
        <w:rPr>
          <w:sz w:val="24"/>
          <w:szCs w:val="24"/>
        </w:rPr>
      </w:pPr>
      <w:r w:rsidRPr="00A3238C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248824" wp14:editId="4887954F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PGA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" strokeweight=".26mm">
                <v:stroke joinstyle="miter"/>
              </v:line>
            </w:pict>
          </mc:Fallback>
        </mc:AlternateContent>
      </w:r>
      <w:r w:rsidR="00D80E58" w:rsidRPr="00A3238C">
        <w:rPr>
          <w:sz w:val="24"/>
          <w:szCs w:val="24"/>
        </w:rPr>
        <w:tab/>
      </w:r>
    </w:p>
    <w:p w:rsidR="00DA6483" w:rsidRPr="00C30021" w:rsidRDefault="00DA6483" w:rsidP="00DA6483">
      <w:pPr>
        <w:jc w:val="both"/>
        <w:rPr>
          <w:b/>
          <w:color w:val="FF0000"/>
          <w:sz w:val="24"/>
          <w:szCs w:val="24"/>
        </w:rPr>
      </w:pPr>
    </w:p>
    <w:p w:rsidR="00285BB4" w:rsidRPr="00285BB4" w:rsidRDefault="00285BB4" w:rsidP="00285BB4">
      <w:pPr>
        <w:ind w:firstLine="708"/>
        <w:jc w:val="both"/>
        <w:rPr>
          <w:sz w:val="24"/>
          <w:szCs w:val="24"/>
        </w:rPr>
      </w:pPr>
      <w:r w:rsidRPr="00285BB4">
        <w:rPr>
          <w:sz w:val="24"/>
          <w:szCs w:val="24"/>
        </w:rPr>
        <w:t>Generální štáb Armády ČR pořádá při příležitosti oslav stého výročí vzniku v úterý 15. října 2019 v posádce Praha tyto akce:</w:t>
      </w:r>
    </w:p>
    <w:p w:rsidR="00285BB4" w:rsidRPr="00285BB4" w:rsidRDefault="00285BB4" w:rsidP="00285BB4">
      <w:pPr>
        <w:ind w:firstLine="708"/>
        <w:jc w:val="both"/>
        <w:rPr>
          <w:sz w:val="24"/>
          <w:szCs w:val="24"/>
        </w:rPr>
      </w:pPr>
    </w:p>
    <w:p w:rsidR="00285BB4" w:rsidRPr="00285BB4" w:rsidRDefault="00285BB4" w:rsidP="00285BB4">
      <w:pPr>
        <w:shd w:val="clear" w:color="auto" w:fill="FFFFFF"/>
        <w:ind w:firstLine="708"/>
        <w:jc w:val="both"/>
        <w:rPr>
          <w:b/>
          <w:bCs/>
          <w:color w:val="000000"/>
          <w:sz w:val="24"/>
          <w:szCs w:val="24"/>
        </w:rPr>
      </w:pPr>
      <w:r w:rsidRPr="00285BB4">
        <w:rPr>
          <w:color w:val="000000"/>
          <w:sz w:val="24"/>
          <w:szCs w:val="24"/>
        </w:rPr>
        <w:t xml:space="preserve">Pietní akt se uskuteční od 9.30 hodin u Památníku čs. zahraničních vojáků, účastníků II. světové války (Vítězné náměstí, Praha-6, Dejvice). Hosté položí k památníku společný věnec a uctí pátku padlých minutou ticha, během které zazní Večerka. </w:t>
      </w:r>
    </w:p>
    <w:p w:rsidR="00285BB4" w:rsidRPr="00285BB4" w:rsidRDefault="00285BB4" w:rsidP="00285BB4">
      <w:pPr>
        <w:jc w:val="both"/>
        <w:rPr>
          <w:color w:val="FF0000"/>
          <w:sz w:val="24"/>
          <w:szCs w:val="24"/>
        </w:rPr>
      </w:pPr>
    </w:p>
    <w:p w:rsidR="00285BB4" w:rsidRPr="00285BB4" w:rsidRDefault="00285BB4" w:rsidP="00285BB4">
      <w:pPr>
        <w:jc w:val="both"/>
        <w:rPr>
          <w:sz w:val="24"/>
          <w:szCs w:val="24"/>
        </w:rPr>
      </w:pPr>
      <w:r w:rsidRPr="00285BB4">
        <w:rPr>
          <w:b/>
          <w:bCs/>
          <w:color w:val="000000"/>
          <w:sz w:val="24"/>
          <w:szCs w:val="24"/>
        </w:rPr>
        <w:t xml:space="preserve">Kontaktní osoba: </w:t>
      </w:r>
      <w:r w:rsidR="00323A84">
        <w:rPr>
          <w:sz w:val="24"/>
          <w:szCs w:val="24"/>
        </w:rPr>
        <w:t>podplukovnice</w:t>
      </w:r>
      <w:r w:rsidRPr="00285BB4">
        <w:rPr>
          <w:sz w:val="24"/>
          <w:szCs w:val="24"/>
        </w:rPr>
        <w:t xml:space="preserve"> Vlastimila </w:t>
      </w:r>
      <w:proofErr w:type="spellStart"/>
      <w:r w:rsidRPr="00285BB4">
        <w:rPr>
          <w:sz w:val="24"/>
          <w:szCs w:val="24"/>
        </w:rPr>
        <w:t>Cyprisová</w:t>
      </w:r>
      <w:proofErr w:type="spellEnd"/>
      <w:r w:rsidRPr="00285BB4">
        <w:rPr>
          <w:sz w:val="24"/>
          <w:szCs w:val="24"/>
        </w:rPr>
        <w:t xml:space="preserve">, oddělení komunikace s veřejností, Generální štáb AČR, tel.: 973 216 044, 702 000 371, e-mail: </w:t>
      </w:r>
      <w:hyperlink r:id="rId8" w:history="1">
        <w:r w:rsidRPr="00285BB4">
          <w:rPr>
            <w:rStyle w:val="Hypertextovodkaz"/>
            <w:sz w:val="24"/>
            <w:szCs w:val="24"/>
          </w:rPr>
          <w:t>kangs@army.cz</w:t>
        </w:r>
      </w:hyperlink>
    </w:p>
    <w:p w:rsidR="00285BB4" w:rsidRPr="00285BB4" w:rsidRDefault="00285BB4" w:rsidP="00285BB4">
      <w:pPr>
        <w:jc w:val="both"/>
        <w:rPr>
          <w:color w:val="FF0000"/>
          <w:sz w:val="24"/>
          <w:szCs w:val="24"/>
        </w:rPr>
      </w:pPr>
    </w:p>
    <w:p w:rsidR="00285BB4" w:rsidRPr="00285BB4" w:rsidRDefault="00285BB4" w:rsidP="00285BB4">
      <w:pPr>
        <w:ind w:firstLine="708"/>
        <w:jc w:val="both"/>
        <w:rPr>
          <w:color w:val="000000"/>
          <w:sz w:val="24"/>
          <w:szCs w:val="24"/>
        </w:rPr>
      </w:pPr>
    </w:p>
    <w:p w:rsidR="00285BB4" w:rsidRPr="00285BB4" w:rsidRDefault="00285BB4" w:rsidP="00285BB4">
      <w:pPr>
        <w:ind w:firstLine="708"/>
        <w:jc w:val="both"/>
        <w:rPr>
          <w:color w:val="000000"/>
          <w:sz w:val="24"/>
          <w:szCs w:val="24"/>
        </w:rPr>
      </w:pPr>
      <w:r w:rsidRPr="00285BB4">
        <w:rPr>
          <w:sz w:val="24"/>
          <w:szCs w:val="24"/>
        </w:rPr>
        <w:t xml:space="preserve">V 10.00 hodin zahájí náčelník Generálního štábu Armády České republiky armádní generál Aleš Opata na Vítězném náměstí výstavu „100 let Generálního štábu.“ </w:t>
      </w:r>
      <w:r w:rsidRPr="00285BB4">
        <w:rPr>
          <w:color w:val="000000"/>
          <w:sz w:val="24"/>
          <w:szCs w:val="24"/>
        </w:rPr>
        <w:t>Expozice přináší ucelený přehled vývoje Generálního štábu od jeho zakladatelských počátků v roce 1919 až po současnost. Akci budou přítomni bývalí náčelníci Generálního štábu.</w:t>
      </w:r>
    </w:p>
    <w:p w:rsidR="00285BB4" w:rsidRPr="00285BB4" w:rsidRDefault="00285BB4" w:rsidP="00285BB4">
      <w:pPr>
        <w:ind w:firstLine="708"/>
        <w:jc w:val="both"/>
        <w:rPr>
          <w:color w:val="000000"/>
          <w:sz w:val="24"/>
          <w:szCs w:val="24"/>
        </w:rPr>
      </w:pPr>
      <w:r w:rsidRPr="00285BB4">
        <w:rPr>
          <w:color w:val="000000"/>
          <w:sz w:val="24"/>
          <w:szCs w:val="24"/>
        </w:rPr>
        <w:t xml:space="preserve">V doprovodném programu vystoupí dětský pěvecký sbor ŠUM základní školy v Rokycanech, která spolupracuje s hnutím na vlastních nohou Stonožka. </w:t>
      </w:r>
    </w:p>
    <w:p w:rsidR="00285BB4" w:rsidRPr="00285BB4" w:rsidRDefault="00285BB4" w:rsidP="00285BB4">
      <w:pPr>
        <w:jc w:val="both"/>
        <w:rPr>
          <w:b/>
          <w:bCs/>
          <w:sz w:val="24"/>
          <w:szCs w:val="24"/>
          <w:u w:val="single"/>
        </w:rPr>
      </w:pPr>
    </w:p>
    <w:p w:rsidR="00285BB4" w:rsidRPr="00285BB4" w:rsidRDefault="00285BB4" w:rsidP="00285BB4">
      <w:pPr>
        <w:jc w:val="both"/>
        <w:rPr>
          <w:rStyle w:val="Hypertextovodkaz"/>
          <w:sz w:val="24"/>
          <w:szCs w:val="24"/>
        </w:rPr>
      </w:pPr>
      <w:r w:rsidRPr="00285BB4">
        <w:rPr>
          <w:b/>
          <w:bCs/>
          <w:color w:val="000000"/>
          <w:sz w:val="24"/>
          <w:szCs w:val="24"/>
        </w:rPr>
        <w:t xml:space="preserve">Kontaktní osoba: </w:t>
      </w:r>
      <w:r w:rsidR="00323A84">
        <w:rPr>
          <w:sz w:val="24"/>
          <w:szCs w:val="24"/>
        </w:rPr>
        <w:t>podplukovnice</w:t>
      </w:r>
      <w:r w:rsidR="00323A84" w:rsidRPr="00285BB4">
        <w:rPr>
          <w:sz w:val="24"/>
          <w:szCs w:val="24"/>
        </w:rPr>
        <w:t xml:space="preserve"> </w:t>
      </w:r>
      <w:bookmarkStart w:id="0" w:name="_GoBack"/>
      <w:bookmarkEnd w:id="0"/>
      <w:r w:rsidRPr="00285BB4">
        <w:rPr>
          <w:sz w:val="24"/>
          <w:szCs w:val="24"/>
        </w:rPr>
        <w:t xml:space="preserve">Vlastimila </w:t>
      </w:r>
      <w:proofErr w:type="spellStart"/>
      <w:r w:rsidRPr="00285BB4">
        <w:rPr>
          <w:sz w:val="24"/>
          <w:szCs w:val="24"/>
        </w:rPr>
        <w:t>Cyprisová</w:t>
      </w:r>
      <w:proofErr w:type="spellEnd"/>
      <w:r w:rsidRPr="00285BB4">
        <w:rPr>
          <w:sz w:val="24"/>
          <w:szCs w:val="24"/>
        </w:rPr>
        <w:t xml:space="preserve">, oddělení komunikace s veřejností, Generální štáb AČR, tel.: 973 216 044, 702 000 371, e-mail: </w:t>
      </w:r>
      <w:hyperlink r:id="rId9" w:history="1">
        <w:r w:rsidRPr="00285BB4">
          <w:rPr>
            <w:rStyle w:val="Hypertextovodkaz"/>
            <w:sz w:val="24"/>
            <w:szCs w:val="24"/>
          </w:rPr>
          <w:t>kangs@army.cz</w:t>
        </w:r>
      </w:hyperlink>
    </w:p>
    <w:p w:rsidR="00285BB4" w:rsidRDefault="00285BB4" w:rsidP="00285BB4">
      <w:pPr>
        <w:ind w:firstLine="708"/>
        <w:jc w:val="both"/>
        <w:rPr>
          <w:color w:val="000000"/>
          <w:sz w:val="24"/>
          <w:szCs w:val="24"/>
        </w:rPr>
      </w:pPr>
    </w:p>
    <w:p w:rsidR="00285BB4" w:rsidRPr="00285BB4" w:rsidRDefault="00285BB4" w:rsidP="00285BB4">
      <w:pPr>
        <w:ind w:firstLine="708"/>
        <w:jc w:val="both"/>
        <w:rPr>
          <w:color w:val="000000"/>
          <w:sz w:val="24"/>
          <w:szCs w:val="24"/>
        </w:rPr>
      </w:pPr>
    </w:p>
    <w:p w:rsidR="00285BB4" w:rsidRPr="00285BB4" w:rsidRDefault="00285BB4" w:rsidP="00285BB4">
      <w:pPr>
        <w:ind w:firstLine="708"/>
        <w:jc w:val="both"/>
        <w:rPr>
          <w:color w:val="000000"/>
          <w:sz w:val="24"/>
          <w:szCs w:val="24"/>
        </w:rPr>
      </w:pPr>
      <w:r w:rsidRPr="00285BB4">
        <w:rPr>
          <w:color w:val="000000"/>
          <w:sz w:val="24"/>
          <w:szCs w:val="24"/>
        </w:rPr>
        <w:t xml:space="preserve">Slavnostní setkání velení AČR s hosty se uskuteční od 10.45 hodin v Konferenčním sále Domu armády Praha za avizované účasti prezidenta republiky Miloše Zemana, předsedy Senátu Parlamentu ČR Jaroslava Kubery, předsedy vlády ČR Andreje </w:t>
      </w:r>
      <w:proofErr w:type="spellStart"/>
      <w:r w:rsidRPr="00285BB4">
        <w:rPr>
          <w:color w:val="000000"/>
          <w:sz w:val="24"/>
          <w:szCs w:val="24"/>
        </w:rPr>
        <w:t>Babiše</w:t>
      </w:r>
      <w:proofErr w:type="spellEnd"/>
      <w:r w:rsidRPr="00285BB4">
        <w:rPr>
          <w:color w:val="000000"/>
          <w:sz w:val="24"/>
          <w:szCs w:val="24"/>
        </w:rPr>
        <w:t xml:space="preserve"> a ministra obrany Lubomíra </w:t>
      </w:r>
      <w:proofErr w:type="spellStart"/>
      <w:r w:rsidRPr="00285BB4">
        <w:rPr>
          <w:color w:val="000000"/>
          <w:sz w:val="24"/>
          <w:szCs w:val="24"/>
        </w:rPr>
        <w:t>Metnara</w:t>
      </w:r>
      <w:proofErr w:type="spellEnd"/>
      <w:r w:rsidRPr="00285BB4">
        <w:rPr>
          <w:color w:val="000000"/>
          <w:sz w:val="24"/>
          <w:szCs w:val="24"/>
        </w:rPr>
        <w:t xml:space="preserve">. </w:t>
      </w:r>
    </w:p>
    <w:p w:rsidR="00285BB4" w:rsidRPr="00285BB4" w:rsidRDefault="00285BB4" w:rsidP="00285BB4">
      <w:pPr>
        <w:ind w:firstLine="708"/>
        <w:jc w:val="both"/>
        <w:rPr>
          <w:color w:val="000000"/>
          <w:sz w:val="24"/>
          <w:szCs w:val="24"/>
        </w:rPr>
      </w:pPr>
      <w:r w:rsidRPr="00285BB4">
        <w:rPr>
          <w:color w:val="000000"/>
          <w:sz w:val="24"/>
          <w:szCs w:val="24"/>
        </w:rPr>
        <w:t>Součástí programu bude křest knihy Srdce armády</w:t>
      </w:r>
      <w:r w:rsidRPr="00285BB4">
        <w:rPr>
          <w:color w:val="FF0000"/>
          <w:sz w:val="24"/>
          <w:szCs w:val="24"/>
        </w:rPr>
        <w:t xml:space="preserve"> </w:t>
      </w:r>
      <w:r w:rsidRPr="00285BB4">
        <w:rPr>
          <w:color w:val="000000"/>
          <w:sz w:val="24"/>
          <w:szCs w:val="24"/>
        </w:rPr>
        <w:t>a vystoupení dětského pěveckého sboru ŠUM základní školy v Rokycanech, která spolupracuje s hnutím Na vlastních nohou Stonožka.</w:t>
      </w:r>
    </w:p>
    <w:p w:rsidR="00285BB4" w:rsidRPr="00285BB4" w:rsidRDefault="00285BB4" w:rsidP="00285BB4">
      <w:pPr>
        <w:ind w:firstLine="708"/>
        <w:jc w:val="both"/>
        <w:rPr>
          <w:color w:val="000000"/>
          <w:sz w:val="24"/>
          <w:szCs w:val="24"/>
        </w:rPr>
      </w:pPr>
      <w:r w:rsidRPr="00285BB4">
        <w:rPr>
          <w:color w:val="000000"/>
          <w:sz w:val="24"/>
          <w:szCs w:val="24"/>
        </w:rPr>
        <w:t>     </w:t>
      </w:r>
    </w:p>
    <w:p w:rsidR="00285BB4" w:rsidRPr="00285BB4" w:rsidRDefault="00285BB4" w:rsidP="00285BB4">
      <w:pPr>
        <w:jc w:val="both"/>
        <w:rPr>
          <w:color w:val="000000"/>
          <w:sz w:val="24"/>
          <w:szCs w:val="24"/>
        </w:rPr>
      </w:pPr>
      <w:r w:rsidRPr="00285BB4">
        <w:rPr>
          <w:b/>
          <w:bCs/>
          <w:color w:val="000000"/>
          <w:sz w:val="24"/>
          <w:szCs w:val="24"/>
        </w:rPr>
        <w:t>Kontaktní osoba:</w:t>
      </w:r>
      <w:r w:rsidRPr="00285BB4">
        <w:rPr>
          <w:color w:val="000000"/>
          <w:sz w:val="24"/>
          <w:szCs w:val="24"/>
        </w:rPr>
        <w:t xml:space="preserve"> plukovnice Magdalena Dvořáková, oddělení komunikace s veřejností, Generální štáb AČR, tel.: 973 216 042, 725 844 517, e-mail: </w:t>
      </w:r>
      <w:hyperlink r:id="rId10" w:history="1">
        <w:r w:rsidRPr="00285BB4">
          <w:rPr>
            <w:rStyle w:val="Hypertextovodkaz"/>
            <w:color w:val="000000"/>
            <w:sz w:val="24"/>
            <w:szCs w:val="24"/>
          </w:rPr>
          <w:t>kangs@army.cz</w:t>
        </w:r>
      </w:hyperlink>
    </w:p>
    <w:p w:rsidR="00285BB4" w:rsidRDefault="00285BB4" w:rsidP="00285BB4">
      <w:pPr>
        <w:jc w:val="both"/>
        <w:rPr>
          <w:rStyle w:val="Hypertextovodkaz"/>
          <w:sz w:val="24"/>
          <w:szCs w:val="24"/>
        </w:rPr>
      </w:pPr>
    </w:p>
    <w:p w:rsidR="00285BB4" w:rsidRPr="00285BB4" w:rsidRDefault="00285BB4" w:rsidP="00285BB4">
      <w:pPr>
        <w:jc w:val="both"/>
        <w:rPr>
          <w:rStyle w:val="Hypertextovodkaz"/>
          <w:sz w:val="24"/>
          <w:szCs w:val="24"/>
        </w:rPr>
      </w:pPr>
    </w:p>
    <w:p w:rsidR="00285BB4" w:rsidRPr="00285BB4" w:rsidRDefault="00285BB4" w:rsidP="00285BB4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285BB4">
        <w:rPr>
          <w:color w:val="000000"/>
          <w:sz w:val="24"/>
          <w:szCs w:val="24"/>
        </w:rPr>
        <w:t xml:space="preserve">Prezentace Generálního štábu Armády ČR se uskuteční od 9.00 do 18.00 hodin v prostoru travnatých ploch Vysoké školy chemicko-technologické (Vítězné náměstí, Praha-6, Dejvice).  Celodenní program určený široké veřejnosti nabídne to nejzajímavější z činnosti vojenských útvarů, sekcí a odborů Generálního štábu. Vojáci představí kolový obrněný </w:t>
      </w:r>
      <w:r w:rsidRPr="00285BB4">
        <w:rPr>
          <w:color w:val="000000"/>
          <w:sz w:val="24"/>
          <w:szCs w:val="24"/>
        </w:rPr>
        <w:lastRenderedPageBreak/>
        <w:t>transportér Pandur, samohybnou kanónovou houfnici Dana, lehká obrněná vozidla Dingo a Iveco, LRD Kajman, vozidlo Iveco v pyrotechnické verzi, protiletadlový komplet RBS-70, pojízdnou převazovnu POP 3, robota TALON, vybavení geografické a hydrometeorologické služby a současnou i historickou vojenskou výzbroj včetně ručních zbraní. Příslušníci vzdušných sil ukážou pilotní záchranný padák, záchranný člun, maketu bojového letounu JAS-39, PC simulátor letounu L-159 a výbavu leteckého personálu.</w:t>
      </w:r>
    </w:p>
    <w:p w:rsidR="00285BB4" w:rsidRPr="00285BB4" w:rsidRDefault="00285BB4" w:rsidP="00285BB4">
      <w:pPr>
        <w:pStyle w:val="Nadpis1"/>
        <w:numPr>
          <w:ilvl w:val="0"/>
          <w:numId w:val="0"/>
        </w:numPr>
        <w:shd w:val="clear" w:color="auto" w:fill="FFFFFF"/>
        <w:ind w:firstLine="709"/>
        <w:textAlignment w:val="baseline"/>
        <w:rPr>
          <w:b/>
          <w:bCs/>
          <w:color w:val="000000"/>
        </w:rPr>
      </w:pPr>
      <w:r w:rsidRPr="00285BB4">
        <w:rPr>
          <w:color w:val="000000"/>
        </w:rPr>
        <w:t xml:space="preserve">V dynamických ukázkách se mohou diváci těšit na bojové umění, výcvik služebních psů, exhibici jednotky Čestné stráže a přehlídku vojenských uniforem. Vojenský historický ústav Praha přiveze ruský horský kanón vz.1909 a vozidlo </w:t>
      </w:r>
      <w:proofErr w:type="spellStart"/>
      <w:r w:rsidRPr="00285BB4">
        <w:rPr>
          <w:color w:val="000000"/>
        </w:rPr>
        <w:t>Humvee</w:t>
      </w:r>
      <w:proofErr w:type="spellEnd"/>
      <w:r w:rsidRPr="00285BB4">
        <w:rPr>
          <w:color w:val="000000"/>
        </w:rPr>
        <w:t>.</w:t>
      </w:r>
    </w:p>
    <w:p w:rsidR="00285BB4" w:rsidRPr="00285BB4" w:rsidRDefault="00285BB4" w:rsidP="00285BB4">
      <w:pPr>
        <w:pStyle w:val="Nadpis1"/>
        <w:numPr>
          <w:ilvl w:val="0"/>
          <w:numId w:val="0"/>
        </w:numPr>
        <w:shd w:val="clear" w:color="auto" w:fill="FFFFFF"/>
        <w:ind w:firstLine="709"/>
        <w:textAlignment w:val="baseline"/>
        <w:rPr>
          <w:b/>
          <w:bCs/>
          <w:color w:val="000000"/>
        </w:rPr>
      </w:pPr>
      <w:r w:rsidRPr="00285BB4">
        <w:rPr>
          <w:color w:val="000000"/>
        </w:rPr>
        <w:t xml:space="preserve">Zájemcům o službu v armádě a aktivní záloze budou k dispozici náboroví pracovníci s aktuální nabídkou pracovních pozic. Program doplní výstava fotografií ze zahraničních operací Ten druhý život. Návštěvníci si mohou pochutnat na pravém vojenském guláši. </w:t>
      </w:r>
    </w:p>
    <w:p w:rsidR="00285BB4" w:rsidRPr="00285BB4" w:rsidRDefault="00285BB4" w:rsidP="00285BB4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285BB4" w:rsidRPr="00285BB4" w:rsidRDefault="00285BB4" w:rsidP="00285BB4">
      <w:pPr>
        <w:jc w:val="both"/>
        <w:rPr>
          <w:color w:val="000000"/>
          <w:sz w:val="24"/>
          <w:szCs w:val="24"/>
        </w:rPr>
      </w:pPr>
      <w:r w:rsidRPr="00285BB4">
        <w:rPr>
          <w:b/>
          <w:bCs/>
          <w:color w:val="000000"/>
          <w:sz w:val="24"/>
          <w:szCs w:val="24"/>
        </w:rPr>
        <w:t xml:space="preserve">Kontaktní osoba: </w:t>
      </w:r>
      <w:r w:rsidRPr="00285BB4">
        <w:rPr>
          <w:color w:val="000000"/>
          <w:sz w:val="24"/>
          <w:szCs w:val="24"/>
        </w:rPr>
        <w:t xml:space="preserve">major Tomáš Maruščák, oddělení komunikace s veřejností, Generální štáb AČR, tel.: 724 961 458, e-mail: </w:t>
      </w:r>
      <w:hyperlink r:id="rId11" w:history="1">
        <w:r w:rsidRPr="00285BB4">
          <w:rPr>
            <w:rStyle w:val="Hypertextovodkaz"/>
            <w:sz w:val="24"/>
            <w:szCs w:val="24"/>
          </w:rPr>
          <w:t>kangs@army.cz</w:t>
        </w:r>
      </w:hyperlink>
    </w:p>
    <w:p w:rsidR="00285BB4" w:rsidRPr="00285BB4" w:rsidRDefault="00285BB4" w:rsidP="00285BB4">
      <w:pPr>
        <w:jc w:val="both"/>
        <w:rPr>
          <w:b/>
          <w:bCs/>
          <w:color w:val="000000"/>
          <w:sz w:val="24"/>
          <w:szCs w:val="24"/>
          <w:u w:val="single"/>
        </w:rPr>
      </w:pPr>
    </w:p>
    <w:p w:rsidR="00285BB4" w:rsidRPr="00285BB4" w:rsidRDefault="00285BB4" w:rsidP="00285BB4">
      <w:pPr>
        <w:rPr>
          <w:sz w:val="24"/>
          <w:szCs w:val="24"/>
        </w:rPr>
      </w:pPr>
    </w:p>
    <w:p w:rsidR="00285BB4" w:rsidRPr="00285BB4" w:rsidRDefault="00285BB4" w:rsidP="00285BB4">
      <w:pPr>
        <w:jc w:val="both"/>
        <w:rPr>
          <w:b/>
          <w:bCs/>
          <w:color w:val="000000"/>
          <w:sz w:val="24"/>
          <w:szCs w:val="24"/>
          <w:u w:val="single"/>
        </w:rPr>
      </w:pPr>
      <w:r w:rsidRPr="00285BB4">
        <w:rPr>
          <w:b/>
          <w:bCs/>
          <w:color w:val="000000"/>
          <w:sz w:val="24"/>
          <w:szCs w:val="24"/>
          <w:u w:val="single"/>
        </w:rPr>
        <w:t>Informace pro sdělovací prostředky:</w:t>
      </w:r>
    </w:p>
    <w:p w:rsidR="00285BB4" w:rsidRPr="00285BB4" w:rsidRDefault="00285BB4" w:rsidP="00285BB4">
      <w:pPr>
        <w:jc w:val="both"/>
        <w:rPr>
          <w:b/>
          <w:bCs/>
          <w:color w:val="000000"/>
          <w:sz w:val="24"/>
          <w:szCs w:val="24"/>
        </w:rPr>
      </w:pPr>
      <w:r w:rsidRPr="00285BB4">
        <w:rPr>
          <w:b/>
          <w:bCs/>
          <w:color w:val="000000"/>
          <w:sz w:val="24"/>
          <w:szCs w:val="24"/>
        </w:rPr>
        <w:t xml:space="preserve">Úterý 15. října 2019 od 10.45 hodin - </w:t>
      </w:r>
      <w:r w:rsidRPr="00285BB4">
        <w:rPr>
          <w:color w:val="000000"/>
          <w:sz w:val="24"/>
          <w:szCs w:val="24"/>
        </w:rPr>
        <w:t xml:space="preserve">Slavnostní setkání velení AČR s hosty s vystoupením </w:t>
      </w:r>
      <w:r w:rsidRPr="00285BB4">
        <w:rPr>
          <w:sz w:val="24"/>
          <w:szCs w:val="24"/>
        </w:rPr>
        <w:t xml:space="preserve">prezidenta republiky Miloše Zemana, předsedy senátu PČR Jaroslava Kubery, předsedy vlády ČR Andreje </w:t>
      </w:r>
      <w:proofErr w:type="spellStart"/>
      <w:r w:rsidRPr="00285BB4">
        <w:rPr>
          <w:sz w:val="24"/>
          <w:szCs w:val="24"/>
        </w:rPr>
        <w:t>Babiše</w:t>
      </w:r>
      <w:proofErr w:type="spellEnd"/>
      <w:r w:rsidRPr="00285BB4">
        <w:rPr>
          <w:sz w:val="24"/>
          <w:szCs w:val="24"/>
        </w:rPr>
        <w:t xml:space="preserve">, ministra obrany Lubomír </w:t>
      </w:r>
      <w:proofErr w:type="spellStart"/>
      <w:r w:rsidRPr="00285BB4">
        <w:rPr>
          <w:sz w:val="24"/>
          <w:szCs w:val="24"/>
        </w:rPr>
        <w:t>Metnar</w:t>
      </w:r>
      <w:proofErr w:type="spellEnd"/>
      <w:r w:rsidRPr="00285BB4">
        <w:rPr>
          <w:sz w:val="24"/>
          <w:szCs w:val="24"/>
        </w:rPr>
        <w:t xml:space="preserve"> a náčelníka Generálního </w:t>
      </w:r>
      <w:r w:rsidRPr="00285BB4">
        <w:rPr>
          <w:color w:val="000000"/>
          <w:sz w:val="24"/>
          <w:szCs w:val="24"/>
        </w:rPr>
        <w:t xml:space="preserve">štábu AČR armádního generála Aleše Opaty - </w:t>
      </w:r>
      <w:r w:rsidRPr="00285BB4">
        <w:rPr>
          <w:b/>
          <w:bCs/>
          <w:color w:val="000000"/>
          <w:sz w:val="24"/>
          <w:szCs w:val="24"/>
        </w:rPr>
        <w:t>FOTOTERMÍN.</w:t>
      </w:r>
    </w:p>
    <w:p w:rsidR="00285BB4" w:rsidRPr="00285BB4" w:rsidRDefault="00285BB4" w:rsidP="00285BB4">
      <w:pPr>
        <w:jc w:val="both"/>
        <w:rPr>
          <w:b/>
          <w:bCs/>
          <w:color w:val="000000"/>
          <w:sz w:val="24"/>
          <w:szCs w:val="24"/>
        </w:rPr>
      </w:pPr>
    </w:p>
    <w:p w:rsidR="00285BB4" w:rsidRPr="00285BB4" w:rsidRDefault="00285BB4" w:rsidP="00285BB4">
      <w:pPr>
        <w:jc w:val="both"/>
        <w:rPr>
          <w:color w:val="000000"/>
          <w:sz w:val="24"/>
          <w:szCs w:val="24"/>
        </w:rPr>
      </w:pPr>
      <w:r w:rsidRPr="00285BB4">
        <w:rPr>
          <w:b/>
          <w:bCs/>
          <w:color w:val="000000"/>
          <w:sz w:val="24"/>
          <w:szCs w:val="24"/>
        </w:rPr>
        <w:t xml:space="preserve">Sraz novinářů: úterý 15. října 2019 do 9.45 hodin </w:t>
      </w:r>
      <w:r w:rsidRPr="00285BB4">
        <w:rPr>
          <w:color w:val="000000"/>
          <w:sz w:val="24"/>
          <w:szCs w:val="24"/>
        </w:rPr>
        <w:t xml:space="preserve">před vstupem do hotelu DAP, Vítězné náměstí 4, Praha 6 - Dejvice. </w:t>
      </w:r>
    </w:p>
    <w:p w:rsidR="00285BB4" w:rsidRPr="00285BB4" w:rsidRDefault="00285BB4" w:rsidP="00285BB4">
      <w:pPr>
        <w:pStyle w:val="Prosttext"/>
        <w:jc w:val="both"/>
        <w:rPr>
          <w:rFonts w:ascii="Times New Roman" w:hAnsi="Times New Roman"/>
          <w:b/>
          <w:bCs/>
          <w:color w:val="000000"/>
          <w:sz w:val="24"/>
          <w:lang w:eastAsia="ar-SA"/>
        </w:rPr>
      </w:pPr>
    </w:p>
    <w:p w:rsidR="00285BB4" w:rsidRPr="00285BB4" w:rsidRDefault="00285BB4" w:rsidP="00285BB4">
      <w:pPr>
        <w:pStyle w:val="Prosttext"/>
        <w:jc w:val="both"/>
        <w:rPr>
          <w:rFonts w:ascii="Times New Roman" w:hAnsi="Times New Roman"/>
          <w:b/>
          <w:bCs/>
          <w:color w:val="000000"/>
          <w:sz w:val="24"/>
        </w:rPr>
      </w:pPr>
      <w:r w:rsidRPr="00285BB4">
        <w:rPr>
          <w:rFonts w:ascii="Times New Roman" w:hAnsi="Times New Roman"/>
          <w:color w:val="000000"/>
          <w:sz w:val="24"/>
        </w:rPr>
        <w:t>Na akci je vyžadována</w:t>
      </w:r>
      <w:r w:rsidRPr="00285BB4">
        <w:rPr>
          <w:rFonts w:ascii="Times New Roman" w:hAnsi="Times New Roman"/>
          <w:b/>
          <w:bCs/>
          <w:color w:val="000000"/>
          <w:sz w:val="24"/>
        </w:rPr>
        <w:t xml:space="preserve"> akreditace </w:t>
      </w:r>
      <w:r w:rsidRPr="00285BB4">
        <w:rPr>
          <w:rFonts w:ascii="Times New Roman" w:hAnsi="Times New Roman"/>
          <w:color w:val="000000"/>
          <w:sz w:val="24"/>
        </w:rPr>
        <w:t>(uveďte jméno, příjmení, název redakce, číslo OP (pasu)),</w:t>
      </w:r>
      <w:r w:rsidRPr="00285BB4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285BB4">
        <w:rPr>
          <w:rFonts w:ascii="Times New Roman" w:hAnsi="Times New Roman"/>
          <w:color w:val="000000"/>
          <w:sz w:val="24"/>
        </w:rPr>
        <w:t>požadavky zasílejte</w:t>
      </w:r>
      <w:r w:rsidRPr="00285BB4">
        <w:rPr>
          <w:rFonts w:ascii="Times New Roman" w:hAnsi="Times New Roman"/>
          <w:b/>
          <w:bCs/>
          <w:color w:val="000000"/>
          <w:sz w:val="24"/>
        </w:rPr>
        <w:t xml:space="preserve"> nejpozději do pondělí 14. října 2019 do 12.00</w:t>
      </w:r>
      <w:r w:rsidRPr="00285BB4">
        <w:rPr>
          <w:rFonts w:ascii="Times New Roman" w:hAnsi="Times New Roman"/>
          <w:color w:val="000000"/>
          <w:sz w:val="24"/>
        </w:rPr>
        <w:t xml:space="preserve"> </w:t>
      </w:r>
      <w:r w:rsidRPr="00285BB4">
        <w:rPr>
          <w:rFonts w:ascii="Times New Roman" w:hAnsi="Times New Roman"/>
          <w:b/>
          <w:bCs/>
          <w:color w:val="000000"/>
          <w:sz w:val="24"/>
        </w:rPr>
        <w:t xml:space="preserve">hodin </w:t>
      </w:r>
      <w:r w:rsidRPr="00285BB4">
        <w:rPr>
          <w:rFonts w:ascii="Times New Roman" w:hAnsi="Times New Roman"/>
          <w:color w:val="000000"/>
          <w:sz w:val="24"/>
        </w:rPr>
        <w:t xml:space="preserve">na e-mail: </w:t>
      </w:r>
      <w:hyperlink r:id="rId12" w:history="1">
        <w:r w:rsidRPr="00285BB4">
          <w:rPr>
            <w:rStyle w:val="Hypertextovodkaz"/>
            <w:rFonts w:ascii="Times New Roman" w:hAnsi="Times New Roman"/>
            <w:sz w:val="24"/>
          </w:rPr>
          <w:t>kangs@army.cz</w:t>
        </w:r>
      </w:hyperlink>
      <w:r w:rsidRPr="00285BB4">
        <w:rPr>
          <w:rFonts w:ascii="Times New Roman" w:hAnsi="Times New Roman"/>
          <w:color w:val="000000"/>
          <w:sz w:val="24"/>
        </w:rPr>
        <w:t>. Před vstupem do Konferenčního sálu DAP budou probíhat přísné bezpečnostní prohlídky. Vjezdy přenosových vozů je nutné předem projednat.</w:t>
      </w:r>
    </w:p>
    <w:p w:rsidR="00285BB4" w:rsidRPr="00285BB4" w:rsidRDefault="00285BB4" w:rsidP="00285BB4">
      <w:pPr>
        <w:jc w:val="both"/>
        <w:rPr>
          <w:b/>
          <w:bCs/>
          <w:color w:val="000000"/>
          <w:sz w:val="24"/>
          <w:szCs w:val="24"/>
        </w:rPr>
      </w:pPr>
    </w:p>
    <w:p w:rsidR="00285BB4" w:rsidRPr="00285BB4" w:rsidRDefault="00285BB4" w:rsidP="00285BB4">
      <w:pPr>
        <w:jc w:val="both"/>
        <w:rPr>
          <w:color w:val="000000"/>
          <w:sz w:val="24"/>
          <w:szCs w:val="24"/>
        </w:rPr>
      </w:pPr>
      <w:r w:rsidRPr="00285BB4">
        <w:rPr>
          <w:color w:val="000000"/>
          <w:sz w:val="24"/>
          <w:szCs w:val="24"/>
        </w:rPr>
        <w:t>Na akce - prezentace Generálního štábu AČR, pietní akt, slavnostní zahájení výstavy - v rámci oslav 100. výročí vzniku Generálního štábu není požadovaná akreditace.</w:t>
      </w:r>
    </w:p>
    <w:p w:rsidR="00285BB4" w:rsidRPr="00285BB4" w:rsidRDefault="00285BB4" w:rsidP="00285BB4">
      <w:pPr>
        <w:rPr>
          <w:sz w:val="24"/>
          <w:szCs w:val="24"/>
        </w:rPr>
      </w:pPr>
    </w:p>
    <w:p w:rsidR="0017538B" w:rsidRPr="00285BB4" w:rsidRDefault="0017538B" w:rsidP="00C30021">
      <w:pPr>
        <w:ind w:firstLine="708"/>
        <w:jc w:val="both"/>
        <w:rPr>
          <w:b/>
          <w:color w:val="00B0F0"/>
          <w:sz w:val="24"/>
          <w:szCs w:val="24"/>
          <w:lang w:eastAsia="cs-CZ"/>
        </w:rPr>
      </w:pPr>
    </w:p>
    <w:sectPr w:rsidR="0017538B" w:rsidRPr="00285BB4" w:rsidSect="00A77E13">
      <w:headerReference w:type="default" r:id="rId13"/>
      <w:footerReference w:type="default" r:id="rId14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0CE" w:rsidRDefault="00F940CE">
      <w:r>
        <w:separator/>
      </w:r>
    </w:p>
  </w:endnote>
  <w:endnote w:type="continuationSeparator" w:id="0">
    <w:p w:rsidR="00F940CE" w:rsidRDefault="00F94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323A84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0CE" w:rsidRDefault="00F940CE">
      <w:r>
        <w:separator/>
      </w:r>
    </w:p>
  </w:footnote>
  <w:footnote w:type="continuationSeparator" w:id="0">
    <w:p w:rsidR="00F940CE" w:rsidRDefault="00F940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5112544D"/>
    <w:multiLevelType w:val="hybridMultilevel"/>
    <w:tmpl w:val="127CA5AA"/>
    <w:lvl w:ilvl="0" w:tplc="3CEEE6D4">
      <w:start w:val="6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38"/>
    <w:rsid w:val="00044138"/>
    <w:rsid w:val="00050B18"/>
    <w:rsid w:val="00060A1F"/>
    <w:rsid w:val="000A786D"/>
    <w:rsid w:val="000E75E8"/>
    <w:rsid w:val="00105FA0"/>
    <w:rsid w:val="00126FC1"/>
    <w:rsid w:val="00143DFF"/>
    <w:rsid w:val="00151E97"/>
    <w:rsid w:val="001610BF"/>
    <w:rsid w:val="0016719C"/>
    <w:rsid w:val="0017538B"/>
    <w:rsid w:val="0018050D"/>
    <w:rsid w:val="00180A84"/>
    <w:rsid w:val="00181ADD"/>
    <w:rsid w:val="001822FE"/>
    <w:rsid w:val="001A6BBD"/>
    <w:rsid w:val="001C0347"/>
    <w:rsid w:val="001C25C0"/>
    <w:rsid w:val="001C4D87"/>
    <w:rsid w:val="001C71DF"/>
    <w:rsid w:val="00231AA8"/>
    <w:rsid w:val="00236DD2"/>
    <w:rsid w:val="00240F5C"/>
    <w:rsid w:val="00247A7C"/>
    <w:rsid w:val="002554B8"/>
    <w:rsid w:val="002714D0"/>
    <w:rsid w:val="00282787"/>
    <w:rsid w:val="00285BB4"/>
    <w:rsid w:val="002A58BA"/>
    <w:rsid w:val="002C2EBB"/>
    <w:rsid w:val="002D0B76"/>
    <w:rsid w:val="00304D74"/>
    <w:rsid w:val="00323A84"/>
    <w:rsid w:val="00342082"/>
    <w:rsid w:val="00354278"/>
    <w:rsid w:val="00374917"/>
    <w:rsid w:val="0038100C"/>
    <w:rsid w:val="00382E6B"/>
    <w:rsid w:val="0038551E"/>
    <w:rsid w:val="00397A3C"/>
    <w:rsid w:val="003A2679"/>
    <w:rsid w:val="003B3CDC"/>
    <w:rsid w:val="003B48B3"/>
    <w:rsid w:val="003C3A08"/>
    <w:rsid w:val="003E6ADD"/>
    <w:rsid w:val="004106B8"/>
    <w:rsid w:val="00417469"/>
    <w:rsid w:val="00444EEC"/>
    <w:rsid w:val="00445E23"/>
    <w:rsid w:val="00454559"/>
    <w:rsid w:val="004767DB"/>
    <w:rsid w:val="004A051A"/>
    <w:rsid w:val="004A0604"/>
    <w:rsid w:val="004B0AD4"/>
    <w:rsid w:val="004C130C"/>
    <w:rsid w:val="004E5CFB"/>
    <w:rsid w:val="005036D3"/>
    <w:rsid w:val="0054441F"/>
    <w:rsid w:val="00546349"/>
    <w:rsid w:val="00555B93"/>
    <w:rsid w:val="0056371E"/>
    <w:rsid w:val="00591E82"/>
    <w:rsid w:val="005D4F3D"/>
    <w:rsid w:val="005F4C4F"/>
    <w:rsid w:val="006078BA"/>
    <w:rsid w:val="00650FB5"/>
    <w:rsid w:val="00672C32"/>
    <w:rsid w:val="00696139"/>
    <w:rsid w:val="006B25F1"/>
    <w:rsid w:val="006E6654"/>
    <w:rsid w:val="0073332B"/>
    <w:rsid w:val="0074477D"/>
    <w:rsid w:val="00773F48"/>
    <w:rsid w:val="007A0FAD"/>
    <w:rsid w:val="007A76E7"/>
    <w:rsid w:val="007B649E"/>
    <w:rsid w:val="007C2BA2"/>
    <w:rsid w:val="007C2F5F"/>
    <w:rsid w:val="008124FA"/>
    <w:rsid w:val="008327D6"/>
    <w:rsid w:val="0083603F"/>
    <w:rsid w:val="00854D08"/>
    <w:rsid w:val="008716CC"/>
    <w:rsid w:val="008764C1"/>
    <w:rsid w:val="008D656D"/>
    <w:rsid w:val="008E4374"/>
    <w:rsid w:val="008E6C4E"/>
    <w:rsid w:val="009057C1"/>
    <w:rsid w:val="00912CB2"/>
    <w:rsid w:val="009466E9"/>
    <w:rsid w:val="00946A23"/>
    <w:rsid w:val="00957044"/>
    <w:rsid w:val="00984FF0"/>
    <w:rsid w:val="00991A03"/>
    <w:rsid w:val="009A5C98"/>
    <w:rsid w:val="009A67F0"/>
    <w:rsid w:val="009B05FA"/>
    <w:rsid w:val="009B3AF1"/>
    <w:rsid w:val="009C3126"/>
    <w:rsid w:val="009E2E23"/>
    <w:rsid w:val="009E38AF"/>
    <w:rsid w:val="009F30C3"/>
    <w:rsid w:val="009F577F"/>
    <w:rsid w:val="00A3238C"/>
    <w:rsid w:val="00A45971"/>
    <w:rsid w:val="00A503FF"/>
    <w:rsid w:val="00A62A04"/>
    <w:rsid w:val="00A6542F"/>
    <w:rsid w:val="00A77E13"/>
    <w:rsid w:val="00A83B5B"/>
    <w:rsid w:val="00AA2EDD"/>
    <w:rsid w:val="00AE47D9"/>
    <w:rsid w:val="00AF017F"/>
    <w:rsid w:val="00AF0F7F"/>
    <w:rsid w:val="00B1493B"/>
    <w:rsid w:val="00B17563"/>
    <w:rsid w:val="00B30830"/>
    <w:rsid w:val="00B33A56"/>
    <w:rsid w:val="00B63C6A"/>
    <w:rsid w:val="00B90AEF"/>
    <w:rsid w:val="00B9110B"/>
    <w:rsid w:val="00B95868"/>
    <w:rsid w:val="00B961CF"/>
    <w:rsid w:val="00BC2ED6"/>
    <w:rsid w:val="00BC7BBC"/>
    <w:rsid w:val="00BD2C85"/>
    <w:rsid w:val="00BD34FC"/>
    <w:rsid w:val="00BD4B14"/>
    <w:rsid w:val="00C02E8C"/>
    <w:rsid w:val="00C12155"/>
    <w:rsid w:val="00C27750"/>
    <w:rsid w:val="00C30021"/>
    <w:rsid w:val="00C473DB"/>
    <w:rsid w:val="00C63D27"/>
    <w:rsid w:val="00CB7290"/>
    <w:rsid w:val="00CC7745"/>
    <w:rsid w:val="00CE1BCC"/>
    <w:rsid w:val="00D02691"/>
    <w:rsid w:val="00D11FD8"/>
    <w:rsid w:val="00D15B4D"/>
    <w:rsid w:val="00D223DA"/>
    <w:rsid w:val="00D2684D"/>
    <w:rsid w:val="00D315CE"/>
    <w:rsid w:val="00D53AA5"/>
    <w:rsid w:val="00D56F96"/>
    <w:rsid w:val="00D80E58"/>
    <w:rsid w:val="00D83E89"/>
    <w:rsid w:val="00D97FE1"/>
    <w:rsid w:val="00DA39F5"/>
    <w:rsid w:val="00DA58EE"/>
    <w:rsid w:val="00DA6483"/>
    <w:rsid w:val="00DA6703"/>
    <w:rsid w:val="00DA6925"/>
    <w:rsid w:val="00DC07A2"/>
    <w:rsid w:val="00DC2518"/>
    <w:rsid w:val="00DE0900"/>
    <w:rsid w:val="00DE3E56"/>
    <w:rsid w:val="00DF54E7"/>
    <w:rsid w:val="00E15B01"/>
    <w:rsid w:val="00E219FE"/>
    <w:rsid w:val="00E24E3C"/>
    <w:rsid w:val="00E6423A"/>
    <w:rsid w:val="00E84220"/>
    <w:rsid w:val="00E901A5"/>
    <w:rsid w:val="00E958D4"/>
    <w:rsid w:val="00EA13F3"/>
    <w:rsid w:val="00EE7F86"/>
    <w:rsid w:val="00F1243A"/>
    <w:rsid w:val="00F17039"/>
    <w:rsid w:val="00F233EF"/>
    <w:rsid w:val="00F76E47"/>
    <w:rsid w:val="00F92D74"/>
    <w:rsid w:val="00F935E1"/>
    <w:rsid w:val="00F940CE"/>
    <w:rsid w:val="00FA3D78"/>
    <w:rsid w:val="00FA5514"/>
    <w:rsid w:val="00FC1311"/>
    <w:rsid w:val="00FC14AA"/>
    <w:rsid w:val="00FF3045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uiPriority w:val="99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qFormat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styleId="Siln">
    <w:name w:val="Strong"/>
    <w:uiPriority w:val="22"/>
    <w:qFormat/>
    <w:locked/>
    <w:rsid w:val="00E24E3C"/>
    <w:rPr>
      <w:b/>
      <w:bCs/>
    </w:rPr>
  </w:style>
  <w:style w:type="character" w:customStyle="1" w:styleId="ms-rtefontface-12">
    <w:name w:val="ms-rtefontface-12"/>
    <w:rsid w:val="004A06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uiPriority w:val="99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qFormat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styleId="Siln">
    <w:name w:val="Strong"/>
    <w:uiPriority w:val="22"/>
    <w:qFormat/>
    <w:locked/>
    <w:rsid w:val="00E24E3C"/>
    <w:rPr>
      <w:b/>
      <w:bCs/>
    </w:rPr>
  </w:style>
  <w:style w:type="character" w:customStyle="1" w:styleId="ms-rtefontface-12">
    <w:name w:val="ms-rtefontface-12"/>
    <w:rsid w:val="004A0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gs@army.cz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kangs@army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angs@army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angs@arm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gs@army.cz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my.cz/" TargetMode="External"/><Relationship Id="rId1" Type="http://schemas.openxmlformats.org/officeDocument/2006/relationships/hyperlink" Target="mailto:kangs@arm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Datum:</vt:lpstr>
    </vt:vector>
  </TitlesOfParts>
  <Company>ACR</Company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creator>mjr. FEDORKOVÁ</dc:creator>
  <cp:lastModifiedBy>IMO</cp:lastModifiedBy>
  <cp:revision>2</cp:revision>
  <cp:lastPrinted>2019-06-27T12:29:00Z</cp:lastPrinted>
  <dcterms:created xsi:type="dcterms:W3CDTF">2019-10-11T08:40:00Z</dcterms:created>
  <dcterms:modified xsi:type="dcterms:W3CDTF">2019-10-11T08:40:00Z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1564219160</vt:i4>
  </property>
</Properties>
</file>