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  <w:color w:val="000000"/>
        </w:rPr>
      </w:pP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48"/>
          <w:szCs w:val="48"/>
        </w:rPr>
        <w:t xml:space="preserve">TISKOVÉ ODDĚLENÍ </w:t>
      </w: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32"/>
          <w:szCs w:val="32"/>
        </w:rPr>
        <w:t>MINISTERSTVA OBRANY ČESKÉ REPUBLIKY</w:t>
      </w:r>
    </w:p>
    <w:p w:rsidR="006332CF" w:rsidRPr="00B0078A" w:rsidRDefault="006332CF" w:rsidP="006332CF">
      <w:pPr>
        <w:tabs>
          <w:tab w:val="left" w:pos="1134"/>
        </w:tabs>
        <w:jc w:val="both"/>
        <w:rPr>
          <w:b/>
          <w:color w:val="000000"/>
        </w:rPr>
      </w:pPr>
    </w:p>
    <w:p w:rsidR="006332CF" w:rsidRPr="00B0078A" w:rsidRDefault="006332CF" w:rsidP="006332CF">
      <w:pPr>
        <w:tabs>
          <w:tab w:val="left" w:pos="1134"/>
        </w:tabs>
        <w:jc w:val="both"/>
        <w:rPr>
          <w:color w:val="000000"/>
        </w:rPr>
      </w:pPr>
      <w:r w:rsidRPr="00B0078A">
        <w:rPr>
          <w:b/>
          <w:color w:val="000000"/>
        </w:rPr>
        <w:t>Datum</w:t>
      </w:r>
      <w:r w:rsidRPr="00B0078A">
        <w:rPr>
          <w:bCs/>
          <w:color w:val="000000"/>
        </w:rPr>
        <w:t xml:space="preserve">: </w:t>
      </w:r>
      <w:r w:rsidRPr="00B0078A">
        <w:rPr>
          <w:bCs/>
          <w:color w:val="000000"/>
        </w:rPr>
        <w:tab/>
      </w:r>
      <w:r w:rsidRPr="00B0078A">
        <w:rPr>
          <w:bCs/>
          <w:color w:val="000000"/>
        </w:rPr>
        <w:tab/>
      </w:r>
      <w:r w:rsidR="000E04F3">
        <w:rPr>
          <w:bCs/>
          <w:color w:val="000000"/>
        </w:rPr>
        <w:t>15</w:t>
      </w:r>
      <w:r>
        <w:rPr>
          <w:bCs/>
          <w:color w:val="000000"/>
        </w:rPr>
        <w:t xml:space="preserve">. </w:t>
      </w:r>
      <w:r w:rsidR="000E04F3">
        <w:rPr>
          <w:bCs/>
          <w:color w:val="000000"/>
        </w:rPr>
        <w:t>květ</w:t>
      </w:r>
      <w:r w:rsidR="003A1DE9">
        <w:rPr>
          <w:bCs/>
          <w:color w:val="000000"/>
        </w:rPr>
        <w:t>na</w:t>
      </w:r>
      <w:r w:rsidRPr="00B0078A">
        <w:rPr>
          <w:bCs/>
          <w:color w:val="000000"/>
        </w:rPr>
        <w:t xml:space="preserve"> 20</w:t>
      </w:r>
      <w:r>
        <w:rPr>
          <w:bCs/>
          <w:color w:val="000000"/>
        </w:rPr>
        <w:t>20</w:t>
      </w:r>
      <w:r w:rsidRPr="00B0078A">
        <w:rPr>
          <w:bCs/>
          <w:color w:val="000000"/>
        </w:rPr>
        <w:t xml:space="preserve">  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  <w:u w:val="none"/>
        </w:rPr>
      </w:pPr>
      <w:r w:rsidRPr="00B0078A">
        <w:rPr>
          <w:color w:val="000000"/>
          <w:szCs w:val="24"/>
          <w:u w:val="none"/>
        </w:rPr>
        <w:t xml:space="preserve">Téma:   </w:t>
      </w:r>
      <w:r w:rsidRPr="00B0078A">
        <w:rPr>
          <w:color w:val="000000"/>
          <w:szCs w:val="24"/>
          <w:u w:val="none"/>
        </w:rPr>
        <w:tab/>
        <w:t>Očekávané události ve dnech</w:t>
      </w:r>
      <w:r>
        <w:rPr>
          <w:color w:val="000000"/>
          <w:szCs w:val="24"/>
          <w:u w:val="none"/>
        </w:rPr>
        <w:t xml:space="preserve"> </w:t>
      </w:r>
      <w:r w:rsidR="000E04F3">
        <w:rPr>
          <w:color w:val="000000"/>
          <w:szCs w:val="24"/>
          <w:u w:val="none"/>
        </w:rPr>
        <w:t>16</w:t>
      </w:r>
      <w:r>
        <w:rPr>
          <w:color w:val="000000"/>
          <w:szCs w:val="24"/>
          <w:u w:val="none"/>
        </w:rPr>
        <w:t xml:space="preserve">. až </w:t>
      </w:r>
      <w:r w:rsidR="000E04F3">
        <w:rPr>
          <w:color w:val="000000"/>
          <w:szCs w:val="24"/>
          <w:u w:val="none"/>
        </w:rPr>
        <w:t>24. květ</w:t>
      </w:r>
      <w:r>
        <w:rPr>
          <w:color w:val="000000"/>
          <w:szCs w:val="24"/>
          <w:u w:val="none"/>
        </w:rPr>
        <w:t>na 2020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</w:rPr>
      </w:pPr>
      <w:r>
        <w:rPr>
          <w:noProof/>
          <w:color w:val="000000"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E56803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"/>
            </w:pict>
          </mc:Fallback>
        </mc:AlternateContent>
      </w:r>
    </w:p>
    <w:p w:rsidR="006C5C99" w:rsidRPr="007962C3" w:rsidRDefault="006C5C99" w:rsidP="006C5C99">
      <w:pPr>
        <w:jc w:val="both"/>
      </w:pPr>
    </w:p>
    <w:p w:rsidR="000E04F3" w:rsidRPr="00393D17" w:rsidRDefault="000E04F3" w:rsidP="000E04F3">
      <w:pPr>
        <w:jc w:val="both"/>
        <w:outlineLvl w:val="0"/>
        <w:rPr>
          <w:b/>
          <w:color w:val="000000"/>
          <w:u w:val="single"/>
        </w:rPr>
      </w:pPr>
      <w:r w:rsidRPr="00393D17">
        <w:rPr>
          <w:b/>
          <w:color w:val="000000"/>
          <w:u w:val="single"/>
        </w:rPr>
        <w:t xml:space="preserve">PONDĚLÍ 18. KVĚTNA 2020 </w:t>
      </w:r>
    </w:p>
    <w:p w:rsidR="000E04F3" w:rsidRPr="00393D17" w:rsidRDefault="000E04F3" w:rsidP="000E04F3">
      <w:pPr>
        <w:shd w:val="clear" w:color="auto" w:fill="FFFFFF"/>
        <w:jc w:val="both"/>
        <w:rPr>
          <w:b/>
          <w:bCs/>
          <w:color w:val="000000"/>
        </w:rPr>
      </w:pPr>
      <w:r w:rsidRPr="00393D17">
        <w:rPr>
          <w:b/>
          <w:bCs/>
          <w:color w:val="000000"/>
        </w:rPr>
        <w:t>Zahájení kurzu základní přípravy pro vojáky AZ a účastníky DVC</w:t>
      </w:r>
    </w:p>
    <w:p w:rsidR="000E04F3" w:rsidRPr="00393D17" w:rsidRDefault="00CE20D1" w:rsidP="000E04F3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 xml:space="preserve">Vyškov, </w:t>
      </w:r>
      <w:r w:rsidR="000E04F3" w:rsidRPr="00393D17">
        <w:rPr>
          <w:b/>
          <w:color w:val="000000"/>
        </w:rPr>
        <w:t>Kasárna Dědice</w:t>
      </w:r>
    </w:p>
    <w:p w:rsidR="000E04F3" w:rsidRPr="00393D17" w:rsidRDefault="000E04F3" w:rsidP="000E04F3">
      <w:pPr>
        <w:shd w:val="clear" w:color="auto" w:fill="FFFFFF"/>
        <w:jc w:val="both"/>
        <w:rPr>
          <w:b/>
          <w:color w:val="000000"/>
        </w:rPr>
      </w:pPr>
      <w:r w:rsidRPr="00393D17">
        <w:rPr>
          <w:b/>
          <w:color w:val="000000"/>
        </w:rPr>
        <w:t xml:space="preserve">  </w:t>
      </w:r>
    </w:p>
    <w:p w:rsidR="000E04F3" w:rsidRPr="00393D17" w:rsidRDefault="000E04F3" w:rsidP="000E04F3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93D17">
        <w:rPr>
          <w:color w:val="000000"/>
        </w:rPr>
        <w:t xml:space="preserve">V pondělí 18. května 2020 nastoupí do kurzu základní přípravy Velitelství výcviku – Vojenské akademie ve Vyškově sedm desítek vojáků Aktivní zálohy a účastníků dobrovolného vojenského cvičení. Kvůli nebezpečí šíření </w:t>
      </w:r>
      <w:proofErr w:type="spellStart"/>
      <w:r w:rsidRPr="00393D17">
        <w:rPr>
          <w:color w:val="000000"/>
        </w:rPr>
        <w:t>koronaviru</w:t>
      </w:r>
      <w:proofErr w:type="spellEnd"/>
      <w:r w:rsidRPr="00393D17">
        <w:rPr>
          <w:color w:val="000000"/>
        </w:rPr>
        <w:t xml:space="preserve"> se koná </w:t>
      </w:r>
      <w:r w:rsidRPr="001A2DB2">
        <w:rPr>
          <w:color w:val="000000"/>
        </w:rPr>
        <w:t xml:space="preserve">příprava </w:t>
      </w:r>
      <w:r w:rsidRPr="00393D17">
        <w:rPr>
          <w:color w:val="000000"/>
        </w:rPr>
        <w:t xml:space="preserve">za mimořádných opatření.  </w:t>
      </w:r>
    </w:p>
    <w:p w:rsidR="000E04F3" w:rsidRPr="00393D17" w:rsidRDefault="000E04F3" w:rsidP="000E04F3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93D17">
        <w:rPr>
          <w:color w:val="000000"/>
        </w:rPr>
        <w:t>Kurz se uskuteční jako nepřetržitý třítýdenní výcvik, tedy šest dní a jeden den odpočinek, bez možnosti opustit kasárna. Výcvik bude organizován v menších skupinách za dodržení zvýšených hygienických opatření, včetně sledování zdravotního stavu, součástí bude používání ochranných pomůcek. Stravování i ubytování bude organizováno separátně na internátech.</w:t>
      </w:r>
    </w:p>
    <w:p w:rsidR="000E04F3" w:rsidRPr="00393D17" w:rsidRDefault="000E04F3" w:rsidP="000E04F3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93D17">
        <w:rPr>
          <w:color w:val="000000"/>
        </w:rPr>
        <w:t xml:space="preserve">Součástí příjmu bude navíc měření teploty, zkontrolování zdravotního stavu, včetně testování na Covid-19 a také prohlášení, že účastníci nebyli v kontaktu s rizikovými osobami.    </w:t>
      </w:r>
    </w:p>
    <w:p w:rsidR="000E04F3" w:rsidRPr="00393D17" w:rsidRDefault="000E04F3" w:rsidP="000E04F3">
      <w:pPr>
        <w:shd w:val="clear" w:color="auto" w:fill="FFFFFF"/>
        <w:ind w:firstLine="708"/>
        <w:jc w:val="both"/>
        <w:rPr>
          <w:color w:val="000000"/>
        </w:rPr>
      </w:pPr>
    </w:p>
    <w:p w:rsidR="000E04F3" w:rsidRPr="00393D17" w:rsidRDefault="000E04F3" w:rsidP="000E04F3">
      <w:pPr>
        <w:shd w:val="clear" w:color="auto" w:fill="FFFFFF"/>
        <w:jc w:val="both"/>
        <w:rPr>
          <w:b/>
          <w:color w:val="000000"/>
        </w:rPr>
      </w:pPr>
      <w:r w:rsidRPr="00393D17">
        <w:rPr>
          <w:b/>
          <w:color w:val="000000"/>
        </w:rPr>
        <w:t xml:space="preserve">Kontaktní osoba: </w:t>
      </w:r>
      <w:r w:rsidRPr="00393D17">
        <w:rPr>
          <w:color w:val="000000"/>
        </w:rPr>
        <w:t xml:space="preserve">kapitánka Monika Nováková, tisková a informační důstojnice Velitelství výcviku - Vojenské akademie, tel.: 973 450 582, 724 071 147, e-mail: </w:t>
      </w:r>
      <w:r w:rsidRPr="009F7C74">
        <w:rPr>
          <w:color w:val="000000"/>
        </w:rPr>
        <w:t>monika.novakova@vavyskov.cz</w:t>
      </w:r>
      <w:r w:rsidRPr="00393D17">
        <w:rPr>
          <w:color w:val="000000"/>
        </w:rPr>
        <w:t xml:space="preserve"> </w:t>
      </w:r>
    </w:p>
    <w:p w:rsidR="000E04F3" w:rsidRDefault="000E04F3" w:rsidP="000E04F3">
      <w:pPr>
        <w:pStyle w:val="Prosttext"/>
        <w:rPr>
          <w:rFonts w:ascii="Times New Roman" w:hAnsi="Times New Roman"/>
          <w:b/>
          <w:bCs/>
          <w:iCs/>
          <w:sz w:val="24"/>
          <w:u w:val="single"/>
        </w:rPr>
      </w:pPr>
    </w:p>
    <w:p w:rsidR="000E04F3" w:rsidRDefault="000E04F3" w:rsidP="000E04F3">
      <w:pPr>
        <w:pStyle w:val="Prosttext"/>
        <w:rPr>
          <w:rFonts w:ascii="Times New Roman" w:hAnsi="Times New Roman"/>
          <w:b/>
          <w:bCs/>
          <w:iCs/>
          <w:sz w:val="24"/>
          <w:u w:val="single"/>
        </w:rPr>
      </w:pPr>
    </w:p>
    <w:p w:rsidR="000E04F3" w:rsidRPr="00A11BB4" w:rsidRDefault="000E04F3" w:rsidP="000E04F3">
      <w:pPr>
        <w:pStyle w:val="Prosttext"/>
        <w:rPr>
          <w:rFonts w:ascii="Times New Roman" w:hAnsi="Times New Roman"/>
          <w:b/>
          <w:bCs/>
          <w:iCs/>
          <w:sz w:val="24"/>
          <w:u w:val="single"/>
        </w:rPr>
      </w:pPr>
      <w:r w:rsidRPr="00A11BB4">
        <w:rPr>
          <w:rFonts w:ascii="Times New Roman" w:hAnsi="Times New Roman"/>
          <w:b/>
          <w:bCs/>
          <w:iCs/>
          <w:sz w:val="24"/>
          <w:u w:val="single"/>
        </w:rPr>
        <w:t>PONDĚLÍ 18. KVĚTNA – PÁTEK 29. KVĚTNA 2020</w:t>
      </w:r>
    </w:p>
    <w:p w:rsidR="000E04F3" w:rsidRPr="00A11BB4" w:rsidRDefault="000E04F3" w:rsidP="000E04F3">
      <w:pPr>
        <w:pStyle w:val="Prosttext"/>
        <w:rPr>
          <w:rFonts w:ascii="Times New Roman" w:hAnsi="Times New Roman"/>
          <w:b/>
          <w:bCs/>
          <w:iCs/>
          <w:sz w:val="24"/>
        </w:rPr>
      </w:pPr>
      <w:r w:rsidRPr="00A11BB4">
        <w:rPr>
          <w:rFonts w:ascii="Times New Roman" w:hAnsi="Times New Roman"/>
          <w:b/>
          <w:bCs/>
          <w:iCs/>
          <w:sz w:val="24"/>
        </w:rPr>
        <w:t>Nepřetržitý vojenský výcvik – operace ADAMANT WARRIOR 2020</w:t>
      </w:r>
    </w:p>
    <w:p w:rsidR="000E04F3" w:rsidRPr="00A11BB4" w:rsidRDefault="000E04F3" w:rsidP="000E04F3">
      <w:pPr>
        <w:pStyle w:val="Prosttext"/>
        <w:rPr>
          <w:rFonts w:ascii="Times New Roman" w:hAnsi="Times New Roman"/>
          <w:b/>
          <w:bCs/>
          <w:iCs/>
          <w:sz w:val="24"/>
        </w:rPr>
      </w:pPr>
      <w:r w:rsidRPr="00A11BB4">
        <w:rPr>
          <w:rFonts w:ascii="Times New Roman" w:hAnsi="Times New Roman"/>
          <w:b/>
          <w:bCs/>
          <w:iCs/>
          <w:sz w:val="24"/>
        </w:rPr>
        <w:t>Vojenský újezd Libavá</w:t>
      </w:r>
    </w:p>
    <w:p w:rsidR="000E04F3" w:rsidRPr="00A11BB4" w:rsidRDefault="000E04F3" w:rsidP="000E04F3">
      <w:pPr>
        <w:rPr>
          <w:iCs/>
        </w:rPr>
      </w:pPr>
    </w:p>
    <w:p w:rsidR="000E04F3" w:rsidRPr="00393D17" w:rsidRDefault="000E04F3" w:rsidP="000E04F3">
      <w:pPr>
        <w:ind w:firstLine="708"/>
        <w:jc w:val="both"/>
        <w:rPr>
          <w:iCs/>
          <w:color w:val="000000"/>
        </w:rPr>
      </w:pPr>
      <w:r w:rsidRPr="00393D17">
        <w:rPr>
          <w:iCs/>
          <w:color w:val="000000"/>
        </w:rPr>
        <w:t>Ve dnech 18. až 29. května 2020 se ve Vojenském újezdu Libavá uskuteční nepřetržitý vojenský výcvik úkolového uskupení 71. mechanizovaného praporu „Sibiřského“ pod názvem operace ADAMANT WARRIOR 2020.</w:t>
      </w:r>
    </w:p>
    <w:p w:rsidR="000E04F3" w:rsidRPr="00393D17" w:rsidRDefault="000E04F3" w:rsidP="000E04F3">
      <w:pPr>
        <w:ind w:firstLine="708"/>
        <w:jc w:val="both"/>
        <w:rPr>
          <w:rFonts w:ascii="Calibri" w:hAnsi="Calibri"/>
          <w:iCs/>
          <w:strike/>
          <w:color w:val="000000"/>
          <w:sz w:val="22"/>
          <w:szCs w:val="22"/>
        </w:rPr>
      </w:pPr>
      <w:r w:rsidRPr="00393D17">
        <w:rPr>
          <w:iCs/>
          <w:color w:val="000000"/>
        </w:rPr>
        <w:t xml:space="preserve">Toto úkolové uskupení je v letech 2019 – 2021 vyčleněno pro alianční síly rychlé reakce NRF (NATO </w:t>
      </w:r>
      <w:proofErr w:type="spellStart"/>
      <w:r w:rsidRPr="00393D17">
        <w:rPr>
          <w:iCs/>
          <w:color w:val="000000"/>
        </w:rPr>
        <w:t>Responce</w:t>
      </w:r>
      <w:proofErr w:type="spellEnd"/>
      <w:r w:rsidRPr="00393D17">
        <w:rPr>
          <w:iCs/>
          <w:color w:val="000000"/>
        </w:rPr>
        <w:t xml:space="preserve"> </w:t>
      </w:r>
      <w:proofErr w:type="spellStart"/>
      <w:r w:rsidRPr="00393D17">
        <w:rPr>
          <w:iCs/>
          <w:color w:val="000000"/>
        </w:rPr>
        <w:t>Force</w:t>
      </w:r>
      <w:proofErr w:type="spellEnd"/>
      <w:r w:rsidRPr="00393D17">
        <w:rPr>
          <w:iCs/>
          <w:color w:val="000000"/>
        </w:rPr>
        <w:t xml:space="preserve">) a v roce 2020 pro síly </w:t>
      </w:r>
      <w:r w:rsidRPr="00393D17">
        <w:rPr>
          <w:rFonts w:eastAsia="TrebuchetMS"/>
          <w:color w:val="000000"/>
        </w:rPr>
        <w:t xml:space="preserve">velmi rychlé reakce NATO – VJTF </w:t>
      </w:r>
      <w:r w:rsidRPr="00393D17">
        <w:rPr>
          <w:color w:val="000000"/>
        </w:rPr>
        <w:t xml:space="preserve">(Very </w:t>
      </w:r>
      <w:proofErr w:type="spellStart"/>
      <w:r w:rsidRPr="00393D17">
        <w:rPr>
          <w:color w:val="000000"/>
        </w:rPr>
        <w:t>High</w:t>
      </w:r>
      <w:proofErr w:type="spellEnd"/>
      <w:r w:rsidRPr="00393D17">
        <w:rPr>
          <w:color w:val="000000"/>
        </w:rPr>
        <w:t xml:space="preserve"> </w:t>
      </w:r>
      <w:proofErr w:type="spellStart"/>
      <w:r w:rsidRPr="00393D17">
        <w:rPr>
          <w:color w:val="000000"/>
        </w:rPr>
        <w:t>Readiness</w:t>
      </w:r>
      <w:proofErr w:type="spellEnd"/>
      <w:r w:rsidRPr="00393D17">
        <w:rPr>
          <w:color w:val="000000"/>
        </w:rPr>
        <w:t xml:space="preserve"> Joint </w:t>
      </w:r>
      <w:proofErr w:type="spellStart"/>
      <w:r w:rsidRPr="00393D17">
        <w:rPr>
          <w:color w:val="000000"/>
        </w:rPr>
        <w:t>Task</w:t>
      </w:r>
      <w:proofErr w:type="spellEnd"/>
      <w:r w:rsidRPr="00393D17">
        <w:rPr>
          <w:color w:val="000000"/>
        </w:rPr>
        <w:t xml:space="preserve"> </w:t>
      </w:r>
      <w:proofErr w:type="spellStart"/>
      <w:r w:rsidRPr="00393D17">
        <w:rPr>
          <w:color w:val="000000"/>
        </w:rPr>
        <w:t>Force</w:t>
      </w:r>
      <w:proofErr w:type="spellEnd"/>
      <w:r w:rsidRPr="00393D17">
        <w:rPr>
          <w:color w:val="000000"/>
        </w:rPr>
        <w:t>)</w:t>
      </w:r>
      <w:r w:rsidRPr="00393D17">
        <w:rPr>
          <w:rFonts w:eastAsia="TrebuchetMS"/>
          <w:color w:val="000000"/>
        </w:rPr>
        <w:t xml:space="preserve">, které jsou schopny ve velmi krátké době reagovat na hrozby členským zemím Aliance. </w:t>
      </w:r>
    </w:p>
    <w:p w:rsidR="000E04F3" w:rsidRPr="00393D17" w:rsidRDefault="000E04F3" w:rsidP="000E04F3">
      <w:pPr>
        <w:ind w:firstLine="708"/>
        <w:jc w:val="both"/>
        <w:rPr>
          <w:iCs/>
          <w:color w:val="000000"/>
        </w:rPr>
      </w:pPr>
      <w:r w:rsidRPr="00393D17">
        <w:rPr>
          <w:iCs/>
          <w:color w:val="000000"/>
        </w:rPr>
        <w:t>Úkolové uskupení tvoří manévrové jednotky 71. mechanizovaného praporu, posílené o jednotky bojové podpory a zabezpečení. Mezi ně patří 13. dělostřelecký pluk, který vyčleňuje četu dělostřeleckého průzkumu s lehkým průzkumným a pozorovacím systémem LOS, předsunutí letečtí návodčí a vzdušná podpora z 21. základny taktického letectva a 22. základny vrtulníkového letectva, četa Vojenské policie a další logistické prvky.</w:t>
      </w:r>
    </w:p>
    <w:p w:rsidR="000E04F3" w:rsidRPr="00393D17" w:rsidRDefault="000E04F3" w:rsidP="000E04F3">
      <w:pPr>
        <w:ind w:firstLine="708"/>
        <w:jc w:val="both"/>
        <w:rPr>
          <w:iCs/>
          <w:color w:val="000000"/>
        </w:rPr>
      </w:pPr>
      <w:r w:rsidRPr="00393D17">
        <w:rPr>
          <w:iCs/>
          <w:color w:val="000000"/>
        </w:rPr>
        <w:lastRenderedPageBreak/>
        <w:t xml:space="preserve">Cílem výcviku je udržení dosažených schopností mechanizovaných rot a ostatních podpůrných jednotek armády. V prvním výcvikovém týdnu bude provedena kontrola sladěnosti manévrových jednotek úkolového uskupení, v další fázi cvičení se uskuteční rotní taktická cvičení s bojovými střelbami s podporou 120 mm minometů a letectva. </w:t>
      </w:r>
    </w:p>
    <w:p w:rsidR="000E04F3" w:rsidRPr="00393D17" w:rsidRDefault="000E04F3" w:rsidP="000E04F3">
      <w:pPr>
        <w:ind w:firstLine="708"/>
        <w:jc w:val="both"/>
        <w:rPr>
          <w:rFonts w:ascii="Calibri" w:hAnsi="Calibri"/>
          <w:iCs/>
          <w:color w:val="000000"/>
          <w:sz w:val="22"/>
          <w:szCs w:val="22"/>
        </w:rPr>
      </w:pPr>
      <w:r w:rsidRPr="00393D17">
        <w:rPr>
          <w:iCs/>
          <w:color w:val="000000"/>
        </w:rPr>
        <w:t>V průběhu nepřetržitého výcviku</w:t>
      </w:r>
      <w:r w:rsidR="00CE20D1">
        <w:rPr>
          <w:iCs/>
          <w:color w:val="000000"/>
        </w:rPr>
        <w:t xml:space="preserve"> se jednotky zdokonalí </w:t>
      </w:r>
      <w:bookmarkStart w:id="0" w:name="_GoBack"/>
      <w:bookmarkEnd w:id="0"/>
      <w:r w:rsidRPr="00393D17">
        <w:rPr>
          <w:iCs/>
          <w:color w:val="000000"/>
        </w:rPr>
        <w:t xml:space="preserve">v pohybu na bojišti, vyhledávání a ničení cílů, využití dělostřeleckého průzkumu či v logistické podpoře bojujících jednotek.  Výcviku se zúčastní více než 600 vojáků a téměř 70 kusů pásové i kolové techniky. </w:t>
      </w:r>
    </w:p>
    <w:p w:rsidR="000E04F3" w:rsidRDefault="000E04F3" w:rsidP="000E04F3">
      <w:pPr>
        <w:shd w:val="clear" w:color="auto" w:fill="FFFFFF"/>
        <w:jc w:val="both"/>
        <w:textAlignment w:val="baseline"/>
        <w:rPr>
          <w:b/>
          <w:bCs/>
          <w:kern w:val="1"/>
        </w:rPr>
      </w:pPr>
    </w:p>
    <w:p w:rsidR="000E04F3" w:rsidRPr="002B6FD6" w:rsidRDefault="000E04F3" w:rsidP="000E04F3">
      <w:pPr>
        <w:shd w:val="clear" w:color="auto" w:fill="FFFFFF"/>
        <w:jc w:val="both"/>
        <w:textAlignment w:val="baseline"/>
        <w:rPr>
          <w:color w:val="333333"/>
        </w:rPr>
      </w:pPr>
      <w:r w:rsidRPr="002B6FD6">
        <w:rPr>
          <w:b/>
          <w:bCs/>
          <w:kern w:val="1"/>
        </w:rPr>
        <w:t>Kontaktní osoba</w:t>
      </w:r>
      <w:r w:rsidRPr="002B6FD6">
        <w:rPr>
          <w:b/>
          <w:kern w:val="1"/>
        </w:rPr>
        <w:t>:</w:t>
      </w:r>
      <w:r w:rsidRPr="002B6FD6">
        <w:rPr>
          <w:b/>
          <w:bCs/>
          <w:kern w:val="1"/>
        </w:rPr>
        <w:t xml:space="preserve"> </w:t>
      </w:r>
      <w:r w:rsidRPr="009F7C74">
        <w:rPr>
          <w:iCs/>
          <w:color w:val="000000"/>
        </w:rPr>
        <w:t>kapitán Radek Hampl, pověřený tiskový a informační důstojník 71. mechanizovaného praporu Hranice, tel.: 973 425 110, 724 692 900, e-mail: vu4428hranice@army.cz</w:t>
      </w:r>
    </w:p>
    <w:p w:rsidR="000E04F3" w:rsidRDefault="000E04F3" w:rsidP="000E04F3">
      <w:pPr>
        <w:rPr>
          <w:b/>
          <w:bCs/>
          <w:kern w:val="1"/>
          <w:u w:val="single"/>
        </w:rPr>
      </w:pPr>
    </w:p>
    <w:p w:rsidR="000E04F3" w:rsidRDefault="000E04F3" w:rsidP="000E04F3">
      <w:pPr>
        <w:rPr>
          <w:b/>
          <w:bCs/>
          <w:u w:val="single"/>
        </w:rPr>
      </w:pPr>
    </w:p>
    <w:p w:rsidR="000E04F3" w:rsidRDefault="000E04F3" w:rsidP="000E04F3">
      <w:pPr>
        <w:rPr>
          <w:b/>
          <w:bCs/>
        </w:rPr>
      </w:pPr>
      <w:r>
        <w:rPr>
          <w:b/>
          <w:bCs/>
          <w:u w:val="single"/>
        </w:rPr>
        <w:t>STŘEDA 20. KVĚTNA 2020</w:t>
      </w:r>
    </w:p>
    <w:p w:rsidR="000E04F3" w:rsidRDefault="000E04F3" w:rsidP="000E04F3">
      <w:pPr>
        <w:rPr>
          <w:b/>
          <w:bCs/>
        </w:rPr>
      </w:pPr>
      <w:r>
        <w:rPr>
          <w:b/>
          <w:bCs/>
        </w:rPr>
        <w:t>Ministr obrany navštíví vojáky pomáhající v LDN</w:t>
      </w:r>
    </w:p>
    <w:p w:rsidR="000E04F3" w:rsidRDefault="000E04F3" w:rsidP="000E04F3">
      <w:pPr>
        <w:rPr>
          <w:b/>
          <w:bCs/>
        </w:rPr>
      </w:pPr>
      <w:r>
        <w:rPr>
          <w:b/>
          <w:bCs/>
        </w:rPr>
        <w:t>Mariánské Lázně</w:t>
      </w:r>
    </w:p>
    <w:p w:rsidR="000E04F3" w:rsidRDefault="000E04F3" w:rsidP="000E04F3">
      <w:r>
        <w:t> </w:t>
      </w:r>
    </w:p>
    <w:p w:rsidR="000E04F3" w:rsidRDefault="000E04F3" w:rsidP="009F7C74">
      <w:pPr>
        <w:ind w:firstLine="708"/>
        <w:jc w:val="both"/>
      </w:pPr>
      <w:r>
        <w:t>Ve </w:t>
      </w:r>
      <w:hyperlink r:id="rId8" w:history="1">
        <w:r w:rsidRPr="000E04F3">
          <w:t>středu 20. května 2020</w:t>
        </w:r>
      </w:hyperlink>
      <w:r>
        <w:t xml:space="preserve"> v 10.00 hodin navštíví ministr obrany Lubomír </w:t>
      </w:r>
      <w:proofErr w:type="spellStart"/>
      <w:r>
        <w:t>Metnar</w:t>
      </w:r>
      <w:proofErr w:type="spellEnd"/>
      <w:r>
        <w:t xml:space="preserve"> vojáky, kteří pomáhají se zajištěním provozu LDN v nemocnici Mariánské Lázně. Setkání se zúčastní i hejtman Karlovarského kraje Petr </w:t>
      </w:r>
      <w:proofErr w:type="spellStart"/>
      <w:r>
        <w:t>Kubis</w:t>
      </w:r>
      <w:proofErr w:type="spellEnd"/>
      <w:r>
        <w:t>. Jednání s ním bude dalším bodem ministrova pracovního programu.  </w:t>
      </w:r>
    </w:p>
    <w:p w:rsidR="000E04F3" w:rsidRDefault="000E04F3" w:rsidP="009F7C74">
      <w:pPr>
        <w:jc w:val="both"/>
      </w:pPr>
      <w:r>
        <w:t> </w:t>
      </w:r>
    </w:p>
    <w:p w:rsidR="000E04F3" w:rsidRPr="000E04F3" w:rsidRDefault="000E04F3" w:rsidP="009F7C74">
      <w:pPr>
        <w:jc w:val="both"/>
        <w:rPr>
          <w:b/>
        </w:rPr>
      </w:pPr>
      <w:r>
        <w:rPr>
          <w:b/>
          <w:u w:val="single"/>
        </w:rPr>
        <w:t>Informace pro sdělovací prostředky</w:t>
      </w:r>
      <w:r w:rsidRPr="000E04F3">
        <w:rPr>
          <w:b/>
          <w:u w:val="single"/>
        </w:rPr>
        <w:t>: </w:t>
      </w:r>
    </w:p>
    <w:p w:rsidR="000E04F3" w:rsidRDefault="000E04F3" w:rsidP="009F7C74">
      <w:pPr>
        <w:jc w:val="both"/>
        <w:rPr>
          <w:b/>
        </w:rPr>
      </w:pPr>
      <w:r w:rsidRPr="000E04F3">
        <w:rPr>
          <w:b/>
        </w:rPr>
        <w:t>Středa 20. května 2020 od 10.00 hodin</w:t>
      </w:r>
      <w:r>
        <w:t xml:space="preserve"> – setkání s vojáky před vchodem do nemocnice Mariánské Lázně - </w:t>
      </w:r>
      <w:r w:rsidRPr="000E04F3">
        <w:rPr>
          <w:b/>
        </w:rPr>
        <w:t>FOTOTERMÍN</w:t>
      </w:r>
      <w:r>
        <w:rPr>
          <w:b/>
        </w:rPr>
        <w:t xml:space="preserve"> s možností rozhovorů;</w:t>
      </w:r>
    </w:p>
    <w:p w:rsidR="000E04F3" w:rsidRDefault="000E04F3" w:rsidP="009F7C74">
      <w:pPr>
        <w:jc w:val="both"/>
        <w:rPr>
          <w:b/>
        </w:rPr>
      </w:pPr>
    </w:p>
    <w:p w:rsidR="000E04F3" w:rsidRDefault="000E04F3" w:rsidP="009F7C74">
      <w:pPr>
        <w:jc w:val="both"/>
      </w:pPr>
      <w:r w:rsidRPr="007962C3">
        <w:rPr>
          <w:b/>
          <w:bCs/>
        </w:rPr>
        <w:t>Sraz novinářů</w:t>
      </w:r>
      <w:r>
        <w:rPr>
          <w:b/>
          <w:bCs/>
        </w:rPr>
        <w:t>: středa 20. května 2020 do 9.55</w:t>
      </w:r>
      <w:r w:rsidRPr="007962C3">
        <w:rPr>
          <w:b/>
          <w:bCs/>
        </w:rPr>
        <w:t xml:space="preserve"> hodin</w:t>
      </w:r>
      <w:r w:rsidRPr="007962C3">
        <w:rPr>
          <w:bCs/>
        </w:rPr>
        <w:t xml:space="preserve"> před vchodem </w:t>
      </w:r>
      <w:r>
        <w:rPr>
          <w:bCs/>
        </w:rPr>
        <w:t>do nemocnice Mariánské Lázně</w:t>
      </w:r>
      <w:r w:rsidRPr="007962C3">
        <w:rPr>
          <w:bCs/>
        </w:rPr>
        <w:t>.</w:t>
      </w:r>
    </w:p>
    <w:p w:rsidR="000E04F3" w:rsidRDefault="000E04F3" w:rsidP="009F7C74">
      <w:pPr>
        <w:tabs>
          <w:tab w:val="left" w:pos="1705"/>
        </w:tabs>
        <w:jc w:val="both"/>
      </w:pPr>
      <w:r>
        <w:tab/>
      </w:r>
    </w:p>
    <w:p w:rsidR="000E04F3" w:rsidRDefault="000E04F3" w:rsidP="009F7C74">
      <w:pPr>
        <w:jc w:val="both"/>
      </w:pPr>
      <w:r>
        <w:rPr>
          <w:b/>
          <w:bCs/>
        </w:rPr>
        <w:t>Kontaktní osoba za MO:</w:t>
      </w:r>
      <w:r>
        <w:t xml:space="preserve"> Jan Pejšek, odbor komunikace MO, tel.: </w:t>
      </w:r>
      <w:hyperlink r:id="rId9" w:history="1">
        <w:r w:rsidRPr="000E04F3">
          <w:t>724 033 288</w:t>
        </w:r>
      </w:hyperlink>
    </w:p>
    <w:p w:rsidR="00707D9D" w:rsidRDefault="00707D9D" w:rsidP="00707D9D">
      <w:pPr>
        <w:autoSpaceDE w:val="0"/>
        <w:autoSpaceDN w:val="0"/>
        <w:adjustRightInd w:val="0"/>
        <w:rPr>
          <w:color w:val="00B050"/>
        </w:rPr>
      </w:pPr>
    </w:p>
    <w:p w:rsidR="00707D9D" w:rsidRDefault="00707D9D" w:rsidP="00707D9D">
      <w:pPr>
        <w:rPr>
          <w:b/>
          <w:bCs/>
          <w:kern w:val="1"/>
          <w:u w:val="single"/>
        </w:rPr>
      </w:pPr>
    </w:p>
    <w:p w:rsidR="006332CF" w:rsidRDefault="006332CF" w:rsidP="006332CF">
      <w:pPr>
        <w:pStyle w:val="Default"/>
        <w:rPr>
          <w:b/>
          <w:bCs/>
          <w:color w:val="auto"/>
        </w:rPr>
      </w:pPr>
    </w:p>
    <w:p w:rsidR="00037BE7" w:rsidRDefault="00037BE7" w:rsidP="006332CF">
      <w:pPr>
        <w:pStyle w:val="Default"/>
        <w:rPr>
          <w:b/>
          <w:bCs/>
          <w:color w:val="auto"/>
        </w:rPr>
      </w:pPr>
    </w:p>
    <w:p w:rsidR="003A1DE9" w:rsidRDefault="003A1DE9" w:rsidP="006332CF">
      <w:pPr>
        <w:pStyle w:val="Default"/>
        <w:rPr>
          <w:b/>
          <w:bCs/>
          <w:color w:val="auto"/>
        </w:rPr>
      </w:pPr>
    </w:p>
    <w:p w:rsidR="00EE3A5B" w:rsidRDefault="000E04F3" w:rsidP="00B63260">
      <w:pPr>
        <w:pStyle w:val="Default"/>
      </w:pPr>
      <w:r>
        <w:rPr>
          <w:b/>
          <w:bCs/>
          <w:color w:val="auto"/>
        </w:rPr>
        <w:t>Jakub Fajnor</w:t>
      </w:r>
      <w:r w:rsidR="006332CF" w:rsidRPr="00D92075">
        <w:rPr>
          <w:b/>
          <w:bCs/>
          <w:color w:val="auto"/>
        </w:rPr>
        <w:t>, tiskové oddělení MO</w:t>
      </w:r>
      <w:r w:rsidR="006332CF" w:rsidRPr="00D92075">
        <w:rPr>
          <w:b/>
          <w:bCs/>
        </w:rPr>
        <w:t xml:space="preserve"> </w:t>
      </w:r>
    </w:p>
    <w:sectPr w:rsidR="00EE3A5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5E" w:rsidRDefault="001C618C">
      <w:r>
        <w:separator/>
      </w:r>
    </w:p>
  </w:endnote>
  <w:endnote w:type="continuationSeparator" w:id="0">
    <w:p w:rsidR="00D6205E" w:rsidRDefault="001C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AD" w:rsidRDefault="00CE20D1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:rsidR="001170AD" w:rsidRDefault="00CE20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5E" w:rsidRDefault="001C618C">
      <w:r>
        <w:separator/>
      </w:r>
    </w:p>
  </w:footnote>
  <w:footnote w:type="continuationSeparator" w:id="0">
    <w:p w:rsidR="00D6205E" w:rsidRDefault="001C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37BE7"/>
    <w:rsid w:val="00041FAE"/>
    <w:rsid w:val="00097A62"/>
    <w:rsid w:val="000E04F3"/>
    <w:rsid w:val="000F7397"/>
    <w:rsid w:val="001A3491"/>
    <w:rsid w:val="001C618C"/>
    <w:rsid w:val="001F24B5"/>
    <w:rsid w:val="00290666"/>
    <w:rsid w:val="002A6684"/>
    <w:rsid w:val="003A1DE9"/>
    <w:rsid w:val="003B4034"/>
    <w:rsid w:val="003C1D75"/>
    <w:rsid w:val="003C706D"/>
    <w:rsid w:val="003D787A"/>
    <w:rsid w:val="004710D6"/>
    <w:rsid w:val="00523B26"/>
    <w:rsid w:val="005256E5"/>
    <w:rsid w:val="006332CF"/>
    <w:rsid w:val="00663A79"/>
    <w:rsid w:val="006C5C99"/>
    <w:rsid w:val="00707D9D"/>
    <w:rsid w:val="0074385C"/>
    <w:rsid w:val="00905593"/>
    <w:rsid w:val="0096380D"/>
    <w:rsid w:val="00975B17"/>
    <w:rsid w:val="009F7C74"/>
    <w:rsid w:val="00A94C3D"/>
    <w:rsid w:val="00A97725"/>
    <w:rsid w:val="00B63260"/>
    <w:rsid w:val="00BE6BDB"/>
    <w:rsid w:val="00C92873"/>
    <w:rsid w:val="00C94484"/>
    <w:rsid w:val="00CE20D1"/>
    <w:rsid w:val="00D6205E"/>
    <w:rsid w:val="00EA728D"/>
    <w:rsid w:val="00F60D97"/>
    <w:rsid w:val="00F8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x-apple-data-detectors:/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724%C2%A0033%2028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Fajnor Jakub - MO 7542 - ŠIS AČR</cp:lastModifiedBy>
  <cp:revision>5</cp:revision>
  <cp:lastPrinted>2020-05-15T09:04:00Z</cp:lastPrinted>
  <dcterms:created xsi:type="dcterms:W3CDTF">2020-05-15T07:36:00Z</dcterms:created>
  <dcterms:modified xsi:type="dcterms:W3CDTF">2020-05-15T09:21:00Z</dcterms:modified>
</cp:coreProperties>
</file>