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6A7369">
        <w:rPr>
          <w:bCs/>
          <w:color w:val="000000"/>
        </w:rPr>
        <w:t>10</w:t>
      </w:r>
      <w:r>
        <w:rPr>
          <w:bCs/>
          <w:color w:val="000000"/>
        </w:rPr>
        <w:t xml:space="preserve">. </w:t>
      </w:r>
      <w:r w:rsidR="008427A1">
        <w:rPr>
          <w:bCs/>
          <w:color w:val="000000"/>
        </w:rPr>
        <w:t>červ</w:t>
      </w:r>
      <w:r w:rsidR="00753E38">
        <w:rPr>
          <w:bCs/>
          <w:color w:val="000000"/>
        </w:rPr>
        <w:t>ence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20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  <w:t>Očekávané události ve dnech</w:t>
      </w:r>
      <w:r>
        <w:rPr>
          <w:color w:val="000000"/>
          <w:szCs w:val="24"/>
          <w:u w:val="none"/>
        </w:rPr>
        <w:t xml:space="preserve"> </w:t>
      </w:r>
      <w:r w:rsidR="00024FBA">
        <w:rPr>
          <w:color w:val="000000"/>
          <w:szCs w:val="24"/>
          <w:u w:val="none"/>
        </w:rPr>
        <w:t>1</w:t>
      </w:r>
      <w:r w:rsidR="00DF07BF">
        <w:rPr>
          <w:color w:val="000000"/>
          <w:szCs w:val="24"/>
          <w:u w:val="none"/>
        </w:rPr>
        <w:t>1</w:t>
      </w:r>
      <w:r w:rsidR="003C58AA">
        <w:rPr>
          <w:color w:val="000000"/>
          <w:szCs w:val="24"/>
          <w:u w:val="none"/>
        </w:rPr>
        <w:t>.</w:t>
      </w:r>
      <w:r>
        <w:rPr>
          <w:color w:val="000000"/>
          <w:szCs w:val="24"/>
          <w:u w:val="none"/>
        </w:rPr>
        <w:t xml:space="preserve"> </w:t>
      </w:r>
      <w:r w:rsidR="006A7369">
        <w:rPr>
          <w:color w:val="000000"/>
          <w:szCs w:val="24"/>
          <w:u w:val="none"/>
        </w:rPr>
        <w:t>až 17</w:t>
      </w:r>
      <w:r w:rsidR="00E81544">
        <w:rPr>
          <w:color w:val="000000"/>
          <w:szCs w:val="24"/>
          <w:u w:val="none"/>
        </w:rPr>
        <w:t xml:space="preserve">. července </w:t>
      </w:r>
      <w:r>
        <w:rPr>
          <w:color w:val="000000"/>
          <w:szCs w:val="24"/>
          <w:u w:val="none"/>
        </w:rPr>
        <w:t>2020</w:t>
      </w: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00AE05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9D714F" w:rsidRDefault="009D714F" w:rsidP="00D66D11">
      <w:pPr>
        <w:autoSpaceDE w:val="0"/>
        <w:jc w:val="both"/>
        <w:rPr>
          <w:b/>
          <w:color w:val="000000"/>
          <w:kern w:val="2"/>
          <w:u w:val="single"/>
        </w:rPr>
      </w:pPr>
    </w:p>
    <w:p w:rsidR="00D66D11" w:rsidRPr="00004A56" w:rsidRDefault="00DF07BF" w:rsidP="00D66D11">
      <w:pPr>
        <w:autoSpaceDE w:val="0"/>
        <w:jc w:val="both"/>
        <w:rPr>
          <w:b/>
          <w:color w:val="000000"/>
          <w:kern w:val="2"/>
          <w:u w:val="single"/>
        </w:rPr>
      </w:pPr>
      <w:bookmarkStart w:id="0" w:name="_GoBack"/>
      <w:bookmarkEnd w:id="0"/>
      <w:r>
        <w:rPr>
          <w:b/>
          <w:color w:val="000000"/>
          <w:kern w:val="2"/>
          <w:u w:val="single"/>
        </w:rPr>
        <w:t>SOBOTA</w:t>
      </w:r>
      <w:r w:rsidR="006A7369">
        <w:rPr>
          <w:b/>
          <w:color w:val="000000"/>
          <w:kern w:val="2"/>
          <w:u w:val="single"/>
        </w:rPr>
        <w:t xml:space="preserve"> 1</w:t>
      </w:r>
      <w:r>
        <w:rPr>
          <w:b/>
          <w:color w:val="000000"/>
          <w:kern w:val="2"/>
          <w:u w:val="single"/>
        </w:rPr>
        <w:t>1</w:t>
      </w:r>
      <w:r w:rsidR="00D66D11" w:rsidRPr="00004A56">
        <w:rPr>
          <w:b/>
          <w:color w:val="000000"/>
          <w:kern w:val="2"/>
          <w:u w:val="single"/>
        </w:rPr>
        <w:t>. ČERVENCE – PONDĚLÍ 27. ČERVENCE 2020</w:t>
      </w:r>
    </w:p>
    <w:p w:rsidR="00D66D11" w:rsidRPr="00004A56" w:rsidRDefault="00D66D11" w:rsidP="00D66D11">
      <w:pPr>
        <w:autoSpaceDE w:val="0"/>
        <w:jc w:val="both"/>
        <w:rPr>
          <w:b/>
          <w:color w:val="000000"/>
          <w:kern w:val="2"/>
        </w:rPr>
      </w:pPr>
      <w:r w:rsidRPr="00004A56">
        <w:rPr>
          <w:b/>
          <w:color w:val="000000"/>
          <w:kern w:val="2"/>
        </w:rPr>
        <w:t>Výluka leteckého provozu</w:t>
      </w:r>
    </w:p>
    <w:p w:rsidR="00D66D11" w:rsidRDefault="00D66D11" w:rsidP="00D66D11">
      <w:pPr>
        <w:autoSpaceDE w:val="0"/>
        <w:jc w:val="both"/>
        <w:rPr>
          <w:b/>
          <w:color w:val="000000"/>
          <w:kern w:val="2"/>
        </w:rPr>
      </w:pPr>
      <w:r w:rsidRPr="00004A56">
        <w:rPr>
          <w:b/>
          <w:color w:val="000000"/>
          <w:kern w:val="2"/>
        </w:rPr>
        <w:t>Čáslav</w:t>
      </w:r>
    </w:p>
    <w:p w:rsidR="00D66D11" w:rsidRPr="00004A56" w:rsidRDefault="00D66D11" w:rsidP="00D66D11">
      <w:pPr>
        <w:autoSpaceDE w:val="0"/>
        <w:jc w:val="both"/>
        <w:rPr>
          <w:b/>
          <w:color w:val="000000"/>
          <w:kern w:val="2"/>
        </w:rPr>
      </w:pPr>
    </w:p>
    <w:p w:rsidR="00D66D11" w:rsidRPr="00004A56" w:rsidRDefault="00D66D11" w:rsidP="00D66D11">
      <w:pPr>
        <w:jc w:val="both"/>
        <w:rPr>
          <w:kern w:val="2"/>
        </w:rPr>
      </w:pPr>
      <w:r w:rsidRPr="00004A56">
        <w:rPr>
          <w:b/>
          <w:kern w:val="2"/>
        </w:rPr>
        <w:tab/>
      </w:r>
      <w:r w:rsidR="00024FBA">
        <w:rPr>
          <w:kern w:val="2"/>
        </w:rPr>
        <w:t>Ve dnech 1</w:t>
      </w:r>
      <w:r w:rsidR="00DF07BF">
        <w:rPr>
          <w:kern w:val="2"/>
        </w:rPr>
        <w:t>1</w:t>
      </w:r>
      <w:r w:rsidRPr="00004A56">
        <w:rPr>
          <w:kern w:val="2"/>
        </w:rPr>
        <w:t xml:space="preserve">. </w:t>
      </w:r>
      <w:r w:rsidR="00024FBA">
        <w:rPr>
          <w:kern w:val="2"/>
        </w:rPr>
        <w:t xml:space="preserve">až 27. </w:t>
      </w:r>
      <w:r w:rsidRPr="00004A56">
        <w:rPr>
          <w:kern w:val="2"/>
        </w:rPr>
        <w:t xml:space="preserve">července 2020 </w:t>
      </w:r>
      <w:r w:rsidR="00024FBA">
        <w:rPr>
          <w:kern w:val="2"/>
        </w:rPr>
        <w:t>pokračuje</w:t>
      </w:r>
      <w:r w:rsidRPr="00004A56">
        <w:rPr>
          <w:kern w:val="2"/>
        </w:rPr>
        <w:t xml:space="preserve"> výluka leteckého provozu 21. základny taktického letectva Čáslav. Pro plnění leteckého výcviku a pro zabezpečení nepřetržité hotovosti </w:t>
      </w:r>
      <w:r w:rsidR="00DF07BF">
        <w:rPr>
          <w:kern w:val="2"/>
        </w:rPr>
        <w:t>byly</w:t>
      </w:r>
      <w:r w:rsidRPr="00004A56">
        <w:rPr>
          <w:kern w:val="2"/>
        </w:rPr>
        <w:t xml:space="preserve"> na pardubické letiště přesunuty letouny L-159 AL</w:t>
      </w:r>
      <w:r>
        <w:rPr>
          <w:kern w:val="2"/>
        </w:rPr>
        <w:t xml:space="preserve">CA a JAS-39 </w:t>
      </w:r>
      <w:proofErr w:type="spellStart"/>
      <w:r>
        <w:rPr>
          <w:kern w:val="2"/>
        </w:rPr>
        <w:t>Gripen</w:t>
      </w:r>
      <w:proofErr w:type="spellEnd"/>
      <w:r>
        <w:rPr>
          <w:kern w:val="2"/>
        </w:rPr>
        <w:t xml:space="preserve">. Provoz </w:t>
      </w:r>
      <w:r w:rsidR="006A7369">
        <w:rPr>
          <w:kern w:val="2"/>
        </w:rPr>
        <w:t xml:space="preserve">celkem </w:t>
      </w:r>
      <w:r>
        <w:rPr>
          <w:kern w:val="2"/>
        </w:rPr>
        <w:t xml:space="preserve">12 </w:t>
      </w:r>
      <w:r w:rsidRPr="00004A56">
        <w:rPr>
          <w:kern w:val="2"/>
        </w:rPr>
        <w:t>letounů zabezpeč</w:t>
      </w:r>
      <w:r w:rsidR="00DF07BF">
        <w:rPr>
          <w:kern w:val="2"/>
        </w:rPr>
        <w:t>uje</w:t>
      </w:r>
      <w:r w:rsidRPr="00004A56">
        <w:rPr>
          <w:kern w:val="2"/>
        </w:rPr>
        <w:t xml:space="preserve"> personál v počtu do 80 osob.</w:t>
      </w:r>
    </w:p>
    <w:p w:rsidR="00D66D11" w:rsidRPr="00004A56" w:rsidRDefault="00D66D11" w:rsidP="00D66D11">
      <w:pPr>
        <w:jc w:val="both"/>
        <w:rPr>
          <w:color w:val="FF0000"/>
          <w:kern w:val="2"/>
        </w:rPr>
      </w:pPr>
      <w:r w:rsidRPr="00004A56">
        <w:rPr>
          <w:kern w:val="2"/>
        </w:rPr>
        <w:tab/>
      </w:r>
    </w:p>
    <w:p w:rsidR="00D66D11" w:rsidRPr="00004A56" w:rsidRDefault="00D66D11" w:rsidP="00D66D11">
      <w:pPr>
        <w:pStyle w:val="Normlnweb"/>
        <w:jc w:val="both"/>
        <w:rPr>
          <w:rFonts w:ascii="Times New Roman" w:hAnsi="Times New Roman"/>
        </w:rPr>
      </w:pPr>
      <w:r w:rsidRPr="00004A56">
        <w:rPr>
          <w:rFonts w:ascii="Times New Roman" w:hAnsi="Times New Roman"/>
          <w:b/>
          <w:bCs/>
        </w:rPr>
        <w:t>Kontaktní osoba:</w:t>
      </w:r>
      <w:r w:rsidRPr="00004A56">
        <w:rPr>
          <w:rFonts w:ascii="Times New Roman" w:hAnsi="Times New Roman"/>
        </w:rPr>
        <w:t xml:space="preserve"> kapitán Marek Maxim Švancara, pověřený tiskový a informační důstojník, 21. základna taktického letectva Čáslav, tel.: 602 440 465, e-mail: </w:t>
      </w:r>
      <w:r w:rsidRPr="00D66D11">
        <w:rPr>
          <w:rFonts w:ascii="Times New Roman" w:hAnsi="Times New Roman"/>
        </w:rPr>
        <w:t>info@afbcaslav.cz</w:t>
      </w:r>
    </w:p>
    <w:p w:rsidR="0089159B" w:rsidRDefault="0089159B" w:rsidP="00E770B2">
      <w:pPr>
        <w:spacing w:after="200" w:line="276" w:lineRule="auto"/>
        <w:jc w:val="both"/>
        <w:rPr>
          <w:b/>
          <w:bCs/>
          <w:u w:val="single"/>
        </w:rPr>
      </w:pPr>
    </w:p>
    <w:p w:rsidR="006A7369" w:rsidRDefault="006A7369" w:rsidP="006A7369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PONDĚLÍ 13. ČERVENCE – PÁTEK 17. ČERVENCE 2020</w:t>
      </w:r>
    </w:p>
    <w:p w:rsidR="006A7369" w:rsidRDefault="006A7369" w:rsidP="006A7369">
      <w:pPr>
        <w:rPr>
          <w:b/>
          <w:bCs/>
        </w:rPr>
      </w:pPr>
      <w:r>
        <w:rPr>
          <w:b/>
          <w:bCs/>
        </w:rPr>
        <w:t xml:space="preserve">Výcvik 22. základny vrtulníkového letectva </w:t>
      </w:r>
    </w:p>
    <w:p w:rsidR="006A7369" w:rsidRDefault="006A7369" w:rsidP="006A7369">
      <w:pPr>
        <w:rPr>
          <w:b/>
          <w:bCs/>
        </w:rPr>
      </w:pPr>
      <w:r>
        <w:rPr>
          <w:b/>
          <w:bCs/>
        </w:rPr>
        <w:t>Sedlec, Vícenice u Náměště nad Oslavou</w:t>
      </w:r>
    </w:p>
    <w:p w:rsidR="006A7369" w:rsidRDefault="006A7369" w:rsidP="006A7369">
      <w:pPr>
        <w:pStyle w:val="Normlnweb"/>
        <w:jc w:val="both"/>
      </w:pPr>
    </w:p>
    <w:p w:rsidR="006A7369" w:rsidRDefault="006A7369" w:rsidP="006A7369">
      <w:pPr>
        <w:ind w:firstLine="708"/>
        <w:jc w:val="both"/>
      </w:pPr>
      <w:r>
        <w:t>Ve dnech 13. až 17. července 2020 se uskuteční v Sedleci, Vícenicích u Náměště nad Oslavou</w:t>
      </w:r>
      <w:r>
        <w:rPr>
          <w:b/>
          <w:bCs/>
        </w:rPr>
        <w:t xml:space="preserve"> </w:t>
      </w:r>
      <w:r>
        <w:t xml:space="preserve">výcvik předsunutých leteckých </w:t>
      </w:r>
      <w:r>
        <w:rPr>
          <w:color w:val="000000"/>
        </w:rPr>
        <w:t xml:space="preserve">návodčích JTAC (Joint Terminal </w:t>
      </w:r>
      <w:proofErr w:type="spellStart"/>
      <w:r>
        <w:rPr>
          <w:color w:val="000000"/>
        </w:rPr>
        <w:t>Attack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Controllers</w:t>
      </w:r>
      <w:proofErr w:type="spellEnd"/>
      <w:r>
        <w:rPr>
          <w:color w:val="000000"/>
        </w:rPr>
        <w:t>)</w:t>
      </w:r>
      <w:r>
        <w:rPr>
          <w:color w:val="0070C0"/>
        </w:rPr>
        <w:t xml:space="preserve"> </w:t>
      </w:r>
      <w:r>
        <w:t>a roty ochrany 22. základny vrtulníkového letectva. Do cvičení tzv. TCCC (</w:t>
      </w:r>
      <w:proofErr w:type="spellStart"/>
      <w:r>
        <w:t>Tactical</w:t>
      </w:r>
      <w:proofErr w:type="spellEnd"/>
      <w:r>
        <w:t xml:space="preserve"> </w:t>
      </w:r>
      <w:proofErr w:type="spellStart"/>
      <w:r>
        <w:t>Combat</w:t>
      </w:r>
      <w:proofErr w:type="spellEnd"/>
      <w:r>
        <w:t xml:space="preserve"> </w:t>
      </w:r>
      <w:proofErr w:type="spellStart"/>
      <w:r>
        <w:t>Casualty</w:t>
      </w:r>
      <w:proofErr w:type="spellEnd"/>
      <w:r>
        <w:t xml:space="preserve"> Care) budou zapojeny 2 vrtulníky Mi-171, které umožní vojákům </w:t>
      </w:r>
      <w:r>
        <w:rPr>
          <w:color w:val="000000"/>
        </w:rPr>
        <w:t xml:space="preserve">nácvik letecké přepravy zraněných (CASEVAC - </w:t>
      </w:r>
      <w:proofErr w:type="spellStart"/>
      <w:r>
        <w:rPr>
          <w:color w:val="000000"/>
        </w:rPr>
        <w:t>Casualty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Evacuation</w:t>
      </w:r>
      <w:proofErr w:type="spellEnd"/>
      <w:r>
        <w:rPr>
          <w:color w:val="000000"/>
        </w:rPr>
        <w:t>)</w:t>
      </w:r>
      <w:r>
        <w:rPr>
          <w:color w:val="FF0000"/>
        </w:rPr>
        <w:t xml:space="preserve"> </w:t>
      </w:r>
      <w:r>
        <w:t xml:space="preserve">a navedení vzdušné podpory dle procedur blízké letecké podpory. </w:t>
      </w:r>
    </w:p>
    <w:p w:rsidR="006A7369" w:rsidRDefault="006A7369" w:rsidP="006A7369">
      <w:pPr>
        <w:ind w:firstLine="708"/>
        <w:jc w:val="both"/>
      </w:pPr>
      <w:r>
        <w:t>Příslušníci jednotky JTAC si procvičí dovednosti, které získali po absolvování záchranářské kurzu CLS (</w:t>
      </w:r>
      <w:proofErr w:type="spellStart"/>
      <w:r>
        <w:t>Combat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Saver</w:t>
      </w:r>
      <w:proofErr w:type="spellEnd"/>
      <w:r>
        <w:t xml:space="preserve">) a současně si obnoví platnost certifikátů. Dále si procvičí taktiku boje v budovách a zastavěných oblastech. </w:t>
      </w:r>
    </w:p>
    <w:p w:rsidR="006A7369" w:rsidRDefault="006A7369" w:rsidP="006A7369">
      <w:pPr>
        <w:ind w:firstLine="708"/>
        <w:jc w:val="both"/>
      </w:pPr>
      <w:r>
        <w:t xml:space="preserve">Výcvik se uskuteční ve spolupráci s instruktory 71. mechanizovaného praporu Hranice. </w:t>
      </w:r>
    </w:p>
    <w:p w:rsidR="006A7369" w:rsidRDefault="006A7369" w:rsidP="006A7369">
      <w:pPr>
        <w:jc w:val="both"/>
      </w:pPr>
    </w:p>
    <w:p w:rsidR="006A7369" w:rsidRDefault="006A7369" w:rsidP="006A7369">
      <w:pPr>
        <w:jc w:val="both"/>
        <w:rPr>
          <w:rStyle w:val="Hypertextovodkaz"/>
          <w:rFonts w:eastAsia="Arial Unicode MS"/>
        </w:rPr>
      </w:pPr>
      <w:r>
        <w:rPr>
          <w:b/>
          <w:bCs/>
        </w:rPr>
        <w:t xml:space="preserve">Kontaktní osoba: </w:t>
      </w:r>
      <w:r>
        <w:t xml:space="preserve">kapitánka Jindřiška </w:t>
      </w:r>
      <w:proofErr w:type="spellStart"/>
      <w:r>
        <w:t>Budiková</w:t>
      </w:r>
      <w:proofErr w:type="spellEnd"/>
      <w:r>
        <w:t xml:space="preserve">, tisková a informační důstojnice 22. základny vrtulníkového letectva, tel.: 973 438 207, 725 849 784, </w:t>
      </w:r>
      <w:r>
        <w:rPr>
          <w:color w:val="000000"/>
        </w:rPr>
        <w:t xml:space="preserve">e-mail: </w:t>
      </w:r>
      <w:r w:rsidRPr="006A7369">
        <w:rPr>
          <w:rStyle w:val="Hypertextovodkaz"/>
          <w:rFonts w:eastAsia="Arial Unicode MS"/>
          <w:color w:val="auto"/>
          <w:u w:val="none"/>
        </w:rPr>
        <w:t>22.zl@army.cz</w:t>
      </w:r>
    </w:p>
    <w:p w:rsidR="00024FBA" w:rsidRDefault="00024FBA">
      <w:pPr>
        <w:spacing w:after="200" w:line="276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024FBA" w:rsidRDefault="00024FBA" w:rsidP="00024FBA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>ČTVRTEK 16. ČERVENCE 2020</w:t>
      </w:r>
    </w:p>
    <w:p w:rsidR="00024FBA" w:rsidRDefault="00024FBA" w:rsidP="00024FBA">
      <w:pPr>
        <w:rPr>
          <w:b/>
          <w:bCs/>
        </w:rPr>
      </w:pPr>
      <w:r>
        <w:rPr>
          <w:b/>
          <w:bCs/>
        </w:rPr>
        <w:t xml:space="preserve">Účast ministra obrany na konferenci rektorů </w:t>
      </w:r>
      <w:r w:rsidR="00BA2A50">
        <w:rPr>
          <w:b/>
          <w:bCs/>
        </w:rPr>
        <w:t>a návštěva vojenské nemocnice</w:t>
      </w:r>
    </w:p>
    <w:p w:rsidR="00024FBA" w:rsidRDefault="00024FBA" w:rsidP="00024FBA">
      <w:pPr>
        <w:rPr>
          <w:b/>
          <w:bCs/>
        </w:rPr>
      </w:pPr>
      <w:r>
        <w:rPr>
          <w:b/>
          <w:bCs/>
        </w:rPr>
        <w:t>Brno</w:t>
      </w:r>
    </w:p>
    <w:p w:rsidR="006A7369" w:rsidRPr="00DF07BF" w:rsidRDefault="006A7369" w:rsidP="00DF07BF">
      <w:pPr>
        <w:jc w:val="both"/>
        <w:rPr>
          <w:kern w:val="2"/>
        </w:rPr>
      </w:pPr>
    </w:p>
    <w:p w:rsidR="00024FBA" w:rsidRPr="00DF07BF" w:rsidRDefault="00024FBA" w:rsidP="00DF07BF">
      <w:pPr>
        <w:ind w:firstLine="708"/>
        <w:jc w:val="both"/>
        <w:rPr>
          <w:kern w:val="2"/>
        </w:rPr>
      </w:pPr>
      <w:r w:rsidRPr="00DF07BF">
        <w:rPr>
          <w:kern w:val="2"/>
        </w:rPr>
        <w:t xml:space="preserve">Ve čtvrtek 16. července 2020 v dopoledních hodinách navštíví ministr obrany Lubomír </w:t>
      </w:r>
      <w:proofErr w:type="spellStart"/>
      <w:r w:rsidRPr="00DF07BF">
        <w:rPr>
          <w:kern w:val="2"/>
        </w:rPr>
        <w:t>Metnar</w:t>
      </w:r>
      <w:proofErr w:type="spellEnd"/>
      <w:r w:rsidRPr="00DF07BF">
        <w:rPr>
          <w:kern w:val="2"/>
        </w:rPr>
        <w:t xml:space="preserve"> Univerzitu obrany v Brně, kde se zúčastní společného jednání k možnostem širšího zapojení veřejných vysokých škol, průmyslu ČR, případně dalších aktérů do stabilní platformy spolupráce v oblasti bezpečnosti a obrany ČR.</w:t>
      </w:r>
      <w:r w:rsidR="007A2CDB" w:rsidRPr="00DF07BF">
        <w:rPr>
          <w:kern w:val="2"/>
        </w:rPr>
        <w:t xml:space="preserve"> Doprovázet jej bude náměstek pro řízení sekce průmyslové spolupráce MO Tomáš Kopečný. </w:t>
      </w:r>
      <w:r w:rsidRPr="00DF07BF">
        <w:rPr>
          <w:kern w:val="2"/>
        </w:rPr>
        <w:t xml:space="preserve"> </w:t>
      </w:r>
    </w:p>
    <w:p w:rsidR="004C1DC8" w:rsidRPr="00DF07BF" w:rsidRDefault="004C1DC8" w:rsidP="00DF07BF">
      <w:pPr>
        <w:ind w:firstLine="708"/>
        <w:jc w:val="both"/>
        <w:rPr>
          <w:kern w:val="2"/>
        </w:rPr>
      </w:pPr>
      <w:r w:rsidRPr="00DF07BF">
        <w:rPr>
          <w:kern w:val="2"/>
        </w:rPr>
        <w:t xml:space="preserve">Následovat bude návštěva Vojenské nemocnice v Brně. Zde se ministr </w:t>
      </w:r>
      <w:proofErr w:type="spellStart"/>
      <w:r w:rsidRPr="00DF07BF">
        <w:rPr>
          <w:kern w:val="2"/>
        </w:rPr>
        <w:t>Metnar</w:t>
      </w:r>
      <w:proofErr w:type="spellEnd"/>
      <w:r w:rsidRPr="00DF07BF">
        <w:rPr>
          <w:kern w:val="2"/>
        </w:rPr>
        <w:t xml:space="preserve"> setká s vedením i zaměstnanci </w:t>
      </w:r>
      <w:r w:rsidR="007A2CDB" w:rsidRPr="00DF07BF">
        <w:rPr>
          <w:kern w:val="2"/>
        </w:rPr>
        <w:t xml:space="preserve">nemocnice </w:t>
      </w:r>
      <w:r w:rsidRPr="00DF07BF">
        <w:rPr>
          <w:kern w:val="2"/>
        </w:rPr>
        <w:t>a poděkuje jim za nasazení při opatřeních v rámci epidemie COVID-19.</w:t>
      </w:r>
    </w:p>
    <w:p w:rsidR="00DF07BF" w:rsidRDefault="00DF07BF" w:rsidP="007A2CDB">
      <w:pPr>
        <w:jc w:val="both"/>
        <w:rPr>
          <w:kern w:val="2"/>
        </w:rPr>
      </w:pPr>
    </w:p>
    <w:p w:rsidR="007A2CDB" w:rsidRPr="00DF07BF" w:rsidRDefault="007A2CDB" w:rsidP="007A2CDB">
      <w:pPr>
        <w:jc w:val="both"/>
        <w:rPr>
          <w:kern w:val="2"/>
        </w:rPr>
      </w:pPr>
      <w:r w:rsidRPr="00DF07BF">
        <w:rPr>
          <w:b/>
          <w:kern w:val="2"/>
        </w:rPr>
        <w:t>Kontaktní osoba:</w:t>
      </w:r>
      <w:r w:rsidRPr="00DF07BF">
        <w:rPr>
          <w:kern w:val="2"/>
        </w:rPr>
        <w:t xml:space="preserve"> Jana Zechmeisterová, tiskové oddělení MO, tel.: 973 200 147, e-mail: info@army.cz</w:t>
      </w:r>
    </w:p>
    <w:p w:rsidR="004C1DC8" w:rsidRDefault="004C1DC8" w:rsidP="00FA71B7">
      <w:pPr>
        <w:spacing w:after="200" w:line="276" w:lineRule="auto"/>
        <w:jc w:val="both"/>
        <w:rPr>
          <w:bCs/>
          <w:iCs/>
        </w:rPr>
      </w:pPr>
    </w:p>
    <w:p w:rsidR="00FA71B7" w:rsidRPr="00FA71B7" w:rsidRDefault="00FA71B7" w:rsidP="00FA71B7">
      <w:pPr>
        <w:jc w:val="both"/>
        <w:rPr>
          <w:b/>
          <w:bCs/>
          <w:iCs/>
          <w:u w:val="single"/>
        </w:rPr>
      </w:pPr>
      <w:r w:rsidRPr="00FA71B7">
        <w:rPr>
          <w:b/>
          <w:bCs/>
          <w:iCs/>
          <w:u w:val="single"/>
        </w:rPr>
        <w:t>PÁTEK 17. ČERVENCE 2020</w:t>
      </w:r>
    </w:p>
    <w:p w:rsidR="00FA71B7" w:rsidRDefault="00FA71B7" w:rsidP="00FA71B7">
      <w:pPr>
        <w:jc w:val="both"/>
        <w:rPr>
          <w:b/>
          <w:bCs/>
          <w:iCs/>
        </w:rPr>
      </w:pPr>
      <w:r w:rsidRPr="00FA71B7">
        <w:rPr>
          <w:b/>
          <w:bCs/>
          <w:iCs/>
        </w:rPr>
        <w:t xml:space="preserve">Návštěva ministryně obrany Spolkové republiky Německo </w:t>
      </w:r>
      <w:r>
        <w:rPr>
          <w:b/>
          <w:bCs/>
          <w:iCs/>
        </w:rPr>
        <w:t xml:space="preserve">v ČR </w:t>
      </w:r>
    </w:p>
    <w:p w:rsidR="001029D1" w:rsidRDefault="00E042E0" w:rsidP="00FA71B7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Praha, </w:t>
      </w:r>
      <w:r w:rsidR="001029D1">
        <w:rPr>
          <w:b/>
          <w:bCs/>
          <w:iCs/>
        </w:rPr>
        <w:t>Ministerstvo obrany ČR</w:t>
      </w:r>
    </w:p>
    <w:p w:rsidR="00FA71B7" w:rsidRPr="00FA71B7" w:rsidRDefault="00FA71B7" w:rsidP="00FA71B7">
      <w:pPr>
        <w:jc w:val="both"/>
        <w:rPr>
          <w:bCs/>
          <w:iCs/>
        </w:rPr>
      </w:pPr>
    </w:p>
    <w:p w:rsidR="00FA71B7" w:rsidRPr="00FA71B7" w:rsidRDefault="001029D1" w:rsidP="00F03253">
      <w:pPr>
        <w:spacing w:after="200"/>
        <w:ind w:firstLine="708"/>
        <w:jc w:val="both"/>
        <w:rPr>
          <w:bCs/>
          <w:iCs/>
        </w:rPr>
      </w:pPr>
      <w:r>
        <w:rPr>
          <w:bCs/>
          <w:iCs/>
        </w:rPr>
        <w:t>Ve dnech 17. až</w:t>
      </w:r>
      <w:r w:rsidR="00FA71B7" w:rsidRPr="00FA71B7">
        <w:rPr>
          <w:bCs/>
          <w:iCs/>
        </w:rPr>
        <w:t xml:space="preserve"> 18. července 2020 navštíví Českou republiku ministryně obrany Spolkové republiky Německo </w:t>
      </w:r>
      <w:proofErr w:type="spellStart"/>
      <w:r w:rsidR="00FA71B7" w:rsidRPr="00FA71B7">
        <w:rPr>
          <w:bCs/>
          <w:iCs/>
        </w:rPr>
        <w:t>Annegret</w:t>
      </w:r>
      <w:proofErr w:type="spellEnd"/>
      <w:r w:rsidR="00FA71B7" w:rsidRPr="00FA71B7">
        <w:rPr>
          <w:bCs/>
          <w:iCs/>
        </w:rPr>
        <w:t xml:space="preserve"> </w:t>
      </w:r>
      <w:proofErr w:type="spellStart"/>
      <w:r w:rsidR="00FA71B7" w:rsidRPr="00FA71B7">
        <w:rPr>
          <w:bCs/>
          <w:iCs/>
        </w:rPr>
        <w:t>Kramp-Karrenbauerová</w:t>
      </w:r>
      <w:proofErr w:type="spellEnd"/>
      <w:r w:rsidR="00FA71B7" w:rsidRPr="00FA71B7">
        <w:rPr>
          <w:bCs/>
          <w:iCs/>
        </w:rPr>
        <w:t>. Společně s ministrem o</w:t>
      </w:r>
      <w:r w:rsidR="00F03253">
        <w:rPr>
          <w:bCs/>
          <w:iCs/>
        </w:rPr>
        <w:t xml:space="preserve">brany ČR Lubomírem </w:t>
      </w:r>
      <w:proofErr w:type="spellStart"/>
      <w:r w:rsidR="00F03253">
        <w:rPr>
          <w:bCs/>
          <w:iCs/>
        </w:rPr>
        <w:t>Metnarem</w:t>
      </w:r>
      <w:proofErr w:type="spellEnd"/>
      <w:r w:rsidR="00F03253">
        <w:rPr>
          <w:bCs/>
          <w:iCs/>
        </w:rPr>
        <w:t xml:space="preserve"> budou</w:t>
      </w:r>
      <w:r w:rsidR="00FA71B7" w:rsidRPr="00FA71B7">
        <w:rPr>
          <w:bCs/>
          <w:iCs/>
        </w:rPr>
        <w:t xml:space="preserve"> jednat o aktuálních mezinárodně-politických otázkách, dění v NATO a EU, či o zapojení do misí mezinárodního společenství. Diskutovat se </w:t>
      </w:r>
      <w:r w:rsidR="00E84C92">
        <w:rPr>
          <w:bCs/>
          <w:iCs/>
        </w:rPr>
        <w:t>bude také</w:t>
      </w:r>
      <w:r>
        <w:rPr>
          <w:bCs/>
          <w:iCs/>
        </w:rPr>
        <w:t> o </w:t>
      </w:r>
      <w:r w:rsidRPr="00FA71B7">
        <w:rPr>
          <w:bCs/>
          <w:iCs/>
        </w:rPr>
        <w:t>aktuálním</w:t>
      </w:r>
      <w:r w:rsidR="00FA71B7" w:rsidRPr="00FA71B7">
        <w:rPr>
          <w:bCs/>
          <w:iCs/>
        </w:rPr>
        <w:t xml:space="preserve"> stavu a budoucích perspektivách česko-německé obranné spolupráce.  </w:t>
      </w:r>
    </w:p>
    <w:p w:rsidR="001029D1" w:rsidRPr="004934BD" w:rsidRDefault="001029D1" w:rsidP="00E042E0">
      <w:pPr>
        <w:rPr>
          <w:b/>
          <w:bCs/>
          <w:u w:val="single"/>
        </w:rPr>
      </w:pPr>
      <w:r w:rsidRPr="004934BD">
        <w:rPr>
          <w:b/>
          <w:bCs/>
          <w:u w:val="single"/>
        </w:rPr>
        <w:t>Informace pro novináře:</w:t>
      </w:r>
    </w:p>
    <w:p w:rsidR="001029D1" w:rsidRPr="004934BD" w:rsidRDefault="001029D1" w:rsidP="00E042E0">
      <w:pPr>
        <w:jc w:val="both"/>
        <w:rPr>
          <w:b/>
          <w:bCs/>
        </w:rPr>
      </w:pPr>
      <w:r>
        <w:rPr>
          <w:b/>
          <w:bCs/>
        </w:rPr>
        <w:t>Pátek</w:t>
      </w:r>
      <w:r w:rsidRPr="004934BD">
        <w:rPr>
          <w:b/>
          <w:bCs/>
        </w:rPr>
        <w:t xml:space="preserve"> </w:t>
      </w:r>
      <w:r w:rsidR="00E84C92">
        <w:rPr>
          <w:b/>
          <w:bCs/>
        </w:rPr>
        <w:t>17. července</w:t>
      </w:r>
      <w:r>
        <w:rPr>
          <w:b/>
          <w:bCs/>
        </w:rPr>
        <w:t xml:space="preserve"> 2020, 16</w:t>
      </w:r>
      <w:r w:rsidRPr="004934BD">
        <w:rPr>
          <w:b/>
          <w:bCs/>
        </w:rPr>
        <w:t>.</w:t>
      </w:r>
      <w:r>
        <w:rPr>
          <w:b/>
          <w:bCs/>
        </w:rPr>
        <w:t>2</w:t>
      </w:r>
      <w:r w:rsidRPr="004934BD">
        <w:rPr>
          <w:b/>
          <w:bCs/>
        </w:rPr>
        <w:t>0 hodin – FOTOTERMÍN</w:t>
      </w:r>
      <w:r w:rsidRPr="004934BD">
        <w:t xml:space="preserve"> – oficiální uvítací ceremonie</w:t>
      </w:r>
      <w:r w:rsidRPr="001029D1">
        <w:t xml:space="preserve"> ministryně obrany Spolkové republiky Německo</w:t>
      </w:r>
      <w:r w:rsidRPr="004934BD">
        <w:t xml:space="preserve">; </w:t>
      </w:r>
      <w:r>
        <w:t>Ministerstvo obrany ČR</w:t>
      </w:r>
    </w:p>
    <w:p w:rsidR="001029D1" w:rsidRPr="007978D4" w:rsidRDefault="007978D4" w:rsidP="00E042E0">
      <w:pPr>
        <w:jc w:val="both"/>
        <w:rPr>
          <w:bCs/>
        </w:rPr>
      </w:pPr>
      <w:r>
        <w:rPr>
          <w:b/>
          <w:bCs/>
        </w:rPr>
        <w:t>Sraz novinářů: v 16</w:t>
      </w:r>
      <w:r w:rsidR="001029D1" w:rsidRPr="004934BD">
        <w:rPr>
          <w:b/>
          <w:bCs/>
        </w:rPr>
        <w:t>.00 hodin,</w:t>
      </w:r>
      <w:r>
        <w:rPr>
          <w:b/>
          <w:bCs/>
        </w:rPr>
        <w:t xml:space="preserve"> </w:t>
      </w:r>
      <w:r w:rsidRPr="007978D4">
        <w:rPr>
          <w:bCs/>
        </w:rPr>
        <w:t xml:space="preserve">Ministerstvo obrany, Tychonova 1, </w:t>
      </w:r>
      <w:r w:rsidR="00F03253" w:rsidRPr="007978D4">
        <w:rPr>
          <w:bCs/>
        </w:rPr>
        <w:t>Praha 6 (stříbrná</w:t>
      </w:r>
      <w:r w:rsidRPr="007978D4">
        <w:rPr>
          <w:bCs/>
        </w:rPr>
        <w:t xml:space="preserve"> brána)</w:t>
      </w:r>
      <w:r w:rsidR="001029D1" w:rsidRPr="007978D4">
        <w:t>.</w:t>
      </w:r>
    </w:p>
    <w:p w:rsidR="001029D1" w:rsidRPr="004934BD" w:rsidRDefault="001029D1" w:rsidP="00E042E0">
      <w:pPr>
        <w:jc w:val="both"/>
        <w:rPr>
          <w:b/>
          <w:bCs/>
        </w:rPr>
      </w:pPr>
    </w:p>
    <w:p w:rsidR="001029D1" w:rsidRPr="004934BD" w:rsidRDefault="00E042E0" w:rsidP="00E042E0">
      <w:pPr>
        <w:jc w:val="both"/>
      </w:pPr>
      <w:r w:rsidRPr="00E042E0">
        <w:rPr>
          <w:b/>
          <w:bCs/>
        </w:rPr>
        <w:t>Pátek 17. července 2020</w:t>
      </w:r>
      <w:r w:rsidR="00E84C92">
        <w:rPr>
          <w:b/>
          <w:bCs/>
        </w:rPr>
        <w:t>, 18</w:t>
      </w:r>
      <w:r w:rsidR="001029D1" w:rsidRPr="004934BD">
        <w:rPr>
          <w:b/>
          <w:bCs/>
        </w:rPr>
        <w:t>.</w:t>
      </w:r>
      <w:r w:rsidR="00E84C92">
        <w:rPr>
          <w:b/>
          <w:bCs/>
        </w:rPr>
        <w:t>0</w:t>
      </w:r>
      <w:r w:rsidR="001029D1" w:rsidRPr="004934BD">
        <w:rPr>
          <w:b/>
          <w:bCs/>
        </w:rPr>
        <w:t xml:space="preserve">0 hodin – TISKOVÁ KONFERENCE </w:t>
      </w:r>
      <w:r w:rsidR="001029D1" w:rsidRPr="004934BD">
        <w:t>ministrů obrany</w:t>
      </w:r>
      <w:r>
        <w:t xml:space="preserve"> </w:t>
      </w:r>
      <w:r w:rsidR="00901EA2">
        <w:t>ČR a</w:t>
      </w:r>
      <w:r w:rsidR="00DD242A">
        <w:t> </w:t>
      </w:r>
      <w:r w:rsidR="00D2453F">
        <w:t xml:space="preserve">SRN </w:t>
      </w:r>
      <w:r>
        <w:t>po skončení jednání</w:t>
      </w:r>
      <w:r w:rsidR="001029D1" w:rsidRPr="004934BD">
        <w:t>;</w:t>
      </w:r>
      <w:r w:rsidRPr="00E042E0">
        <w:t xml:space="preserve"> Ministerstvo obrany ČR</w:t>
      </w:r>
    </w:p>
    <w:p w:rsidR="001029D1" w:rsidRPr="004934BD" w:rsidRDefault="007978D4" w:rsidP="00E042E0">
      <w:pPr>
        <w:jc w:val="both"/>
      </w:pPr>
      <w:r>
        <w:rPr>
          <w:b/>
          <w:bCs/>
        </w:rPr>
        <w:t>Sraz novinářů: do 17.30</w:t>
      </w:r>
      <w:r w:rsidR="001029D1" w:rsidRPr="004934BD">
        <w:rPr>
          <w:b/>
          <w:bCs/>
        </w:rPr>
        <w:t xml:space="preserve"> hodin,</w:t>
      </w:r>
      <w:r w:rsidR="001029D1" w:rsidRPr="004934BD">
        <w:t xml:space="preserve"> </w:t>
      </w:r>
      <w:r w:rsidRPr="007978D4">
        <w:t xml:space="preserve">Ministerstvo obrany, Tychonova 1, </w:t>
      </w:r>
      <w:r w:rsidR="00F03253" w:rsidRPr="007978D4">
        <w:t>Praha 6 (stříbrná</w:t>
      </w:r>
      <w:r w:rsidRPr="007978D4">
        <w:t xml:space="preserve"> brána).</w:t>
      </w:r>
    </w:p>
    <w:p w:rsidR="001029D1" w:rsidRDefault="001029D1" w:rsidP="00E042E0">
      <w:pPr>
        <w:jc w:val="center"/>
      </w:pPr>
    </w:p>
    <w:p w:rsidR="007978D4" w:rsidRPr="007978D4" w:rsidRDefault="007978D4" w:rsidP="00E042E0">
      <w:pPr>
        <w:jc w:val="both"/>
        <w:rPr>
          <w:b/>
          <w:bCs/>
        </w:rPr>
      </w:pPr>
      <w:r w:rsidRPr="00E042E0">
        <w:rPr>
          <w:bCs/>
        </w:rPr>
        <w:t xml:space="preserve">Na </w:t>
      </w:r>
      <w:r w:rsidR="00E042E0">
        <w:rPr>
          <w:bCs/>
        </w:rPr>
        <w:t>událost</w:t>
      </w:r>
      <w:r w:rsidRPr="00E042E0">
        <w:rPr>
          <w:bCs/>
        </w:rPr>
        <w:t xml:space="preserve"> je</w:t>
      </w:r>
      <w:r w:rsidR="00E042E0">
        <w:rPr>
          <w:b/>
          <w:bCs/>
        </w:rPr>
        <w:t xml:space="preserve"> nutná akreditace!</w:t>
      </w:r>
      <w:r w:rsidRPr="007978D4">
        <w:rPr>
          <w:b/>
          <w:bCs/>
        </w:rPr>
        <w:t xml:space="preserve"> </w:t>
      </w:r>
      <w:r w:rsidR="00E042E0">
        <w:rPr>
          <w:bCs/>
        </w:rPr>
        <w:t>Ž</w:t>
      </w:r>
      <w:r w:rsidRPr="00E042E0">
        <w:rPr>
          <w:bCs/>
        </w:rPr>
        <w:t>ádosti</w:t>
      </w:r>
      <w:r>
        <w:rPr>
          <w:b/>
          <w:bCs/>
        </w:rPr>
        <w:t xml:space="preserve"> </w:t>
      </w:r>
      <w:r w:rsidRPr="00E042E0">
        <w:rPr>
          <w:bCs/>
        </w:rPr>
        <w:t>posílejte</w:t>
      </w:r>
      <w:r>
        <w:rPr>
          <w:b/>
          <w:bCs/>
        </w:rPr>
        <w:t xml:space="preserve"> do středy 15</w:t>
      </w:r>
      <w:r w:rsidRPr="007978D4">
        <w:rPr>
          <w:b/>
          <w:bCs/>
        </w:rPr>
        <w:t xml:space="preserve">. </w:t>
      </w:r>
      <w:r>
        <w:rPr>
          <w:b/>
          <w:bCs/>
        </w:rPr>
        <w:t>července</w:t>
      </w:r>
      <w:r w:rsidRPr="007978D4">
        <w:rPr>
          <w:b/>
          <w:bCs/>
        </w:rPr>
        <w:t xml:space="preserve"> 2020 do 12.00 hodin </w:t>
      </w:r>
      <w:r w:rsidRPr="00E042E0">
        <w:rPr>
          <w:bCs/>
        </w:rPr>
        <w:t>na email:</w:t>
      </w:r>
      <w:r w:rsidRPr="007978D4">
        <w:rPr>
          <w:b/>
          <w:bCs/>
        </w:rPr>
        <w:t xml:space="preserve"> </w:t>
      </w:r>
      <w:hyperlink r:id="rId8" w:history="1">
        <w:r w:rsidR="00F03253" w:rsidRPr="009610F5">
          <w:rPr>
            <w:rStyle w:val="Hypertextovodkaz"/>
            <w:b/>
            <w:bCs/>
          </w:rPr>
          <w:t>info@army.cz</w:t>
        </w:r>
      </w:hyperlink>
      <w:r w:rsidR="00F03253">
        <w:rPr>
          <w:b/>
          <w:bCs/>
        </w:rPr>
        <w:t xml:space="preserve">. </w:t>
      </w:r>
      <w:r w:rsidR="00F03253" w:rsidRPr="00E042E0">
        <w:rPr>
          <w:bCs/>
        </w:rPr>
        <w:t>V akreditaci uveďte</w:t>
      </w:r>
      <w:r w:rsidR="00F03253">
        <w:rPr>
          <w:b/>
          <w:bCs/>
        </w:rPr>
        <w:t xml:space="preserve"> jméno a příjmení, </w:t>
      </w:r>
      <w:r w:rsidR="00E042E0">
        <w:rPr>
          <w:b/>
          <w:bCs/>
        </w:rPr>
        <w:t>číslo občanského průkazu a redakci</w:t>
      </w:r>
      <w:r w:rsidR="00F03253">
        <w:rPr>
          <w:b/>
          <w:bCs/>
        </w:rPr>
        <w:t>.</w:t>
      </w:r>
      <w:r w:rsidRPr="007978D4">
        <w:rPr>
          <w:b/>
          <w:bCs/>
        </w:rPr>
        <w:t xml:space="preserve"> </w:t>
      </w:r>
    </w:p>
    <w:p w:rsidR="007978D4" w:rsidRPr="007978D4" w:rsidRDefault="007978D4" w:rsidP="007978D4">
      <w:pPr>
        <w:spacing w:line="276" w:lineRule="auto"/>
        <w:jc w:val="both"/>
        <w:rPr>
          <w:b/>
          <w:bCs/>
        </w:rPr>
      </w:pPr>
    </w:p>
    <w:p w:rsidR="001029D1" w:rsidRDefault="007978D4" w:rsidP="00E042E0">
      <w:pPr>
        <w:jc w:val="both"/>
        <w:rPr>
          <w:bCs/>
        </w:rPr>
      </w:pPr>
      <w:r w:rsidRPr="007978D4">
        <w:rPr>
          <w:b/>
          <w:bCs/>
        </w:rPr>
        <w:t xml:space="preserve">UPOZORNĚNÍ: </w:t>
      </w:r>
      <w:r w:rsidRPr="00E042E0">
        <w:rPr>
          <w:bCs/>
        </w:rPr>
        <w:t xml:space="preserve">Uveďte </w:t>
      </w:r>
      <w:r w:rsidR="00F03253" w:rsidRPr="00E042E0">
        <w:rPr>
          <w:bCs/>
        </w:rPr>
        <w:t>také</w:t>
      </w:r>
      <w:r w:rsidRPr="00E042E0">
        <w:rPr>
          <w:bCs/>
        </w:rPr>
        <w:t>, o kterou mediální aktivitu máte zájem, případně jestli o obě.</w:t>
      </w:r>
    </w:p>
    <w:p w:rsidR="00E042E0" w:rsidRPr="00E042E0" w:rsidRDefault="00E042E0" w:rsidP="00E042E0">
      <w:pPr>
        <w:jc w:val="both"/>
        <w:rPr>
          <w:bCs/>
        </w:rPr>
      </w:pPr>
    </w:p>
    <w:p w:rsidR="001029D1" w:rsidRDefault="00D2453F" w:rsidP="00E042E0">
      <w:pPr>
        <w:jc w:val="both"/>
      </w:pPr>
      <w:r>
        <w:rPr>
          <w:b/>
          <w:bCs/>
        </w:rPr>
        <w:t>Kontaktní osoby</w:t>
      </w:r>
      <w:r w:rsidR="001029D1" w:rsidRPr="004934BD">
        <w:rPr>
          <w:b/>
          <w:bCs/>
        </w:rPr>
        <w:t xml:space="preserve">: </w:t>
      </w:r>
      <w:r w:rsidR="001029D1" w:rsidRPr="004934BD">
        <w:rPr>
          <w:bCs/>
        </w:rPr>
        <w:t>Jana Zechmeisterová</w:t>
      </w:r>
      <w:r w:rsidR="001029D1" w:rsidRPr="004934BD">
        <w:t>, tiskové oddělení MO, tel.: 973 200 147, 602 592 172, e-mail: info@army.cz; Jakub Fajnor, tiskové oddělení MO, tel.: 973 200 147, 720 078 272, e-mail: info@army.cz</w:t>
      </w:r>
      <w:r w:rsidR="001029D1">
        <w:t xml:space="preserve">    </w:t>
      </w:r>
    </w:p>
    <w:p w:rsidR="00E042E0" w:rsidRDefault="00E042E0" w:rsidP="00E042E0">
      <w:pPr>
        <w:jc w:val="both"/>
      </w:pPr>
    </w:p>
    <w:p w:rsidR="00EE3A5B" w:rsidRPr="00D5618E" w:rsidRDefault="004C1DC8" w:rsidP="007639D4">
      <w:pPr>
        <w:spacing w:after="200" w:line="276" w:lineRule="auto"/>
        <w:jc w:val="both"/>
      </w:pPr>
      <w:r>
        <w:rPr>
          <w:b/>
          <w:bCs/>
          <w:iCs/>
        </w:rPr>
        <w:t>Marek Vala</w:t>
      </w:r>
      <w:r w:rsidR="0089159B" w:rsidRPr="0089159B">
        <w:rPr>
          <w:b/>
          <w:bCs/>
          <w:iCs/>
        </w:rPr>
        <w:t>, tiskové oddělení MO</w:t>
      </w:r>
      <w:r w:rsidR="006332CF" w:rsidRPr="00D5618E">
        <w:rPr>
          <w:b/>
          <w:bCs/>
        </w:rPr>
        <w:t xml:space="preserve"> </w:t>
      </w:r>
    </w:p>
    <w:sectPr w:rsidR="00EE3A5B" w:rsidRPr="00D5618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3E" w:rsidRDefault="00455B3E">
      <w:r>
        <w:separator/>
      </w:r>
    </w:p>
  </w:endnote>
  <w:endnote w:type="continuationSeparator" w:id="0">
    <w:p w:rsidR="00455B3E" w:rsidRDefault="0045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455B3E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455B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3E" w:rsidRDefault="00455B3E">
      <w:r>
        <w:separator/>
      </w:r>
    </w:p>
  </w:footnote>
  <w:footnote w:type="continuationSeparator" w:id="0">
    <w:p w:rsidR="00455B3E" w:rsidRDefault="0045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24FBA"/>
    <w:rsid w:val="00037BE7"/>
    <w:rsid w:val="00041FAE"/>
    <w:rsid w:val="00097A62"/>
    <w:rsid w:val="000E04F3"/>
    <w:rsid w:val="000E1CDB"/>
    <w:rsid w:val="000F7397"/>
    <w:rsid w:val="001029D1"/>
    <w:rsid w:val="00120CCA"/>
    <w:rsid w:val="00154DE3"/>
    <w:rsid w:val="00191786"/>
    <w:rsid w:val="001A3491"/>
    <w:rsid w:val="001C618C"/>
    <w:rsid w:val="001D6EEE"/>
    <w:rsid w:val="001F24B5"/>
    <w:rsid w:val="00290666"/>
    <w:rsid w:val="0029574E"/>
    <w:rsid w:val="002A6684"/>
    <w:rsid w:val="00332DB3"/>
    <w:rsid w:val="00387B75"/>
    <w:rsid w:val="00394286"/>
    <w:rsid w:val="003A1DE9"/>
    <w:rsid w:val="003B4034"/>
    <w:rsid w:val="003C1D75"/>
    <w:rsid w:val="003C58AA"/>
    <w:rsid w:val="003C706D"/>
    <w:rsid w:val="003D787A"/>
    <w:rsid w:val="00455B3E"/>
    <w:rsid w:val="004710D6"/>
    <w:rsid w:val="004C1DC8"/>
    <w:rsid w:val="00511024"/>
    <w:rsid w:val="00523B26"/>
    <w:rsid w:val="005256E5"/>
    <w:rsid w:val="00542B3D"/>
    <w:rsid w:val="005C7812"/>
    <w:rsid w:val="00602CCC"/>
    <w:rsid w:val="006332CF"/>
    <w:rsid w:val="00663A79"/>
    <w:rsid w:val="006733EF"/>
    <w:rsid w:val="00694048"/>
    <w:rsid w:val="006A2CF9"/>
    <w:rsid w:val="006A7369"/>
    <w:rsid w:val="006C5C99"/>
    <w:rsid w:val="00707D9D"/>
    <w:rsid w:val="00714C56"/>
    <w:rsid w:val="0074385C"/>
    <w:rsid w:val="00753E38"/>
    <w:rsid w:val="007639D4"/>
    <w:rsid w:val="007978D4"/>
    <w:rsid w:val="007A2CDB"/>
    <w:rsid w:val="007D5473"/>
    <w:rsid w:val="008427A1"/>
    <w:rsid w:val="0089159B"/>
    <w:rsid w:val="008B267D"/>
    <w:rsid w:val="008F1BE7"/>
    <w:rsid w:val="00901EA2"/>
    <w:rsid w:val="00905593"/>
    <w:rsid w:val="0096380D"/>
    <w:rsid w:val="00975B17"/>
    <w:rsid w:val="009D714F"/>
    <w:rsid w:val="009E6369"/>
    <w:rsid w:val="009F7C74"/>
    <w:rsid w:val="00A41333"/>
    <w:rsid w:val="00A94C3D"/>
    <w:rsid w:val="00A97725"/>
    <w:rsid w:val="00AA5E4D"/>
    <w:rsid w:val="00B63260"/>
    <w:rsid w:val="00B91B52"/>
    <w:rsid w:val="00BA2A50"/>
    <w:rsid w:val="00BE6BDB"/>
    <w:rsid w:val="00BF4198"/>
    <w:rsid w:val="00C6003D"/>
    <w:rsid w:val="00C92873"/>
    <w:rsid w:val="00C94484"/>
    <w:rsid w:val="00CE20D1"/>
    <w:rsid w:val="00D2453F"/>
    <w:rsid w:val="00D2780A"/>
    <w:rsid w:val="00D5618E"/>
    <w:rsid w:val="00D6205E"/>
    <w:rsid w:val="00D66D11"/>
    <w:rsid w:val="00DD242A"/>
    <w:rsid w:val="00DD43E5"/>
    <w:rsid w:val="00DF07BF"/>
    <w:rsid w:val="00E042E0"/>
    <w:rsid w:val="00E27BD7"/>
    <w:rsid w:val="00E6244E"/>
    <w:rsid w:val="00E770B2"/>
    <w:rsid w:val="00E81544"/>
    <w:rsid w:val="00E84C92"/>
    <w:rsid w:val="00EA728D"/>
    <w:rsid w:val="00EB46D8"/>
    <w:rsid w:val="00F03253"/>
    <w:rsid w:val="00F1269E"/>
    <w:rsid w:val="00F60D97"/>
    <w:rsid w:val="00F828FF"/>
    <w:rsid w:val="00F94859"/>
    <w:rsid w:val="00FA093C"/>
    <w:rsid w:val="00FA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m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3</cp:revision>
  <cp:lastPrinted>2020-07-10T13:56:00Z</cp:lastPrinted>
  <dcterms:created xsi:type="dcterms:W3CDTF">2020-07-10T14:01:00Z</dcterms:created>
  <dcterms:modified xsi:type="dcterms:W3CDTF">2020-07-10T14:01:00Z</dcterms:modified>
</cp:coreProperties>
</file>