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100829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100829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800990">
        <w:rPr>
          <w:bCs/>
          <w:color w:val="000000"/>
        </w:rPr>
        <w:t>24</w:t>
      </w:r>
      <w:r>
        <w:rPr>
          <w:bCs/>
          <w:color w:val="000000"/>
        </w:rPr>
        <w:t xml:space="preserve">. </w:t>
      </w:r>
      <w:r w:rsidR="00D261E7">
        <w:rPr>
          <w:bCs/>
          <w:color w:val="000000"/>
        </w:rPr>
        <w:t xml:space="preserve">září </w:t>
      </w:r>
      <w:r w:rsidRPr="00B0078A">
        <w:rPr>
          <w:bCs/>
          <w:color w:val="000000"/>
        </w:rPr>
        <w:t>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800990">
        <w:rPr>
          <w:color w:val="000000"/>
          <w:szCs w:val="24"/>
          <w:u w:val="none"/>
        </w:rPr>
        <w:t>25</w:t>
      </w:r>
      <w:r w:rsidR="007104DF">
        <w:rPr>
          <w:color w:val="000000"/>
          <w:szCs w:val="24"/>
          <w:u w:val="none"/>
        </w:rPr>
        <w:t>.</w:t>
      </w:r>
      <w:r w:rsidR="00BA29C1">
        <w:rPr>
          <w:color w:val="000000"/>
          <w:szCs w:val="24"/>
          <w:u w:val="none"/>
        </w:rPr>
        <w:t xml:space="preserve"> </w:t>
      </w:r>
      <w:r w:rsidR="00800990">
        <w:rPr>
          <w:color w:val="000000"/>
          <w:szCs w:val="24"/>
          <w:u w:val="none"/>
        </w:rPr>
        <w:t xml:space="preserve">září </w:t>
      </w:r>
      <w:r w:rsidR="00D068B8">
        <w:rPr>
          <w:color w:val="000000"/>
          <w:szCs w:val="24"/>
          <w:u w:val="none"/>
        </w:rPr>
        <w:t xml:space="preserve">až </w:t>
      </w:r>
      <w:r w:rsidR="00800990">
        <w:rPr>
          <w:color w:val="000000"/>
          <w:szCs w:val="24"/>
          <w:u w:val="none"/>
        </w:rPr>
        <w:t>3</w:t>
      </w:r>
      <w:r w:rsidR="00D068B8">
        <w:rPr>
          <w:color w:val="000000"/>
          <w:szCs w:val="24"/>
          <w:u w:val="none"/>
        </w:rPr>
        <w:t xml:space="preserve">. </w:t>
      </w:r>
      <w:r w:rsidR="00800990">
        <w:rPr>
          <w:color w:val="000000"/>
          <w:szCs w:val="24"/>
          <w:u w:val="none"/>
        </w:rPr>
        <w:t>října</w:t>
      </w:r>
      <w:r w:rsidR="002715C1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E0A80CB" wp14:editId="73FBD6D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9361A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570ECC" w:rsidRDefault="00570ECC" w:rsidP="00570ECC">
      <w:pPr>
        <w:rPr>
          <w:b/>
          <w:color w:val="000000"/>
          <w:u w:val="single"/>
        </w:rPr>
      </w:pPr>
    </w:p>
    <w:p w:rsidR="00F61093" w:rsidRPr="00F61093" w:rsidRDefault="00F61093" w:rsidP="00F61093">
      <w:pPr>
        <w:jc w:val="both"/>
        <w:rPr>
          <w:b/>
          <w:u w:val="single"/>
        </w:rPr>
      </w:pPr>
      <w:r w:rsidRPr="00F61093">
        <w:rPr>
          <w:b/>
          <w:u w:val="single"/>
        </w:rPr>
        <w:t>SOBOTA 25. ZÁŘÍ 2021</w:t>
      </w:r>
    </w:p>
    <w:p w:rsidR="00F61093" w:rsidRPr="00F61093" w:rsidRDefault="00F61093" w:rsidP="00F61093">
      <w:pPr>
        <w:pStyle w:val="Normlnweb"/>
        <w:shd w:val="clear" w:color="auto" w:fill="FFFFFF"/>
        <w:spacing w:line="270" w:lineRule="atLeast"/>
        <w:rPr>
          <w:rFonts w:ascii="Times New Roman" w:hAnsi="Times New Roman"/>
          <w:b/>
          <w:bCs/>
        </w:rPr>
      </w:pPr>
      <w:r w:rsidRPr="00F61093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rmáda ČR </w:t>
      </w:r>
      <w:r w:rsidRPr="00F61093">
        <w:rPr>
          <w:rFonts w:ascii="Times New Roman" w:hAnsi="Times New Roman"/>
          <w:b/>
          <w:bCs/>
        </w:rPr>
        <w:t>na Dni hrdinů</w:t>
      </w:r>
    </w:p>
    <w:p w:rsidR="00F61093" w:rsidRPr="00F61093" w:rsidRDefault="00F61093" w:rsidP="00F61093">
      <w:pPr>
        <w:pStyle w:val="Normlnweb"/>
        <w:shd w:val="clear" w:color="auto" w:fill="FFFFFF"/>
        <w:spacing w:line="270" w:lineRule="atLeast"/>
        <w:rPr>
          <w:rFonts w:ascii="Times New Roman" w:hAnsi="Times New Roman"/>
        </w:rPr>
      </w:pPr>
      <w:r w:rsidRPr="00F61093">
        <w:rPr>
          <w:rFonts w:ascii="Times New Roman" w:hAnsi="Times New Roman"/>
          <w:b/>
          <w:bCs/>
        </w:rPr>
        <w:t>Praha, Výstaviště Holešovice</w:t>
      </w:r>
    </w:p>
    <w:p w:rsidR="00F61093" w:rsidRDefault="00F61093" w:rsidP="00F61093">
      <w:pPr>
        <w:spacing w:before="100" w:beforeAutospacing="1" w:after="100" w:afterAutospacing="1"/>
        <w:ind w:firstLine="708"/>
        <w:jc w:val="both"/>
      </w:pPr>
      <w:r>
        <w:t xml:space="preserve">V sobotu 25. září 2021 se od 13.00 do 18.00 hodin představí Armáda České republiky na Dni hrdinů na Výstavišti v pražských Holešovicích. Pro návštěvníky je připraven obrněný transportér Pandur z výzbroje 41. mechanizovaného praporu. Vojáci z 31. pluku radiační, chemické </w:t>
      </w:r>
      <w:r w:rsidR="00AB36C6">
        <w:t>a biologické ochrany</w:t>
      </w:r>
      <w:r>
        <w:t xml:space="preserve"> představí lehké obrněné vozidlo pro radiační, chemický a biologický průzkum včetně malého dekontaminačního vozidla. 25. protiletadlový raketový pluk představí obrněné vozidlo Dingo a protiletadlový komplet RBS 70. Ukázku výzbroje a výstroje mají připravenou také příslušníci Vojenské policie. Součástí ukázek bude projekt Příprava občanů k obraně státu (POKOS) s výstavou a vědomostními soutěžemi. </w:t>
      </w:r>
    </w:p>
    <w:p w:rsidR="00F61093" w:rsidRPr="00F61093" w:rsidRDefault="00F61093" w:rsidP="00F61093">
      <w:pPr>
        <w:pStyle w:val="Normlnweb"/>
        <w:shd w:val="clear" w:color="auto" w:fill="FFFFFF"/>
        <w:spacing w:after="150"/>
        <w:jc w:val="both"/>
        <w:rPr>
          <w:rFonts w:ascii="Times New Roman" w:hAnsi="Times New Roman"/>
        </w:rPr>
      </w:pPr>
      <w:r w:rsidRPr="00F61093">
        <w:rPr>
          <w:rFonts w:ascii="Times New Roman" w:hAnsi="Times New Roman"/>
          <w:b/>
        </w:rPr>
        <w:t>Kontaktní osob</w:t>
      </w:r>
      <w:r>
        <w:rPr>
          <w:rFonts w:ascii="Times New Roman" w:hAnsi="Times New Roman"/>
          <w:b/>
        </w:rPr>
        <w:t>a</w:t>
      </w:r>
      <w:r w:rsidRPr="00F61093">
        <w:rPr>
          <w:rFonts w:ascii="Times New Roman" w:hAnsi="Times New Roman"/>
          <w:b/>
        </w:rPr>
        <w:t>:</w:t>
      </w:r>
      <w:r w:rsidRPr="00F61093">
        <w:rPr>
          <w:rFonts w:ascii="Times New Roman" w:hAnsi="Times New Roman"/>
        </w:rPr>
        <w:t xml:space="preserve"> Daniela Hölzelová, odbor komunikace MO, tel.: 973</w:t>
      </w:r>
      <w:r>
        <w:rPr>
          <w:rFonts w:ascii="Times New Roman" w:hAnsi="Times New Roman"/>
        </w:rPr>
        <w:t xml:space="preserve"> </w:t>
      </w:r>
      <w:r w:rsidRPr="00F61093">
        <w:rPr>
          <w:rFonts w:ascii="Times New Roman" w:hAnsi="Times New Roman"/>
        </w:rPr>
        <w:t>200 293,</w:t>
      </w:r>
      <w:r w:rsidRPr="00F61093">
        <w:rPr>
          <w:rFonts w:ascii="Times New Roman" w:hAnsi="Times New Roman"/>
        </w:rPr>
        <w:br/>
        <w:t>606 711</w:t>
      </w:r>
      <w:r>
        <w:rPr>
          <w:rFonts w:ascii="Times New Roman" w:hAnsi="Times New Roman"/>
        </w:rPr>
        <w:t> </w:t>
      </w:r>
      <w:r w:rsidRPr="00F61093">
        <w:rPr>
          <w:rFonts w:ascii="Times New Roman" w:hAnsi="Times New Roman"/>
        </w:rPr>
        <w:t>680</w:t>
      </w:r>
      <w:r>
        <w:rPr>
          <w:rFonts w:ascii="Times New Roman" w:hAnsi="Times New Roman"/>
        </w:rPr>
        <w:t>,</w:t>
      </w:r>
      <w:r w:rsidRPr="00F61093">
        <w:rPr>
          <w:rFonts w:ascii="Times New Roman" w:hAnsi="Times New Roman"/>
        </w:rPr>
        <w:t xml:space="preserve"> e-mail: </w:t>
      </w:r>
      <w:hyperlink r:id="rId8" w:history="1">
        <w:r w:rsidRPr="00F61093">
          <w:rPr>
            <w:rFonts w:ascii="Times New Roman" w:hAnsi="Times New Roman"/>
          </w:rPr>
          <w:t>holzelovad@army.cz</w:t>
        </w:r>
      </w:hyperlink>
    </w:p>
    <w:p w:rsidR="00D96CEC" w:rsidRPr="00D96CEC" w:rsidRDefault="00D96CEC" w:rsidP="00D96CEC">
      <w:pPr>
        <w:jc w:val="center"/>
        <w:rPr>
          <w:b/>
        </w:rPr>
      </w:pPr>
      <w:r w:rsidRPr="00D96CEC">
        <w:rPr>
          <w:b/>
        </w:rPr>
        <w:t>***</w:t>
      </w:r>
    </w:p>
    <w:p w:rsidR="00D96CEC" w:rsidRDefault="00D96CEC" w:rsidP="00D96CEC">
      <w:pPr>
        <w:rPr>
          <w:rFonts w:eastAsia="Arial Unicode MS"/>
          <w:b/>
          <w:bCs/>
          <w:color w:val="222222"/>
          <w:shd w:val="clear" w:color="auto" w:fill="FFFFFF"/>
        </w:rPr>
      </w:pPr>
    </w:p>
    <w:p w:rsidR="00D96CEC" w:rsidRPr="00D96CEC" w:rsidRDefault="00D96CEC" w:rsidP="00D96CEC">
      <w:pPr>
        <w:rPr>
          <w:rFonts w:eastAsia="Arial Unicode MS"/>
          <w:b/>
          <w:bCs/>
          <w:color w:val="222222"/>
          <w:shd w:val="clear" w:color="auto" w:fill="FFFFFF"/>
        </w:rPr>
      </w:pPr>
      <w:r>
        <w:rPr>
          <w:rFonts w:eastAsia="Arial Unicode MS"/>
          <w:b/>
          <w:bCs/>
          <w:color w:val="222222"/>
          <w:shd w:val="clear" w:color="auto" w:fill="FFFFFF"/>
        </w:rPr>
        <w:t xml:space="preserve">Akce </w:t>
      </w:r>
      <w:r w:rsidRPr="00D96CEC">
        <w:rPr>
          <w:rFonts w:eastAsia="Arial Unicode MS"/>
          <w:b/>
          <w:bCs/>
          <w:color w:val="222222"/>
          <w:shd w:val="clear" w:color="auto" w:fill="FFFFFF"/>
        </w:rPr>
        <w:t>Pochodem v chod, Týne! - 100 let od založení vojenské posádky v Týně nad Vltavou</w:t>
      </w:r>
    </w:p>
    <w:p w:rsidR="00D96CEC" w:rsidRPr="00D96CEC" w:rsidRDefault="00D96CEC" w:rsidP="00D96CEC">
      <w:pPr>
        <w:rPr>
          <w:b/>
        </w:rPr>
      </w:pPr>
      <w:r w:rsidRPr="00D96CEC">
        <w:rPr>
          <w:b/>
        </w:rPr>
        <w:t>Týn nad Vltavou</w:t>
      </w:r>
    </w:p>
    <w:p w:rsidR="00D96CEC" w:rsidRPr="00D96CEC" w:rsidRDefault="00D96CEC" w:rsidP="00D96CEC">
      <w:pPr>
        <w:rPr>
          <w:b/>
        </w:rPr>
      </w:pPr>
    </w:p>
    <w:p w:rsidR="00D96CEC" w:rsidRPr="00D96CEC" w:rsidRDefault="00D96CEC" w:rsidP="00D96CEC">
      <w:pPr>
        <w:jc w:val="both"/>
        <w:rPr>
          <w:rFonts w:eastAsia="Arial Unicode MS"/>
          <w:bCs/>
          <w:color w:val="222222"/>
          <w:shd w:val="clear" w:color="auto" w:fill="FFFFFF"/>
        </w:rPr>
      </w:pPr>
      <w:r w:rsidRPr="00D96CEC">
        <w:tab/>
        <w:t xml:space="preserve">V sobotu 25. září 2021 se na hřišti u sokolovny v Týně nad Vltavou uskuteční akce s názvem </w:t>
      </w:r>
      <w:r w:rsidRPr="00D96CEC">
        <w:rPr>
          <w:rFonts w:eastAsia="Arial Unicode MS"/>
          <w:bCs/>
          <w:color w:val="222222"/>
          <w:shd w:val="clear" w:color="auto" w:fill="FFFFFF"/>
        </w:rPr>
        <w:t xml:space="preserve">Pochodem v chod, Týne! - 100 let od založení vojenské posádky v Týně nad Vltavou. </w:t>
      </w:r>
    </w:p>
    <w:p w:rsidR="00D96CEC" w:rsidRPr="00D96CEC" w:rsidRDefault="00D96CEC" w:rsidP="00D96CEC">
      <w:pPr>
        <w:jc w:val="both"/>
      </w:pPr>
      <w:r w:rsidRPr="00D96CEC">
        <w:rPr>
          <w:rFonts w:eastAsia="Arial Unicode MS"/>
          <w:bCs/>
          <w:color w:val="222222"/>
          <w:shd w:val="clear" w:color="auto" w:fill="FFFFFF"/>
        </w:rPr>
        <w:t xml:space="preserve">Za Armádu České republiky se na programu bude podílet </w:t>
      </w:r>
      <w:r w:rsidRPr="00D96CEC">
        <w:t xml:space="preserve">Ústřední hudba AČR a 15. ženijní pluk Bechyně. Návštěvníci si mohou prohlédnout pyrotechnického robota a oblek, automobil mostní AM-50 a </w:t>
      </w:r>
      <w:r w:rsidR="00F307B7">
        <w:t>ženijní</w:t>
      </w:r>
      <w:r w:rsidRPr="00D96CEC">
        <w:t xml:space="preserve"> komplet Božena. </w:t>
      </w:r>
    </w:p>
    <w:p w:rsidR="00D96CEC" w:rsidRPr="00D96CEC" w:rsidRDefault="00D96CEC" w:rsidP="00D96CEC"/>
    <w:p w:rsidR="00D96CEC" w:rsidRPr="00D96CEC" w:rsidRDefault="00D96CEC" w:rsidP="00D96CEC">
      <w:r w:rsidRPr="00D96CEC">
        <w:rPr>
          <w:b/>
        </w:rPr>
        <w:t>Kontaktní osoba:</w:t>
      </w:r>
      <w:r w:rsidRPr="00D96CEC">
        <w:t xml:space="preserve"> kapitánka Zuzana Králová, tisková a informační důstojnice 15. ženijního pluku Bechyně, tel.: 973 307 011, 702 008 121, e-mail: kralovaz1@army.cz</w:t>
      </w:r>
    </w:p>
    <w:p w:rsidR="00714201" w:rsidRDefault="00714201" w:rsidP="00100829">
      <w:pPr>
        <w:jc w:val="center"/>
        <w:rPr>
          <w:b/>
        </w:rPr>
      </w:pPr>
    </w:p>
    <w:p w:rsidR="00D96CEC" w:rsidRDefault="00AE2851" w:rsidP="00100829">
      <w:pPr>
        <w:jc w:val="center"/>
        <w:rPr>
          <w:b/>
        </w:rPr>
      </w:pPr>
      <w:r>
        <w:rPr>
          <w:b/>
        </w:rPr>
        <w:t>***</w:t>
      </w:r>
    </w:p>
    <w:p w:rsidR="00F307B7" w:rsidRDefault="00F307B7" w:rsidP="00AE2851">
      <w:pPr>
        <w:jc w:val="both"/>
        <w:rPr>
          <w:b/>
          <w:bCs/>
        </w:rPr>
      </w:pPr>
    </w:p>
    <w:p w:rsidR="00AE2851" w:rsidRDefault="00AE2851" w:rsidP="00AE2851">
      <w:pPr>
        <w:jc w:val="both"/>
        <w:rPr>
          <w:b/>
          <w:bCs/>
        </w:rPr>
      </w:pPr>
      <w:r>
        <w:rPr>
          <w:b/>
          <w:bCs/>
        </w:rPr>
        <w:t xml:space="preserve">Den Aktivní zálohy Ozbrojených sil ČR - MOBILISACE 1938 </w:t>
      </w:r>
    </w:p>
    <w:p w:rsidR="00AE2851" w:rsidRDefault="00AE2851" w:rsidP="00AE2851">
      <w:pPr>
        <w:jc w:val="both"/>
        <w:rPr>
          <w:b/>
          <w:bCs/>
        </w:rPr>
      </w:pPr>
      <w:r>
        <w:rPr>
          <w:b/>
          <w:bCs/>
        </w:rPr>
        <w:t>Holýšov</w:t>
      </w:r>
    </w:p>
    <w:p w:rsidR="00AE2851" w:rsidRDefault="00AE2851" w:rsidP="00AE2851">
      <w:pPr>
        <w:jc w:val="both"/>
        <w:rPr>
          <w:b/>
          <w:bCs/>
        </w:rPr>
      </w:pPr>
    </w:p>
    <w:p w:rsidR="00AE2851" w:rsidRDefault="00AE2851" w:rsidP="00AE2851">
      <w:pPr>
        <w:ind w:firstLine="708"/>
        <w:jc w:val="both"/>
      </w:pPr>
      <w:r>
        <w:t xml:space="preserve">V sobotu 25. září 2021 se v Holýšově uskuteční první ročník akce MOBILISACE 1938 - Den Aktivní zálohy OS ČR. Program je zaměřen na mobilizaci Československé armády v roce </w:t>
      </w:r>
      <w:r>
        <w:lastRenderedPageBreak/>
        <w:t>1938 a uskuteční se v autentické bojové linii. Jeho součástí je například výstava pevnostní linie, pochod k objektům lehkého opevnění a ukázky bojového střetu.</w:t>
      </w:r>
    </w:p>
    <w:p w:rsidR="00AE2851" w:rsidRDefault="00AE2851" w:rsidP="00AE2851">
      <w:pPr>
        <w:ind w:firstLine="708"/>
        <w:jc w:val="both"/>
      </w:pPr>
      <w:r>
        <w:t xml:space="preserve">Na akci se budou prezentovat aktivní záložníci a vojáci 142. praporu oprav Klatovy s četou oprav přepravní techniky AZ. Pracovníci </w:t>
      </w:r>
      <w:proofErr w:type="spellStart"/>
      <w:r>
        <w:t>rektrutačního</w:t>
      </w:r>
      <w:proofErr w:type="spellEnd"/>
      <w:r>
        <w:t xml:space="preserve"> pracoviště Plzeň vysvětlí zájemcům podmínky služby v ozbrojených silách ČR. Součástí programu je plánovaný přelet dvojice letounů JAS-39 </w:t>
      </w:r>
      <w:proofErr w:type="spellStart"/>
      <w:r>
        <w:t>Gripen</w:t>
      </w:r>
      <w:proofErr w:type="spellEnd"/>
      <w:r>
        <w:t xml:space="preserve"> nad obcí Kvíčovice.</w:t>
      </w:r>
    </w:p>
    <w:p w:rsidR="00AE2851" w:rsidRDefault="00AE2851" w:rsidP="00AE2851">
      <w:pPr>
        <w:ind w:firstLine="708"/>
        <w:jc w:val="both"/>
      </w:pPr>
    </w:p>
    <w:p w:rsidR="00AE2851" w:rsidRPr="00AE2851" w:rsidRDefault="00AE2851" w:rsidP="00AE2851">
      <w:pPr>
        <w:jc w:val="both"/>
      </w:pPr>
      <w:r>
        <w:rPr>
          <w:b/>
          <w:bCs/>
        </w:rPr>
        <w:t>Kontaktní osoby:</w:t>
      </w:r>
      <w:r>
        <w:t xml:space="preserve"> kapitánka Helena Řebíčková, tisková a informační důstojnice 14. pluku logistické podpory Pardubice, tel.: 724</w:t>
      </w:r>
      <w:r w:rsidR="00CB07D0">
        <w:t> </w:t>
      </w:r>
      <w:r>
        <w:t>961</w:t>
      </w:r>
      <w:r w:rsidR="00CB07D0">
        <w:t xml:space="preserve"> </w:t>
      </w:r>
      <w:r>
        <w:t xml:space="preserve">048, e-mail: </w:t>
      </w:r>
      <w:hyperlink r:id="rId9" w:history="1">
        <w:r w:rsidRPr="00AE2851">
          <w:rPr>
            <w:rStyle w:val="Hypertextovodkaz"/>
            <w:rFonts w:eastAsia="Arial Unicode MS"/>
            <w:color w:val="auto"/>
            <w:u w:val="none"/>
          </w:rPr>
          <w:t>rebickovah@army.cz</w:t>
        </w:r>
      </w:hyperlink>
      <w:r w:rsidR="00CB07D0">
        <w:t>;</w:t>
      </w:r>
      <w:r w:rsidRPr="00AE2851">
        <w:t xml:space="preserve"> </w:t>
      </w:r>
      <w:r>
        <w:t xml:space="preserve">kapitán Jiří Novák, pověřený tiskový a informační pracovník Krajského vojenského velitelství Plzeň, tel.: </w:t>
      </w:r>
      <w:r>
        <w:rPr>
          <w:color w:val="000000"/>
        </w:rPr>
        <w:t xml:space="preserve">601 579 987, </w:t>
      </w:r>
      <w:r>
        <w:t xml:space="preserve">e-mail: </w:t>
      </w:r>
      <w:hyperlink r:id="rId10" w:history="1">
        <w:r w:rsidRPr="00AE2851">
          <w:rPr>
            <w:rStyle w:val="Hypertextovodkaz"/>
            <w:rFonts w:eastAsia="Arial Unicode MS"/>
            <w:color w:val="auto"/>
            <w:u w:val="none"/>
          </w:rPr>
          <w:t>kvv.plzen@army.cz</w:t>
        </w:r>
      </w:hyperlink>
    </w:p>
    <w:p w:rsidR="00D96CEC" w:rsidRDefault="00D96CEC" w:rsidP="004E25E7">
      <w:pPr>
        <w:rPr>
          <w:b/>
        </w:rPr>
      </w:pPr>
    </w:p>
    <w:p w:rsidR="00B72557" w:rsidRDefault="00B72557" w:rsidP="004E25E7">
      <w:pPr>
        <w:rPr>
          <w:b/>
        </w:rPr>
      </w:pPr>
    </w:p>
    <w:p w:rsidR="00B72557" w:rsidRDefault="00B72557" w:rsidP="00B72557">
      <w:pPr>
        <w:rPr>
          <w:b/>
          <w:bCs/>
          <w:u w:val="single"/>
        </w:rPr>
      </w:pPr>
      <w:r w:rsidRPr="002B5D6A">
        <w:rPr>
          <w:b/>
          <w:bCs/>
          <w:u w:val="single"/>
        </w:rPr>
        <w:t>STŘEDA 29. ZÁŘÍ</w:t>
      </w:r>
      <w:r>
        <w:rPr>
          <w:b/>
          <w:bCs/>
          <w:u w:val="single"/>
        </w:rPr>
        <w:t xml:space="preserve"> </w:t>
      </w:r>
      <w:r w:rsidRPr="002B5D6A">
        <w:rPr>
          <w:b/>
          <w:bCs/>
          <w:u w:val="single"/>
        </w:rPr>
        <w:t>2021</w:t>
      </w:r>
    </w:p>
    <w:p w:rsidR="00B72557" w:rsidRDefault="00B72557" w:rsidP="00B72557">
      <w:pPr>
        <w:jc w:val="both"/>
        <w:textAlignment w:val="baseline"/>
        <w:rPr>
          <w:b/>
          <w:bCs/>
          <w:color w:val="000000"/>
        </w:rPr>
      </w:pPr>
      <w:r w:rsidRPr="00D16382">
        <w:rPr>
          <w:b/>
          <w:bCs/>
          <w:color w:val="000000"/>
        </w:rPr>
        <w:t>Převzetí nových automobilových cisteren</w:t>
      </w:r>
      <w:r>
        <w:rPr>
          <w:b/>
          <w:bCs/>
          <w:color w:val="000000"/>
        </w:rPr>
        <w:t xml:space="preserve"> CAP16M1 a cisternové návěsové soupravy CNS při příležitosti 100. výročí založení</w:t>
      </w:r>
      <w:r w:rsidRPr="00D16382">
        <w:rPr>
          <w:b/>
          <w:bCs/>
          <w:color w:val="000000"/>
        </w:rPr>
        <w:t xml:space="preserve"> služby pohonných hmot a maziv</w:t>
      </w:r>
    </w:p>
    <w:p w:rsidR="00B72557" w:rsidRPr="00D16382" w:rsidRDefault="00B72557" w:rsidP="00B72557">
      <w:pPr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Stará Boleslav</w:t>
      </w:r>
    </w:p>
    <w:p w:rsidR="00B72557" w:rsidRPr="00D16382" w:rsidRDefault="00B72557" w:rsidP="00B72557">
      <w:pPr>
        <w:jc w:val="both"/>
        <w:textAlignment w:val="baseline"/>
        <w:rPr>
          <w:b/>
          <w:bCs/>
          <w:color w:val="000000"/>
        </w:rPr>
      </w:pPr>
    </w:p>
    <w:p w:rsidR="00B72557" w:rsidRDefault="00B72557" w:rsidP="00B72557">
      <w:pPr>
        <w:ind w:firstLine="708"/>
        <w:jc w:val="both"/>
        <w:rPr>
          <w:bCs/>
          <w:color w:val="000000"/>
        </w:rPr>
      </w:pPr>
      <w:r w:rsidRPr="0097577C">
        <w:rPr>
          <w:bCs/>
          <w:color w:val="000000"/>
        </w:rPr>
        <w:t xml:space="preserve">Ve </w:t>
      </w:r>
      <w:r>
        <w:rPr>
          <w:bCs/>
          <w:color w:val="000000"/>
        </w:rPr>
        <w:t>středu</w:t>
      </w:r>
      <w:r w:rsidRPr="0097577C">
        <w:rPr>
          <w:bCs/>
          <w:color w:val="000000"/>
        </w:rPr>
        <w:t xml:space="preserve"> 29. </w:t>
      </w:r>
      <w:r>
        <w:rPr>
          <w:bCs/>
          <w:color w:val="000000"/>
        </w:rPr>
        <w:t>září</w:t>
      </w:r>
      <w:r w:rsidRPr="0097577C">
        <w:rPr>
          <w:bCs/>
          <w:color w:val="000000"/>
        </w:rPr>
        <w:t xml:space="preserve"> 2021 se </w:t>
      </w:r>
      <w:r>
        <w:rPr>
          <w:bCs/>
          <w:color w:val="000000"/>
        </w:rPr>
        <w:t xml:space="preserve">v areálu Agentury logistiky ve Staré Boleslavi uskuteční převzetí nových automobilových cisteren </w:t>
      </w:r>
      <w:r w:rsidRPr="00D16382">
        <w:rPr>
          <w:bCs/>
          <w:color w:val="000000"/>
        </w:rPr>
        <w:t>CAP16M1 a cisternové návěsové soupravy CNS</w:t>
      </w:r>
      <w:r>
        <w:rPr>
          <w:bCs/>
          <w:color w:val="000000"/>
        </w:rPr>
        <w:t xml:space="preserve">. Převzetí nové techniky se uskuteční v rámci oslav </w:t>
      </w:r>
      <w:r w:rsidRPr="00D16382">
        <w:rPr>
          <w:bCs/>
          <w:color w:val="000000"/>
        </w:rPr>
        <w:t>100. výročí založení služby pohonných hmot a maziv</w:t>
      </w:r>
      <w:r>
        <w:rPr>
          <w:bCs/>
          <w:color w:val="000000"/>
        </w:rPr>
        <w:t xml:space="preserve">. </w:t>
      </w:r>
    </w:p>
    <w:p w:rsidR="00B72557" w:rsidRDefault="00B72557" w:rsidP="00B72557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Oslavy začnou v dopoledních hodinách slavnostním nástupem v Posádkovém domě Armády Jaselských kasáren. Bývalým a současným příslušníkům služby PHM budou předány pamětní medaile </w:t>
      </w:r>
      <w:proofErr w:type="gramStart"/>
      <w:r>
        <w:rPr>
          <w:bCs/>
          <w:color w:val="000000"/>
        </w:rPr>
        <w:t>ke</w:t>
      </w:r>
      <w:proofErr w:type="gramEnd"/>
      <w:r>
        <w:rPr>
          <w:bCs/>
          <w:color w:val="000000"/>
        </w:rPr>
        <w:t xml:space="preserve"> 100. výročí služby. V odpoledních hodinách pak bude slavnostně převzata nová technika a zahájen</w:t>
      </w:r>
      <w:r>
        <w:rPr>
          <w:bCs/>
          <w:color w:val="000000"/>
        </w:rPr>
        <w:t>a</w:t>
      </w:r>
      <w:r>
        <w:rPr>
          <w:bCs/>
          <w:color w:val="000000"/>
        </w:rPr>
        <w:t xml:space="preserve"> doprovodným programem na nástupišti Jaselských kasáren ve Staré Boleslavi expozice historické techniky od Vojenského historického ústavu až po současnou techniku služby PHM Armády České republiky.   </w:t>
      </w:r>
    </w:p>
    <w:p w:rsidR="00B72557" w:rsidRDefault="00B72557" w:rsidP="00B72557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Slavnostního nástupu a převzetí techniky se zúčastní první zástupce náčelníka Generálního štábu AČR generálporučík Jaromír Zůna a ředitel Sekce logistiky Ministerstva obrany generálmajor Štefan </w:t>
      </w:r>
      <w:proofErr w:type="spellStart"/>
      <w:r>
        <w:rPr>
          <w:bCs/>
          <w:color w:val="000000"/>
        </w:rPr>
        <w:t>Muránský</w:t>
      </w:r>
      <w:proofErr w:type="spellEnd"/>
      <w:r>
        <w:rPr>
          <w:bCs/>
          <w:color w:val="000000"/>
        </w:rPr>
        <w:t>.</w:t>
      </w:r>
    </w:p>
    <w:p w:rsidR="00B72557" w:rsidRDefault="00B72557" w:rsidP="00B72557">
      <w:pPr>
        <w:jc w:val="both"/>
        <w:rPr>
          <w:b/>
          <w:color w:val="000000"/>
          <w:u w:val="single"/>
        </w:rPr>
      </w:pPr>
    </w:p>
    <w:p w:rsidR="00B72557" w:rsidRPr="00052FAE" w:rsidRDefault="00B72557" w:rsidP="00B72557">
      <w:pPr>
        <w:textAlignment w:val="baseline"/>
        <w:rPr>
          <w:b/>
          <w:bCs/>
          <w:color w:val="000000"/>
          <w:u w:val="single"/>
        </w:rPr>
      </w:pPr>
      <w:r w:rsidRPr="00052FAE">
        <w:rPr>
          <w:b/>
          <w:bCs/>
          <w:color w:val="000000"/>
          <w:u w:val="single"/>
        </w:rPr>
        <w:t>Informace pro sdělovací prostředky:</w:t>
      </w:r>
    </w:p>
    <w:p w:rsidR="00B72557" w:rsidRPr="0002740B" w:rsidRDefault="00B72557" w:rsidP="00B72557">
      <w:pPr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Středa 29. září</w:t>
      </w:r>
      <w:r w:rsidRPr="00052FAE">
        <w:rPr>
          <w:b/>
          <w:bCs/>
          <w:color w:val="000000"/>
        </w:rPr>
        <w:t xml:space="preserve"> 2021 od 1</w:t>
      </w:r>
      <w:r>
        <w:rPr>
          <w:b/>
          <w:bCs/>
          <w:color w:val="000000"/>
        </w:rPr>
        <w:t>4</w:t>
      </w:r>
      <w:r w:rsidRPr="00052FAE">
        <w:rPr>
          <w:b/>
          <w:bCs/>
          <w:color w:val="000000"/>
        </w:rPr>
        <w:t>.00 hodin</w:t>
      </w:r>
      <w:r w:rsidRPr="00052FAE">
        <w:rPr>
          <w:color w:val="000000"/>
        </w:rPr>
        <w:t xml:space="preserve"> </w:t>
      </w:r>
      <w:r>
        <w:rPr>
          <w:color w:val="000000"/>
        </w:rPr>
        <w:t>-</w:t>
      </w:r>
      <w:r w:rsidRPr="00052FAE">
        <w:rPr>
          <w:color w:val="000000"/>
        </w:rPr>
        <w:t xml:space="preserve"> slavnostní </w:t>
      </w:r>
      <w:r>
        <w:rPr>
          <w:color w:val="000000"/>
        </w:rPr>
        <w:t>p</w:t>
      </w:r>
      <w:r w:rsidRPr="0002740B">
        <w:rPr>
          <w:color w:val="000000"/>
        </w:rPr>
        <w:t>řevzetí nových automobilových cisteren CAP16M1 a cisternové návěsové soupravy CNS při příležitosti 100. výročí založení služby pohonných hmot a maziv</w:t>
      </w:r>
      <w:r>
        <w:rPr>
          <w:color w:val="000000"/>
        </w:rPr>
        <w:t xml:space="preserve"> </w:t>
      </w:r>
      <w:r>
        <w:rPr>
          <w:color w:val="000000"/>
        </w:rPr>
        <w:t>-</w:t>
      </w:r>
      <w:r>
        <w:rPr>
          <w:color w:val="000000"/>
        </w:rPr>
        <w:t xml:space="preserve"> </w:t>
      </w:r>
      <w:r w:rsidRPr="00052FAE">
        <w:rPr>
          <w:b/>
          <w:bCs/>
          <w:color w:val="000000"/>
        </w:rPr>
        <w:t>FOTOTERMÍN s možností rozhovorů;</w:t>
      </w:r>
    </w:p>
    <w:p w:rsidR="00B72557" w:rsidRPr="00052FAE" w:rsidRDefault="00B72557" w:rsidP="00B72557">
      <w:pPr>
        <w:textAlignment w:val="baseline"/>
        <w:rPr>
          <w:color w:val="000000"/>
        </w:rPr>
      </w:pPr>
    </w:p>
    <w:p w:rsidR="00B72557" w:rsidRPr="00052FAE" w:rsidRDefault="00B72557" w:rsidP="00B72557">
      <w:pPr>
        <w:jc w:val="both"/>
        <w:textAlignment w:val="baseline"/>
        <w:rPr>
          <w:color w:val="FF0000"/>
        </w:rPr>
      </w:pPr>
      <w:r w:rsidRPr="00052FAE">
        <w:rPr>
          <w:b/>
          <w:bCs/>
          <w:color w:val="000000"/>
        </w:rPr>
        <w:t xml:space="preserve">Sraz novinářů: </w:t>
      </w:r>
      <w:r>
        <w:rPr>
          <w:b/>
          <w:bCs/>
          <w:color w:val="000000"/>
        </w:rPr>
        <w:t>středa 29. září 2021 do</w:t>
      </w:r>
      <w:r w:rsidRPr="00052FAE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3.3</w:t>
      </w:r>
      <w:r w:rsidRPr="00052FAE">
        <w:rPr>
          <w:b/>
          <w:bCs/>
          <w:color w:val="000000"/>
        </w:rPr>
        <w:t>0 hodin</w:t>
      </w:r>
      <w:r w:rsidRPr="00052FAE">
        <w:rPr>
          <w:color w:val="000000"/>
        </w:rPr>
        <w:t xml:space="preserve"> před branou </w:t>
      </w:r>
      <w:r>
        <w:rPr>
          <w:bCs/>
          <w:color w:val="000000"/>
        </w:rPr>
        <w:t>Jaselských kasáren ve Staré Boleslavi</w:t>
      </w:r>
      <w:r w:rsidRPr="00DE339E">
        <w:t>.</w:t>
      </w:r>
    </w:p>
    <w:p w:rsidR="00B72557" w:rsidRPr="00052FAE" w:rsidRDefault="00B72557" w:rsidP="00B72557">
      <w:pPr>
        <w:textAlignment w:val="baseline"/>
        <w:rPr>
          <w:color w:val="000000"/>
        </w:rPr>
      </w:pPr>
    </w:p>
    <w:p w:rsidR="00B72557" w:rsidRPr="00052FAE" w:rsidRDefault="00B72557" w:rsidP="00B72557">
      <w:pPr>
        <w:suppressAutoHyphens/>
        <w:autoSpaceDE w:val="0"/>
        <w:jc w:val="both"/>
        <w:rPr>
          <w:bCs/>
          <w:kern w:val="2"/>
          <w:lang w:eastAsia="zh-CN"/>
        </w:rPr>
      </w:pPr>
      <w:r w:rsidRPr="00052FAE">
        <w:rPr>
          <w:bCs/>
          <w:kern w:val="2"/>
          <w:lang w:eastAsia="zh-CN"/>
        </w:rPr>
        <w:t xml:space="preserve">Na akci je </w:t>
      </w:r>
      <w:r w:rsidRPr="00052FAE">
        <w:rPr>
          <w:b/>
          <w:bCs/>
          <w:kern w:val="2"/>
          <w:lang w:eastAsia="zh-CN"/>
        </w:rPr>
        <w:t xml:space="preserve">vyžadována akreditace, </w:t>
      </w:r>
      <w:r w:rsidRPr="00052FAE">
        <w:rPr>
          <w:bCs/>
          <w:kern w:val="2"/>
          <w:lang w:eastAsia="zh-CN"/>
        </w:rPr>
        <w:t>která musí obsahovat tyto údaje: jméno, redakce, číslo občanského průkazu, typ a RZ vozidla. Své žádosti posílejte</w:t>
      </w:r>
      <w:r w:rsidRPr="00052FAE">
        <w:rPr>
          <w:b/>
          <w:bCs/>
          <w:kern w:val="2"/>
          <w:lang w:eastAsia="zh-CN"/>
        </w:rPr>
        <w:t xml:space="preserve"> do </w:t>
      </w:r>
      <w:r>
        <w:rPr>
          <w:b/>
          <w:bCs/>
          <w:kern w:val="2"/>
          <w:lang w:eastAsia="zh-CN"/>
        </w:rPr>
        <w:t>úterý</w:t>
      </w:r>
      <w:r w:rsidRPr="00052FAE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28</w:t>
      </w:r>
      <w:r w:rsidRPr="00052FAE">
        <w:rPr>
          <w:b/>
          <w:bCs/>
          <w:kern w:val="2"/>
          <w:lang w:eastAsia="zh-CN"/>
        </w:rPr>
        <w:t xml:space="preserve">. </w:t>
      </w:r>
      <w:r>
        <w:rPr>
          <w:b/>
          <w:bCs/>
          <w:kern w:val="2"/>
          <w:lang w:eastAsia="zh-CN"/>
        </w:rPr>
        <w:t>září</w:t>
      </w:r>
      <w:r w:rsidRPr="00052FAE">
        <w:rPr>
          <w:b/>
          <w:bCs/>
          <w:kern w:val="2"/>
          <w:lang w:eastAsia="zh-CN"/>
        </w:rPr>
        <w:t xml:space="preserve"> 2021 do 1</w:t>
      </w:r>
      <w:r>
        <w:rPr>
          <w:b/>
          <w:bCs/>
          <w:kern w:val="2"/>
          <w:lang w:eastAsia="zh-CN"/>
        </w:rPr>
        <w:t>6</w:t>
      </w:r>
      <w:r w:rsidRPr="00052FAE">
        <w:rPr>
          <w:b/>
          <w:bCs/>
          <w:kern w:val="2"/>
          <w:lang w:eastAsia="zh-CN"/>
        </w:rPr>
        <w:t xml:space="preserve">.00 </w:t>
      </w:r>
      <w:r w:rsidRPr="00717F36">
        <w:rPr>
          <w:b/>
          <w:bCs/>
          <w:kern w:val="2"/>
          <w:lang w:eastAsia="zh-CN"/>
        </w:rPr>
        <w:t>hodin</w:t>
      </w:r>
      <w:r w:rsidRPr="00052FAE">
        <w:rPr>
          <w:bCs/>
          <w:kern w:val="2"/>
          <w:lang w:eastAsia="zh-CN"/>
        </w:rPr>
        <w:t xml:space="preserve"> na e-mail: </w:t>
      </w:r>
      <w:r w:rsidRPr="00052FAE">
        <w:rPr>
          <w:bCs/>
          <w:lang w:eastAsia="zh-CN"/>
        </w:rPr>
        <w:t>alog@army.cz</w:t>
      </w:r>
    </w:p>
    <w:p w:rsidR="00B72557" w:rsidRPr="00052FAE" w:rsidRDefault="00B72557" w:rsidP="00B72557">
      <w:pPr>
        <w:suppressAutoHyphens/>
        <w:autoSpaceDE w:val="0"/>
        <w:jc w:val="both"/>
        <w:rPr>
          <w:bCs/>
          <w:kern w:val="2"/>
          <w:lang w:eastAsia="zh-CN"/>
        </w:rPr>
      </w:pPr>
    </w:p>
    <w:p w:rsidR="00B72557" w:rsidRPr="00052FAE" w:rsidRDefault="00B72557" w:rsidP="00B72557">
      <w:pPr>
        <w:jc w:val="both"/>
        <w:rPr>
          <w:b/>
          <w:bCs/>
          <w:color w:val="000000"/>
        </w:rPr>
      </w:pPr>
      <w:r w:rsidRPr="00052FAE">
        <w:rPr>
          <w:b/>
          <w:bCs/>
          <w:color w:val="000000"/>
        </w:rPr>
        <w:t>UPOZORNĚNÍ: Na místě je nutné doložit potvrzení o očkování proti onemocnění COVID-19 nejméně 22 dní od aplikace nebo se prokázat potvrzením ze zdravotnického zařízení či od zaměstnavatele o negativním antigenním či PCR testu ne starším 3 dní nebo</w:t>
      </w:r>
      <w:r w:rsidRPr="00052FAE">
        <w:rPr>
          <w:b/>
          <w:color w:val="000000"/>
        </w:rPr>
        <w:t xml:space="preserve"> </w:t>
      </w:r>
      <w:r w:rsidRPr="00052FAE">
        <w:rPr>
          <w:b/>
          <w:bCs/>
          <w:color w:val="000000"/>
        </w:rPr>
        <w:lastRenderedPageBreak/>
        <w:t>potvrzením o prodělání nemoci COVID-19</w:t>
      </w:r>
      <w:r w:rsidRPr="00052FAE">
        <w:rPr>
          <w:b/>
          <w:color w:val="000000"/>
        </w:rPr>
        <w:t xml:space="preserve"> v uplynulých 180 dnech, případně podepsat čestné prohlášení. </w:t>
      </w:r>
      <w:r w:rsidRPr="00052FAE">
        <w:rPr>
          <w:b/>
          <w:bCs/>
          <w:color w:val="000000"/>
        </w:rPr>
        <w:t>Rovněž je nutné mít ochranu dýchacích cest.</w:t>
      </w:r>
    </w:p>
    <w:p w:rsidR="00B72557" w:rsidRPr="00052FAE" w:rsidRDefault="00B72557" w:rsidP="00B72557">
      <w:pPr>
        <w:jc w:val="both"/>
        <w:textAlignment w:val="baseline"/>
        <w:rPr>
          <w:b/>
          <w:bCs/>
          <w:color w:val="000000"/>
        </w:rPr>
      </w:pPr>
    </w:p>
    <w:p w:rsidR="00B72557" w:rsidRPr="00052FAE" w:rsidRDefault="00B72557" w:rsidP="00B72557">
      <w:pPr>
        <w:jc w:val="both"/>
        <w:textAlignment w:val="baseline"/>
      </w:pPr>
      <w:r w:rsidRPr="00052FAE">
        <w:rPr>
          <w:b/>
          <w:bCs/>
          <w:color w:val="000000"/>
        </w:rPr>
        <w:t>Kontaktní osoba:</w:t>
      </w:r>
      <w:r w:rsidRPr="00052FAE">
        <w:rPr>
          <w:color w:val="000000"/>
        </w:rPr>
        <w:t xml:space="preserve"> majorka Denisa Vernerová, Agentura logistiky tel.: 724 605 447, 973 230 223, e-mail: </w:t>
      </w:r>
      <w:r w:rsidRPr="00052FAE">
        <w:t>alog@army.cz</w:t>
      </w:r>
    </w:p>
    <w:p w:rsidR="004E25E7" w:rsidRDefault="004E25E7" w:rsidP="004E25E7">
      <w:pPr>
        <w:rPr>
          <w:b/>
        </w:rPr>
      </w:pPr>
    </w:p>
    <w:p w:rsidR="00B72557" w:rsidRDefault="00B72557" w:rsidP="004E25E7">
      <w:pPr>
        <w:rPr>
          <w:b/>
        </w:rPr>
      </w:pPr>
    </w:p>
    <w:p w:rsidR="004E25E7" w:rsidRPr="00ED2CA1" w:rsidRDefault="00B72557" w:rsidP="004E25E7">
      <w:pPr>
        <w:autoSpaceDE w:val="0"/>
        <w:autoSpaceDN w:val="0"/>
        <w:adjustRightInd w:val="0"/>
      </w:pPr>
      <w:r>
        <w:rPr>
          <w:b/>
          <w:kern w:val="1"/>
          <w:u w:val="single"/>
          <w:lang w:eastAsia="zh-CN"/>
        </w:rPr>
        <w:t>STŘEDA 29</w:t>
      </w:r>
      <w:r w:rsidR="009F65EE" w:rsidRPr="00ED2CA1">
        <w:rPr>
          <w:b/>
          <w:kern w:val="1"/>
          <w:u w:val="single"/>
          <w:lang w:eastAsia="zh-CN"/>
        </w:rPr>
        <w:t xml:space="preserve">. </w:t>
      </w:r>
      <w:r w:rsidR="009F65EE">
        <w:rPr>
          <w:b/>
          <w:kern w:val="1"/>
          <w:u w:val="single"/>
          <w:lang w:eastAsia="zh-CN"/>
        </w:rPr>
        <w:t>ZÁŘÍ</w:t>
      </w:r>
      <w:r w:rsidR="009F65EE" w:rsidRPr="00ED2CA1">
        <w:rPr>
          <w:b/>
          <w:kern w:val="1"/>
          <w:u w:val="single"/>
          <w:lang w:eastAsia="zh-CN"/>
        </w:rPr>
        <w:t xml:space="preserve"> –</w:t>
      </w:r>
      <w:r w:rsidR="009F65EE" w:rsidRPr="00ED2CA1">
        <w:rPr>
          <w:b/>
          <w:bCs/>
          <w:u w:val="single"/>
        </w:rPr>
        <w:t xml:space="preserve"> </w:t>
      </w:r>
      <w:r w:rsidR="009F65EE">
        <w:rPr>
          <w:b/>
          <w:bCs/>
          <w:u w:val="single"/>
        </w:rPr>
        <w:t>ČTVRTEK</w:t>
      </w:r>
      <w:r w:rsidR="009F65EE" w:rsidRPr="00ED2CA1">
        <w:rPr>
          <w:b/>
          <w:bCs/>
          <w:u w:val="single"/>
        </w:rPr>
        <w:t xml:space="preserve"> 30. </w:t>
      </w:r>
      <w:r w:rsidR="009F65EE">
        <w:rPr>
          <w:b/>
          <w:bCs/>
          <w:u w:val="single"/>
        </w:rPr>
        <w:t xml:space="preserve">ZÁŘÍ </w:t>
      </w:r>
      <w:r w:rsidR="009F65EE" w:rsidRPr="00ED2CA1">
        <w:rPr>
          <w:b/>
          <w:bCs/>
          <w:u w:val="single"/>
        </w:rPr>
        <w:t>2021</w:t>
      </w:r>
    </w:p>
    <w:p w:rsidR="00CE16EC" w:rsidRDefault="00CE16EC" w:rsidP="00CE16EC">
      <w:pPr>
        <w:jc w:val="both"/>
        <w:textAlignment w:val="baseline"/>
        <w:rPr>
          <w:b/>
          <w:bCs/>
          <w:color w:val="000000"/>
        </w:rPr>
      </w:pPr>
      <w:r w:rsidRPr="0002740B">
        <w:rPr>
          <w:b/>
          <w:bCs/>
          <w:color w:val="000000"/>
        </w:rPr>
        <w:t xml:space="preserve">Oslavy 70 </w:t>
      </w:r>
      <w:r>
        <w:rPr>
          <w:b/>
          <w:bCs/>
          <w:color w:val="000000"/>
        </w:rPr>
        <w:t xml:space="preserve">let </w:t>
      </w:r>
      <w:r w:rsidRPr="0002740B">
        <w:rPr>
          <w:b/>
          <w:bCs/>
          <w:color w:val="000000"/>
        </w:rPr>
        <w:t>vojenské geografie</w:t>
      </w:r>
      <w:r>
        <w:rPr>
          <w:b/>
          <w:bCs/>
          <w:color w:val="000000"/>
        </w:rPr>
        <w:t xml:space="preserve"> v Dobrušce</w:t>
      </w:r>
    </w:p>
    <w:p w:rsidR="0025503D" w:rsidRPr="009F65EE" w:rsidRDefault="009F65EE" w:rsidP="009F65EE">
      <w:pPr>
        <w:jc w:val="both"/>
        <w:rPr>
          <w:b/>
        </w:rPr>
      </w:pPr>
      <w:r w:rsidRPr="009F65EE">
        <w:rPr>
          <w:b/>
        </w:rPr>
        <w:t>Dobruška</w:t>
      </w:r>
      <w:r w:rsidR="00CE16EC">
        <w:rPr>
          <w:b/>
        </w:rPr>
        <w:t xml:space="preserve">, </w:t>
      </w:r>
      <w:r w:rsidR="00CE16EC" w:rsidRPr="0002740B">
        <w:rPr>
          <w:b/>
          <w:bCs/>
          <w:color w:val="000000"/>
        </w:rPr>
        <w:t>Vojensk</w:t>
      </w:r>
      <w:r w:rsidR="00CE16EC">
        <w:rPr>
          <w:b/>
          <w:bCs/>
          <w:color w:val="000000"/>
        </w:rPr>
        <w:t>ý</w:t>
      </w:r>
      <w:r w:rsidR="00CE16EC" w:rsidRPr="0002740B">
        <w:rPr>
          <w:b/>
          <w:bCs/>
          <w:color w:val="000000"/>
        </w:rPr>
        <w:t xml:space="preserve"> geografick</w:t>
      </w:r>
      <w:r w:rsidR="00CE16EC">
        <w:rPr>
          <w:b/>
          <w:bCs/>
          <w:color w:val="000000"/>
        </w:rPr>
        <w:t>ý</w:t>
      </w:r>
      <w:r w:rsidR="00CE16EC" w:rsidRPr="0002740B">
        <w:rPr>
          <w:b/>
          <w:bCs/>
          <w:color w:val="000000"/>
        </w:rPr>
        <w:t xml:space="preserve"> a hydrometeorologick</w:t>
      </w:r>
      <w:r w:rsidR="00CE16EC">
        <w:rPr>
          <w:b/>
          <w:bCs/>
          <w:color w:val="000000"/>
        </w:rPr>
        <w:t>ý úřad</w:t>
      </w:r>
    </w:p>
    <w:p w:rsidR="009F65EE" w:rsidRDefault="009F65EE" w:rsidP="0025503D">
      <w:pPr>
        <w:ind w:firstLine="708"/>
        <w:jc w:val="both"/>
      </w:pPr>
    </w:p>
    <w:p w:rsidR="00CE16EC" w:rsidRDefault="0025503D" w:rsidP="0025503D">
      <w:pPr>
        <w:ind w:firstLine="708"/>
        <w:jc w:val="both"/>
      </w:pPr>
      <w:r>
        <w:t xml:space="preserve">Ve dnech 29. </w:t>
      </w:r>
      <w:r w:rsidR="009F65EE">
        <w:t>a</w:t>
      </w:r>
      <w:r>
        <w:t xml:space="preserve"> 30. </w:t>
      </w:r>
      <w:r w:rsidR="009F65EE">
        <w:t>září</w:t>
      </w:r>
      <w:r>
        <w:t xml:space="preserve"> 2021 se u Vojenského geografického a hydrometeorologického úřadu uskuteční oslavy 70 let vojenské geografie v</w:t>
      </w:r>
      <w:r w:rsidR="00CE16EC">
        <w:t> </w:t>
      </w:r>
      <w:r>
        <w:t>Dobrušce</w:t>
      </w:r>
      <w:r w:rsidR="00CE16EC">
        <w:t>.</w:t>
      </w:r>
    </w:p>
    <w:p w:rsidR="00CE16EC" w:rsidRDefault="00CE16EC" w:rsidP="00CE16EC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V rámci oslav ve středu 29. září 2021 </w:t>
      </w:r>
      <w:r>
        <w:rPr>
          <w:bCs/>
          <w:color w:val="000000"/>
        </w:rPr>
        <w:t>se uskuteční</w:t>
      </w:r>
      <w:r>
        <w:rPr>
          <w:bCs/>
          <w:color w:val="000000"/>
        </w:rPr>
        <w:t xml:space="preserve"> odborná konference na téma </w:t>
      </w:r>
      <w:r>
        <w:rPr>
          <w:bCs/>
          <w:color w:val="000000"/>
        </w:rPr>
        <w:t>g</w:t>
      </w:r>
      <w:r>
        <w:rPr>
          <w:bCs/>
          <w:color w:val="000000"/>
        </w:rPr>
        <w:t>eografické zabezpečení resortu ministerstva obrany. Program oslav uzavře slavnostní shromáždění příslušníků úřadu a pozvaných hostů, kter</w:t>
      </w:r>
      <w:r w:rsidR="00AB36C6">
        <w:rPr>
          <w:bCs/>
          <w:color w:val="000000"/>
        </w:rPr>
        <w:t>é</w:t>
      </w:r>
      <w:r>
        <w:rPr>
          <w:bCs/>
          <w:color w:val="000000"/>
        </w:rPr>
        <w:t xml:space="preserve"> se uskuteční ve čtvrtek 30. září 2021 v prostorách kina města Dobrušky.</w:t>
      </w:r>
    </w:p>
    <w:p w:rsidR="00CE16EC" w:rsidRDefault="00CE16EC" w:rsidP="0025503D">
      <w:pPr>
        <w:ind w:firstLine="708"/>
        <w:jc w:val="both"/>
      </w:pPr>
    </w:p>
    <w:p w:rsidR="00CE16EC" w:rsidRPr="007F0F36" w:rsidRDefault="00CE16EC" w:rsidP="00CE16EC">
      <w:pPr>
        <w:jc w:val="both"/>
        <w:rPr>
          <w:b/>
          <w:bCs/>
          <w:u w:val="single"/>
        </w:rPr>
      </w:pPr>
      <w:r w:rsidRPr="007F0F36">
        <w:rPr>
          <w:b/>
          <w:bCs/>
        </w:rPr>
        <w:t xml:space="preserve">Kontaktní osoba: </w:t>
      </w:r>
      <w:r>
        <w:rPr>
          <w:bCs/>
        </w:rPr>
        <w:t xml:space="preserve">Radek </w:t>
      </w:r>
      <w:proofErr w:type="spellStart"/>
      <w:r>
        <w:rPr>
          <w:bCs/>
        </w:rPr>
        <w:t>Wildmann</w:t>
      </w:r>
      <w:proofErr w:type="spellEnd"/>
      <w:r w:rsidRPr="007F0F36">
        <w:t xml:space="preserve">, tiskový a informační </w:t>
      </w:r>
      <w:r>
        <w:t>pracovník Vojenského geografického a hydrometeorologického úřadu Dobruška, te</w:t>
      </w:r>
      <w:r w:rsidRPr="007F0F36">
        <w:t>l.: </w:t>
      </w:r>
      <w:r>
        <w:t>724 </w:t>
      </w:r>
      <w:r>
        <w:rPr>
          <w:lang w:val="en-US"/>
        </w:rPr>
        <w:t>850 582</w:t>
      </w:r>
      <w:r w:rsidRPr="007F0F36">
        <w:t xml:space="preserve">, e-mail: </w:t>
      </w:r>
      <w:r>
        <w:t>radek.wildmann</w:t>
      </w:r>
      <w:r w:rsidRPr="007F0F36">
        <w:t>@</w:t>
      </w:r>
      <w:r>
        <w:t>vghur.</w:t>
      </w:r>
      <w:r w:rsidRPr="007F0F36">
        <w:t>army.cz</w:t>
      </w:r>
    </w:p>
    <w:p w:rsidR="00CE16EC" w:rsidRDefault="00CE16EC" w:rsidP="003A4540">
      <w:pPr>
        <w:spacing w:line="276" w:lineRule="auto"/>
        <w:jc w:val="both"/>
      </w:pPr>
    </w:p>
    <w:p w:rsidR="003A4540" w:rsidRDefault="0025503D" w:rsidP="003A4540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</w:rPr>
      </w:pPr>
      <w:r>
        <w:br/>
      </w:r>
      <w:r w:rsidR="003A4540">
        <w:rPr>
          <w:rStyle w:val="Hypertextovodkaz"/>
          <w:rFonts w:eastAsia="Arial Unicode MS"/>
          <w:b/>
          <w:bCs/>
          <w:color w:val="000000"/>
        </w:rPr>
        <w:t>ČTVRTEK 30. ZÁŘÍ 2021</w:t>
      </w:r>
    </w:p>
    <w:p w:rsidR="003A4540" w:rsidRDefault="003A4540" w:rsidP="003A4540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  <w:u w:val="none"/>
        </w:rPr>
      </w:pPr>
      <w:r>
        <w:rPr>
          <w:rStyle w:val="Hypertextovodkaz"/>
          <w:rFonts w:eastAsia="Arial Unicode MS"/>
          <w:b/>
          <w:bCs/>
          <w:color w:val="000000"/>
          <w:u w:val="none"/>
        </w:rPr>
        <w:t>Návštěva ministryně obrany Francie a podpis smlouvy na pořízení děl Caesar</w:t>
      </w:r>
    </w:p>
    <w:p w:rsidR="003A4540" w:rsidRDefault="003A4540" w:rsidP="003A4540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  <w:u w:val="none"/>
        </w:rPr>
      </w:pPr>
      <w:r>
        <w:rPr>
          <w:rStyle w:val="Hypertextovodkaz"/>
          <w:rFonts w:eastAsia="Arial Unicode MS"/>
          <w:b/>
          <w:bCs/>
          <w:color w:val="000000"/>
          <w:u w:val="none"/>
        </w:rPr>
        <w:t xml:space="preserve">Praha, </w:t>
      </w:r>
      <w:r w:rsidRPr="003A4540">
        <w:rPr>
          <w:rStyle w:val="Hypertextovodkaz"/>
          <w:rFonts w:eastAsia="Arial Unicode MS"/>
          <w:b/>
          <w:bCs/>
          <w:color w:val="000000" w:themeColor="text1"/>
          <w:u w:val="none"/>
        </w:rPr>
        <w:t>Ministerstvo obrany</w:t>
      </w:r>
    </w:p>
    <w:p w:rsidR="003A4540" w:rsidRDefault="003A4540" w:rsidP="003A4540">
      <w:pPr>
        <w:spacing w:line="276" w:lineRule="auto"/>
        <w:jc w:val="both"/>
        <w:rPr>
          <w:rStyle w:val="Hypertextovodkaz"/>
          <w:rFonts w:eastAsia="Arial Unicode MS"/>
          <w:color w:val="000000"/>
          <w:u w:val="none"/>
        </w:rPr>
      </w:pPr>
    </w:p>
    <w:p w:rsidR="003A4540" w:rsidRDefault="003A4540" w:rsidP="003A4540">
      <w:pPr>
        <w:spacing w:line="276" w:lineRule="auto"/>
        <w:ind w:firstLine="708"/>
        <w:jc w:val="both"/>
        <w:rPr>
          <w:rStyle w:val="Hypertextovodkaz"/>
          <w:rFonts w:eastAsia="Arial Unicode MS"/>
          <w:color w:val="000000"/>
          <w:u w:val="none"/>
        </w:rPr>
      </w:pPr>
      <w:r>
        <w:rPr>
          <w:rStyle w:val="Hypertextovodkaz"/>
          <w:rFonts w:eastAsia="Arial Unicode MS"/>
          <w:color w:val="000000"/>
          <w:u w:val="none"/>
        </w:rPr>
        <w:t xml:space="preserve">Ve čtvrtek 30. září 2021 přijme ministr obrany Lubomír </w:t>
      </w:r>
      <w:proofErr w:type="spellStart"/>
      <w:r>
        <w:rPr>
          <w:rStyle w:val="Hypertextovodkaz"/>
          <w:rFonts w:eastAsia="Arial Unicode MS"/>
          <w:color w:val="000000"/>
          <w:u w:val="none"/>
        </w:rPr>
        <w:t>Metnar</w:t>
      </w:r>
      <w:proofErr w:type="spellEnd"/>
      <w:r>
        <w:rPr>
          <w:rStyle w:val="Hypertextovodkaz"/>
          <w:rFonts w:eastAsia="Arial Unicode MS"/>
          <w:color w:val="000000"/>
          <w:u w:val="none"/>
        </w:rPr>
        <w:t xml:space="preserve"> svou kolegyni ministryni obrany Francie Florence </w:t>
      </w:r>
      <w:proofErr w:type="spellStart"/>
      <w:r>
        <w:rPr>
          <w:rStyle w:val="Hypertextovodkaz"/>
          <w:rFonts w:eastAsia="Arial Unicode MS"/>
          <w:color w:val="000000"/>
          <w:u w:val="none"/>
        </w:rPr>
        <w:t>Parlyovou</w:t>
      </w:r>
      <w:proofErr w:type="spellEnd"/>
      <w:r>
        <w:rPr>
          <w:rStyle w:val="Hypertextovodkaz"/>
          <w:rFonts w:eastAsia="Arial Unicode MS"/>
          <w:color w:val="000000"/>
          <w:u w:val="none"/>
        </w:rPr>
        <w:t xml:space="preserve">. Kromě bilaterálního jednání obou ministrů bude při této příležitosti podepsána smlouva na pořízení samohybných houfnic Caesar francouzského výrobce </w:t>
      </w:r>
      <w:proofErr w:type="spellStart"/>
      <w:r>
        <w:rPr>
          <w:rStyle w:val="Hypertextovodkaz"/>
          <w:rFonts w:eastAsia="Arial Unicode MS"/>
          <w:color w:val="000000"/>
          <w:u w:val="none"/>
        </w:rPr>
        <w:t>Nexter</w:t>
      </w:r>
      <w:proofErr w:type="spellEnd"/>
      <w:r>
        <w:rPr>
          <w:rStyle w:val="Hypertextovodkaz"/>
          <w:rFonts w:eastAsia="Arial Unicode MS"/>
          <w:color w:val="000000"/>
          <w:u w:val="none"/>
        </w:rPr>
        <w:t xml:space="preserve"> Systems. </w:t>
      </w:r>
    </w:p>
    <w:p w:rsidR="003A4540" w:rsidRDefault="003A4540" w:rsidP="003A4540">
      <w:pPr>
        <w:spacing w:line="276" w:lineRule="auto"/>
        <w:ind w:firstLine="708"/>
        <w:jc w:val="both"/>
        <w:rPr>
          <w:rStyle w:val="Hypertextovodkaz"/>
          <w:rFonts w:eastAsia="Arial Unicode MS"/>
          <w:color w:val="000000"/>
          <w:u w:val="none"/>
        </w:rPr>
      </w:pPr>
      <w:r>
        <w:rPr>
          <w:rStyle w:val="Hypertextovodkaz"/>
          <w:rFonts w:eastAsia="Arial Unicode MS"/>
          <w:color w:val="000000"/>
          <w:u w:val="none"/>
        </w:rPr>
        <w:t xml:space="preserve">Po jednání a slavnostním podpisu smlouvy bude následovat tiskový brífink za účasti ministra </w:t>
      </w:r>
      <w:proofErr w:type="spellStart"/>
      <w:r>
        <w:rPr>
          <w:rStyle w:val="Hypertextovodkaz"/>
          <w:rFonts w:eastAsia="Arial Unicode MS"/>
          <w:color w:val="000000"/>
          <w:u w:val="none"/>
        </w:rPr>
        <w:t>Metnara</w:t>
      </w:r>
      <w:proofErr w:type="spellEnd"/>
      <w:r>
        <w:rPr>
          <w:rStyle w:val="Hypertextovodkaz"/>
          <w:rFonts w:eastAsia="Arial Unicode MS"/>
          <w:color w:val="000000"/>
          <w:u w:val="none"/>
        </w:rPr>
        <w:t xml:space="preserve"> a ministryně </w:t>
      </w:r>
      <w:proofErr w:type="spellStart"/>
      <w:r>
        <w:rPr>
          <w:rStyle w:val="Hypertextovodkaz"/>
          <w:rFonts w:eastAsia="Arial Unicode MS"/>
          <w:color w:val="000000"/>
          <w:u w:val="none"/>
        </w:rPr>
        <w:t>Parlyové</w:t>
      </w:r>
      <w:proofErr w:type="spellEnd"/>
      <w:r>
        <w:rPr>
          <w:rStyle w:val="Hypertextovodkaz"/>
          <w:rFonts w:eastAsia="Arial Unicode MS"/>
          <w:color w:val="000000"/>
          <w:u w:val="none"/>
        </w:rPr>
        <w:t xml:space="preserve">, náměstka pro řízení sekce vyzbrojování a akvizic Lubora Koudelky, viceprezidenta a obchodního ředitele pro export společnosti NEXTER Oliviera </w:t>
      </w:r>
      <w:proofErr w:type="spellStart"/>
      <w:r>
        <w:rPr>
          <w:rStyle w:val="Hypertextovodkaz"/>
          <w:rFonts w:eastAsia="Arial Unicode MS"/>
          <w:color w:val="000000"/>
          <w:u w:val="none"/>
        </w:rPr>
        <w:t>Traverta</w:t>
      </w:r>
      <w:proofErr w:type="spellEnd"/>
      <w:r>
        <w:rPr>
          <w:rStyle w:val="Hypertextovodkaz"/>
          <w:rFonts w:eastAsia="Arial Unicode MS"/>
          <w:color w:val="1F497D"/>
          <w:u w:val="none"/>
        </w:rPr>
        <w:t xml:space="preserve"> a </w:t>
      </w:r>
      <w:r>
        <w:rPr>
          <w:rStyle w:val="Hypertextovodkaz"/>
          <w:rFonts w:eastAsia="Arial Unicode MS"/>
          <w:color w:val="000000"/>
          <w:u w:val="none"/>
        </w:rPr>
        <w:t>náčelníka Generálního štábu Armády České republiky armádního generála Aleše Opaty.</w:t>
      </w:r>
    </w:p>
    <w:p w:rsidR="003A4540" w:rsidRDefault="003A4540" w:rsidP="003A4540">
      <w:pPr>
        <w:shd w:val="clear" w:color="auto" w:fill="FFFFFF"/>
        <w:spacing w:line="276" w:lineRule="auto"/>
        <w:ind w:firstLine="708"/>
        <w:jc w:val="both"/>
        <w:textAlignment w:val="baseline"/>
        <w:rPr>
          <w:rStyle w:val="Hypertextovodkaz"/>
          <w:rFonts w:eastAsia="Arial Unicode MS"/>
          <w:color w:val="000000"/>
          <w:u w:val="none"/>
        </w:rPr>
      </w:pPr>
      <w:r>
        <w:rPr>
          <w:rStyle w:val="Hypertextovodkaz"/>
          <w:rFonts w:eastAsia="Arial Unicode MS"/>
          <w:color w:val="000000"/>
          <w:u w:val="none"/>
        </w:rPr>
        <w:t xml:space="preserve"> </w:t>
      </w:r>
    </w:p>
    <w:p w:rsidR="003A4540" w:rsidRDefault="003A4540" w:rsidP="003A4540">
      <w:pPr>
        <w:pStyle w:val="Default"/>
        <w:spacing w:line="276" w:lineRule="auto"/>
        <w:jc w:val="both"/>
        <w:rPr>
          <w:rFonts w:eastAsia="Arial Unicode MS"/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Informace pro média: </w:t>
      </w:r>
    </w:p>
    <w:p w:rsidR="003A4540" w:rsidRDefault="003A4540" w:rsidP="003A4540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b/>
          <w:bCs/>
        </w:rPr>
        <w:t xml:space="preserve">Čtvrtek 30. září 2021, 10.25 hodin - </w:t>
      </w:r>
      <w:r>
        <w:t xml:space="preserve">příjezd MO FR a slavnostní přivítání - </w:t>
      </w:r>
      <w:r>
        <w:rPr>
          <w:b/>
          <w:bCs/>
        </w:rPr>
        <w:t>FOTOTERMÍN;</w:t>
      </w:r>
    </w:p>
    <w:p w:rsidR="003A4540" w:rsidRPr="003A4540" w:rsidRDefault="003A4540" w:rsidP="003A4540">
      <w:pPr>
        <w:spacing w:line="276" w:lineRule="auto"/>
        <w:jc w:val="both"/>
        <w:rPr>
          <w:rStyle w:val="Hypertextovodkaz"/>
          <w:rFonts w:ascii="Calibri" w:eastAsia="Arial Unicode MS" w:hAnsi="Calibri" w:cs="Calibri"/>
          <w:b/>
          <w:bCs/>
          <w:color w:val="000000"/>
          <w:sz w:val="22"/>
          <w:szCs w:val="22"/>
          <w:u w:val="none"/>
        </w:rPr>
      </w:pPr>
      <w:r>
        <w:rPr>
          <w:b/>
          <w:bCs/>
        </w:rPr>
        <w:t xml:space="preserve">Sraz novinářů do 10.15 hodin </w:t>
      </w:r>
      <w:r w:rsidRPr="003A4540">
        <w:rPr>
          <w:rStyle w:val="Hypertextovodkaz"/>
          <w:rFonts w:eastAsia="Arial Unicode MS"/>
          <w:color w:val="000000"/>
          <w:u w:val="none"/>
        </w:rPr>
        <w:t>na „stříbrné bráně“ z ulice Tychonova.</w:t>
      </w:r>
      <w:r w:rsidRPr="003A4540">
        <w:rPr>
          <w:rStyle w:val="Hypertextovodkaz"/>
          <w:rFonts w:eastAsia="Arial Unicode MS"/>
          <w:b/>
          <w:bCs/>
          <w:color w:val="000000"/>
          <w:u w:val="none"/>
        </w:rPr>
        <w:t xml:space="preserve"> </w:t>
      </w:r>
    </w:p>
    <w:p w:rsidR="003A4540" w:rsidRDefault="003A4540" w:rsidP="003A4540">
      <w:pPr>
        <w:shd w:val="clear" w:color="auto" w:fill="FFFFFF"/>
        <w:spacing w:line="276" w:lineRule="auto"/>
        <w:jc w:val="both"/>
        <w:textAlignment w:val="baseline"/>
        <w:rPr>
          <w:rFonts w:eastAsia="Arial Unicode MS"/>
        </w:rPr>
      </w:pPr>
    </w:p>
    <w:p w:rsidR="003A4540" w:rsidRDefault="003A4540" w:rsidP="003A4540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>
        <w:rPr>
          <w:b/>
          <w:bCs/>
        </w:rPr>
        <w:t>Čtvrtek 30. září 2021, 11.35 hodin –</w:t>
      </w:r>
      <w:r>
        <w:t xml:space="preserve"> slavnostní podpis smlouvy - </w:t>
      </w:r>
      <w:r>
        <w:rPr>
          <w:b/>
          <w:bCs/>
        </w:rPr>
        <w:t xml:space="preserve">TISKOVÝ BRÍFINK </w:t>
      </w:r>
      <w:r>
        <w:t>ministrů obrany ČR a FR;</w:t>
      </w:r>
    </w:p>
    <w:p w:rsidR="003A4540" w:rsidRDefault="003A4540" w:rsidP="003A4540">
      <w:pPr>
        <w:spacing w:line="276" w:lineRule="auto"/>
        <w:jc w:val="both"/>
        <w:rPr>
          <w:rStyle w:val="Hypertextovodkaz"/>
          <w:rFonts w:ascii="Calibri" w:eastAsia="Arial Unicode MS" w:hAnsi="Calibri" w:cs="Calibri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Sraz novinářů do 11.15 hodin </w:t>
      </w:r>
      <w:r w:rsidRPr="003A4540">
        <w:rPr>
          <w:rStyle w:val="Hypertextovodkaz"/>
          <w:rFonts w:eastAsia="Arial Unicode MS"/>
          <w:color w:val="000000"/>
          <w:u w:val="none"/>
        </w:rPr>
        <w:t>na „stříbrné bráně“ z ulice Tychonova.</w:t>
      </w:r>
      <w:r>
        <w:rPr>
          <w:rStyle w:val="Hypertextovodkaz"/>
          <w:rFonts w:eastAsia="Arial Unicode MS"/>
          <w:b/>
          <w:bCs/>
          <w:color w:val="000000"/>
        </w:rPr>
        <w:t xml:space="preserve"> </w:t>
      </w:r>
    </w:p>
    <w:p w:rsidR="003A4540" w:rsidRDefault="003A4540" w:rsidP="003A4540">
      <w:pPr>
        <w:pStyle w:val="Default"/>
        <w:spacing w:line="276" w:lineRule="auto"/>
        <w:jc w:val="both"/>
        <w:rPr>
          <w:rFonts w:eastAsia="Arial Unicode MS"/>
          <w:color w:val="auto"/>
        </w:rPr>
      </w:pPr>
    </w:p>
    <w:p w:rsidR="003A4540" w:rsidRDefault="003A4540" w:rsidP="003A4540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color w:val="auto"/>
        </w:rPr>
        <w:t>Na událost je</w:t>
      </w:r>
      <w:r>
        <w:rPr>
          <w:b/>
          <w:bCs/>
          <w:color w:val="auto"/>
        </w:rPr>
        <w:t xml:space="preserve"> nutná akreditace. </w:t>
      </w:r>
      <w:r>
        <w:rPr>
          <w:color w:val="auto"/>
        </w:rPr>
        <w:t>Své žádosti posílejte</w:t>
      </w:r>
      <w:r>
        <w:rPr>
          <w:b/>
          <w:bCs/>
          <w:color w:val="auto"/>
        </w:rPr>
        <w:t xml:space="preserve"> do středy 29. září 2021 do 12.00 hodin </w:t>
      </w:r>
      <w:r>
        <w:rPr>
          <w:color w:val="auto"/>
        </w:rPr>
        <w:t xml:space="preserve">na e-mail: </w:t>
      </w:r>
      <w:r w:rsidRPr="003A4540">
        <w:rPr>
          <w:rFonts w:eastAsia="Arial Unicode MS"/>
          <w:b/>
          <w:bCs/>
          <w:color w:val="auto"/>
        </w:rPr>
        <w:t>info@army.cz</w:t>
      </w:r>
      <w:r>
        <w:rPr>
          <w:b/>
          <w:bCs/>
          <w:color w:val="auto"/>
        </w:rPr>
        <w:t xml:space="preserve"> </w:t>
      </w:r>
    </w:p>
    <w:p w:rsidR="003A4540" w:rsidRDefault="003A4540" w:rsidP="003A4540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>UPOZORNĚNÍ:</w:t>
      </w:r>
      <w:r>
        <w:rPr>
          <w:color w:val="auto"/>
        </w:rPr>
        <w:t xml:space="preserve"> Uveďte prosím, o kterou mediální aktivitu máte zájem, případně jestli o obě.</w:t>
      </w:r>
    </w:p>
    <w:p w:rsidR="003A4540" w:rsidRDefault="003A4540" w:rsidP="003A4540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3A4540" w:rsidRDefault="003A4540" w:rsidP="003A4540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Kontaktní osoba: </w:t>
      </w:r>
      <w:r>
        <w:rPr>
          <w:color w:val="auto"/>
        </w:rPr>
        <w:t xml:space="preserve">Jakub Fajnor, tiskové oddělení MO, tel.: 973 200 147, e-mail: </w:t>
      </w:r>
      <w:r w:rsidRPr="003A4540">
        <w:rPr>
          <w:rFonts w:eastAsia="Arial Unicode MS"/>
          <w:color w:val="auto"/>
        </w:rPr>
        <w:t>info@army.cz</w:t>
      </w:r>
    </w:p>
    <w:p w:rsidR="0025503D" w:rsidRDefault="0025503D" w:rsidP="0025503D">
      <w:pPr>
        <w:rPr>
          <w:b/>
        </w:rPr>
      </w:pPr>
    </w:p>
    <w:p w:rsidR="0080747B" w:rsidRDefault="0080747B" w:rsidP="0025503D">
      <w:pPr>
        <w:rPr>
          <w:b/>
        </w:rPr>
      </w:pPr>
    </w:p>
    <w:p w:rsidR="0080747B" w:rsidRPr="00ED2CA1" w:rsidRDefault="0080747B" w:rsidP="0080747B">
      <w:pPr>
        <w:autoSpaceDE w:val="0"/>
        <w:autoSpaceDN w:val="0"/>
        <w:adjustRightInd w:val="0"/>
      </w:pPr>
      <w:r>
        <w:rPr>
          <w:b/>
          <w:bCs/>
          <w:u w:val="single"/>
        </w:rPr>
        <w:t>ČTVRTEK</w:t>
      </w:r>
      <w:r>
        <w:rPr>
          <w:b/>
          <w:kern w:val="1"/>
          <w:u w:val="single"/>
          <w:lang w:eastAsia="zh-CN"/>
        </w:rPr>
        <w:t xml:space="preserve"> 30</w:t>
      </w:r>
      <w:r w:rsidRPr="00ED2CA1">
        <w:rPr>
          <w:b/>
          <w:kern w:val="1"/>
          <w:u w:val="single"/>
          <w:lang w:eastAsia="zh-CN"/>
        </w:rPr>
        <w:t xml:space="preserve">. </w:t>
      </w:r>
      <w:r>
        <w:rPr>
          <w:b/>
          <w:kern w:val="1"/>
          <w:u w:val="single"/>
          <w:lang w:eastAsia="zh-CN"/>
        </w:rPr>
        <w:t>ZÁŘÍ</w:t>
      </w:r>
      <w:r w:rsidRPr="00ED2CA1">
        <w:rPr>
          <w:b/>
          <w:kern w:val="1"/>
          <w:u w:val="single"/>
          <w:lang w:eastAsia="zh-CN"/>
        </w:rPr>
        <w:t xml:space="preserve"> –</w:t>
      </w:r>
      <w:r w:rsidRPr="00ED2CA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PÁTEK</w:t>
      </w:r>
      <w:r w:rsidRPr="00ED2CA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 w:rsidRPr="00ED2CA1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ŘÍJNA </w:t>
      </w:r>
      <w:r w:rsidRPr="00ED2CA1">
        <w:rPr>
          <w:b/>
          <w:bCs/>
          <w:u w:val="single"/>
        </w:rPr>
        <w:t>2021</w:t>
      </w:r>
    </w:p>
    <w:p w:rsidR="0080747B" w:rsidRDefault="0080747B" w:rsidP="0080747B">
      <w:pPr>
        <w:rPr>
          <w:b/>
          <w:bCs/>
        </w:rPr>
      </w:pPr>
      <w:r>
        <w:rPr>
          <w:b/>
          <w:bCs/>
        </w:rPr>
        <w:t>Zasedání ministrů obrany zemí V4</w:t>
      </w:r>
    </w:p>
    <w:p w:rsidR="0080747B" w:rsidRDefault="0080747B" w:rsidP="0080747B">
      <w:pPr>
        <w:rPr>
          <w:b/>
          <w:bCs/>
        </w:rPr>
      </w:pPr>
      <w:r>
        <w:rPr>
          <w:b/>
          <w:bCs/>
        </w:rPr>
        <w:t xml:space="preserve">Maďarsko, </w:t>
      </w:r>
      <w:proofErr w:type="spellStart"/>
      <w:r>
        <w:rPr>
          <w:b/>
          <w:bCs/>
        </w:rPr>
        <w:t>Erdobenye</w:t>
      </w:r>
      <w:proofErr w:type="spellEnd"/>
    </w:p>
    <w:p w:rsidR="0080747B" w:rsidRDefault="0080747B" w:rsidP="0080747B"/>
    <w:p w:rsidR="0080747B" w:rsidRDefault="0080747B" w:rsidP="00EB5D84">
      <w:pPr>
        <w:ind w:firstLine="708"/>
        <w:jc w:val="both"/>
      </w:pPr>
      <w:r>
        <w:t xml:space="preserve">Ve dnech 30. září a 1. října se v maďarském </w:t>
      </w:r>
      <w:proofErr w:type="spellStart"/>
      <w:r w:rsidRPr="0080747B">
        <w:rPr>
          <w:bCs/>
        </w:rPr>
        <w:t>Erdobenye</w:t>
      </w:r>
      <w:proofErr w:type="spellEnd"/>
      <w:r>
        <w:t xml:space="preserve"> uskuteční </w:t>
      </w:r>
      <w:r w:rsidR="00EB5D84">
        <w:t>zasedání ministrů obrany zemí Visegrádské čtyřky. Ministra obrany ČR na jednání zastoupí náměstek pro řízení Sekce obranné politiky a strategie MO Jan Havránek.</w:t>
      </w:r>
      <w:r w:rsidR="00EB5D84" w:rsidRPr="00EB5D84">
        <w:t xml:space="preserve"> </w:t>
      </w:r>
      <w:r w:rsidR="00EB5D84">
        <w:t>Zástupci ministerstev obrany projednají aktuální agendu zemí V4 v rámci jejich působení v NATO a EU.  </w:t>
      </w:r>
    </w:p>
    <w:p w:rsidR="0080747B" w:rsidRDefault="0080747B" w:rsidP="0080747B">
      <w:pPr>
        <w:ind w:firstLine="708"/>
        <w:jc w:val="both"/>
      </w:pPr>
    </w:p>
    <w:p w:rsidR="00EB5D84" w:rsidRDefault="0080747B" w:rsidP="00EB5D84">
      <w:pPr>
        <w:jc w:val="both"/>
      </w:pPr>
      <w:r>
        <w:rPr>
          <w:b/>
          <w:bCs/>
        </w:rPr>
        <w:t>Kontaktní osoba</w:t>
      </w:r>
      <w:r>
        <w:t xml:space="preserve">: </w:t>
      </w:r>
      <w:r w:rsidR="00EB5D84">
        <w:t xml:space="preserve">Jana Zechmeisterová, tiskové oddělení MO, tel.: 973 200 147, </w:t>
      </w:r>
      <w:r w:rsidR="00EB5D84">
        <w:br/>
        <w:t xml:space="preserve">e-mail: </w:t>
      </w:r>
      <w:r w:rsidR="00EB5D84">
        <w:rPr>
          <w:rFonts w:eastAsia="Arial Unicode MS"/>
        </w:rPr>
        <w:t>info@army.cz</w:t>
      </w:r>
    </w:p>
    <w:p w:rsidR="003A4540" w:rsidRDefault="003A4540" w:rsidP="0025503D">
      <w:pPr>
        <w:rPr>
          <w:b/>
        </w:rPr>
      </w:pPr>
    </w:p>
    <w:p w:rsidR="00EB5D84" w:rsidRDefault="00EB5D84" w:rsidP="0025503D">
      <w:pPr>
        <w:rPr>
          <w:b/>
        </w:rPr>
      </w:pPr>
    </w:p>
    <w:p w:rsidR="00A14065" w:rsidRPr="00D649DC" w:rsidRDefault="00A14065" w:rsidP="00A14065">
      <w:pPr>
        <w:jc w:val="both"/>
        <w:rPr>
          <w:b/>
          <w:u w:val="single"/>
        </w:rPr>
      </w:pPr>
      <w:r>
        <w:rPr>
          <w:b/>
          <w:u w:val="single"/>
        </w:rPr>
        <w:t>PÁTEK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D649DC">
        <w:rPr>
          <w:b/>
          <w:u w:val="single"/>
        </w:rPr>
        <w:t xml:space="preserve">. </w:t>
      </w:r>
      <w:r>
        <w:rPr>
          <w:b/>
          <w:u w:val="single"/>
        </w:rPr>
        <w:t>ŘÍJNA</w:t>
      </w:r>
      <w:r w:rsidRPr="00D649DC">
        <w:rPr>
          <w:b/>
          <w:u w:val="single"/>
        </w:rPr>
        <w:t xml:space="preserve"> </w:t>
      </w:r>
      <w:r>
        <w:rPr>
          <w:b/>
          <w:u w:val="single"/>
        </w:rPr>
        <w:t>2021</w:t>
      </w:r>
    </w:p>
    <w:p w:rsidR="00A14065" w:rsidRDefault="00A14065" w:rsidP="00A14065">
      <w:pPr>
        <w:jc w:val="both"/>
        <w:rPr>
          <w:b/>
        </w:rPr>
      </w:pPr>
      <w:r w:rsidRPr="006D74B7">
        <w:rPr>
          <w:b/>
        </w:rPr>
        <w:t xml:space="preserve">Návštěva ministra obrany Lubomíra </w:t>
      </w:r>
      <w:proofErr w:type="spellStart"/>
      <w:r w:rsidRPr="006D74B7">
        <w:rPr>
          <w:b/>
        </w:rPr>
        <w:t>Metnara</w:t>
      </w:r>
      <w:proofErr w:type="spellEnd"/>
      <w:r w:rsidRPr="006D74B7">
        <w:rPr>
          <w:b/>
        </w:rPr>
        <w:t xml:space="preserve"> na Univerzitě obrany</w:t>
      </w:r>
    </w:p>
    <w:p w:rsidR="00A14065" w:rsidRDefault="00A14065" w:rsidP="00A14065">
      <w:pPr>
        <w:jc w:val="both"/>
        <w:rPr>
          <w:b/>
        </w:rPr>
      </w:pPr>
      <w:r>
        <w:rPr>
          <w:b/>
        </w:rPr>
        <w:t xml:space="preserve">Brno </w:t>
      </w:r>
    </w:p>
    <w:p w:rsidR="00A14065" w:rsidRPr="006D74B7" w:rsidRDefault="00A14065" w:rsidP="00A14065">
      <w:pPr>
        <w:jc w:val="both"/>
        <w:rPr>
          <w:b/>
        </w:rPr>
      </w:pPr>
    </w:p>
    <w:p w:rsidR="00A14065" w:rsidRPr="006D74B7" w:rsidRDefault="00A14065" w:rsidP="00A14065">
      <w:pPr>
        <w:ind w:firstLine="708"/>
        <w:jc w:val="both"/>
      </w:pPr>
      <w:r w:rsidRPr="006D74B7">
        <w:t xml:space="preserve">V pátek 1. října </w:t>
      </w:r>
      <w:r w:rsidR="00F72E03">
        <w:t>v</w:t>
      </w:r>
      <w:r w:rsidRPr="006D74B7">
        <w:t xml:space="preserve"> 10.00 hodin navštíví Univerzitu obran</w:t>
      </w:r>
      <w:r>
        <w:t xml:space="preserve">y </w:t>
      </w:r>
      <w:r w:rsidRPr="006D74B7">
        <w:t xml:space="preserve">ministr obrany Lubomír </w:t>
      </w:r>
      <w:proofErr w:type="spellStart"/>
      <w:r w:rsidRPr="006D74B7">
        <w:t>Metnar</w:t>
      </w:r>
      <w:proofErr w:type="spellEnd"/>
      <w:r w:rsidRPr="006D74B7">
        <w:t xml:space="preserve">. </w:t>
      </w:r>
      <w:r>
        <w:t xml:space="preserve">Cílem návštěvy je seznámení se s aktuálními úkoly Univerzity obrany se zaměřením na rozvoj </w:t>
      </w:r>
      <w:r w:rsidRPr="006D74B7">
        <w:t>vědecko-výzk</w:t>
      </w:r>
      <w:r>
        <w:t>umné</w:t>
      </w:r>
      <w:r w:rsidRPr="006D74B7">
        <w:t xml:space="preserve"> činnost</w:t>
      </w:r>
      <w:r>
        <w:t>i</w:t>
      </w:r>
      <w:r w:rsidRPr="006D74B7">
        <w:t xml:space="preserve"> </w:t>
      </w:r>
      <w:r>
        <w:t>realizované ve prospěch re</w:t>
      </w:r>
      <w:r w:rsidR="00F72E03">
        <w:t>s</w:t>
      </w:r>
      <w:r>
        <w:t>ortu MO. Součástí návštěvy bude praktická u</w:t>
      </w:r>
      <w:r w:rsidRPr="00836AC2">
        <w:t xml:space="preserve">kázka </w:t>
      </w:r>
      <w:r>
        <w:t xml:space="preserve">nejnovějších </w:t>
      </w:r>
      <w:r w:rsidRPr="00836AC2">
        <w:t xml:space="preserve">výsledků tvůrčí činnosti </w:t>
      </w:r>
      <w:r>
        <w:t>fakult a Ústavu och</w:t>
      </w:r>
      <w:r w:rsidRPr="00836AC2">
        <w:t>rany proti zbraním hromadného ničení.</w:t>
      </w:r>
    </w:p>
    <w:p w:rsidR="00A14065" w:rsidRPr="006D74B7" w:rsidRDefault="00A14065" w:rsidP="00A14065">
      <w:pPr>
        <w:ind w:firstLine="708"/>
        <w:jc w:val="both"/>
      </w:pPr>
    </w:p>
    <w:p w:rsidR="00A14065" w:rsidRPr="00D649DC" w:rsidRDefault="00A14065" w:rsidP="00A14065">
      <w:pPr>
        <w:pStyle w:val="Default"/>
        <w:jc w:val="both"/>
        <w:rPr>
          <w:b/>
          <w:color w:val="auto"/>
          <w:u w:val="single"/>
        </w:rPr>
      </w:pPr>
      <w:r w:rsidRPr="00D649DC">
        <w:rPr>
          <w:b/>
          <w:bCs/>
        </w:rPr>
        <w:t xml:space="preserve">Kontaktní osoba: </w:t>
      </w:r>
      <w:r w:rsidRPr="00D649DC">
        <w:t>Vladimír Šidla, tiskový mluvčí Univerzity obrany</w:t>
      </w:r>
      <w:r>
        <w:t xml:space="preserve">, </w:t>
      </w:r>
      <w:r w:rsidRPr="00D649DC">
        <w:t xml:space="preserve">tel.: 973 442 554, </w:t>
      </w:r>
      <w:r>
        <w:br/>
      </w:r>
      <w:r w:rsidRPr="00D649DC">
        <w:t>602 695 153, e-mail: vladimir.sidla@unob.cz</w:t>
      </w:r>
    </w:p>
    <w:p w:rsidR="00A14065" w:rsidRDefault="00A14065" w:rsidP="00A14065">
      <w:pPr>
        <w:jc w:val="center"/>
        <w:rPr>
          <w:b/>
        </w:rPr>
      </w:pPr>
    </w:p>
    <w:p w:rsidR="00A14065" w:rsidRDefault="00A14065" w:rsidP="00A14065">
      <w:pPr>
        <w:jc w:val="center"/>
        <w:rPr>
          <w:b/>
        </w:rPr>
      </w:pPr>
      <w:r>
        <w:rPr>
          <w:b/>
        </w:rPr>
        <w:t>***</w:t>
      </w:r>
    </w:p>
    <w:p w:rsidR="00A14065" w:rsidRDefault="00A14065" w:rsidP="00A14065">
      <w:pPr>
        <w:jc w:val="both"/>
        <w:rPr>
          <w:b/>
          <w:bCs/>
        </w:rPr>
      </w:pPr>
    </w:p>
    <w:p w:rsidR="00A14065" w:rsidRPr="004A19F5" w:rsidRDefault="00A14065" w:rsidP="00A14065">
      <w:pPr>
        <w:jc w:val="both"/>
        <w:rPr>
          <w:b/>
        </w:rPr>
      </w:pPr>
      <w:r w:rsidRPr="004A19F5">
        <w:rPr>
          <w:b/>
        </w:rPr>
        <w:t xml:space="preserve">Zahájení nového akademického roku </w:t>
      </w:r>
      <w:r>
        <w:rPr>
          <w:b/>
        </w:rPr>
        <w:t xml:space="preserve">2021-2022 </w:t>
      </w:r>
      <w:r w:rsidRPr="004A19F5">
        <w:rPr>
          <w:b/>
        </w:rPr>
        <w:t>na Univerzitě obrany</w:t>
      </w:r>
    </w:p>
    <w:p w:rsidR="00A14065" w:rsidRPr="004A19F5" w:rsidRDefault="00A14065" w:rsidP="00A14065">
      <w:pPr>
        <w:jc w:val="both"/>
        <w:rPr>
          <w:b/>
        </w:rPr>
      </w:pPr>
      <w:r w:rsidRPr="004A19F5">
        <w:rPr>
          <w:b/>
        </w:rPr>
        <w:t>Brno</w:t>
      </w:r>
    </w:p>
    <w:p w:rsidR="00A14065" w:rsidRPr="004A19F5" w:rsidRDefault="00A14065" w:rsidP="00A14065">
      <w:pPr>
        <w:jc w:val="both"/>
      </w:pPr>
    </w:p>
    <w:p w:rsidR="00A14065" w:rsidRPr="004A19F5" w:rsidRDefault="00A14065" w:rsidP="00A14065">
      <w:pPr>
        <w:ind w:firstLine="708"/>
        <w:jc w:val="both"/>
        <w:rPr>
          <w:b/>
        </w:rPr>
      </w:pPr>
      <w:r w:rsidRPr="004A19F5">
        <w:rPr>
          <w:rStyle w:val="Siln"/>
          <w:b w:val="0"/>
        </w:rPr>
        <w:t>V </w:t>
      </w:r>
      <w:r>
        <w:rPr>
          <w:rStyle w:val="Siln"/>
          <w:b w:val="0"/>
        </w:rPr>
        <w:t>pátek</w:t>
      </w:r>
      <w:r w:rsidRPr="004A19F5">
        <w:rPr>
          <w:rStyle w:val="Siln"/>
          <w:b w:val="0"/>
        </w:rPr>
        <w:t xml:space="preserve"> </w:t>
      </w:r>
      <w:r>
        <w:rPr>
          <w:rStyle w:val="Siln"/>
          <w:b w:val="0"/>
        </w:rPr>
        <w:t>1</w:t>
      </w:r>
      <w:r w:rsidRPr="004A19F5">
        <w:rPr>
          <w:rStyle w:val="Siln"/>
          <w:b w:val="0"/>
        </w:rPr>
        <w:t>. října 20</w:t>
      </w:r>
      <w:r>
        <w:rPr>
          <w:rStyle w:val="Siln"/>
          <w:b w:val="0"/>
        </w:rPr>
        <w:t>2</w:t>
      </w:r>
      <w:r w:rsidRPr="004A19F5">
        <w:rPr>
          <w:rStyle w:val="Siln"/>
          <w:b w:val="0"/>
        </w:rPr>
        <w:t>1 v </w:t>
      </w:r>
      <w:r>
        <w:rPr>
          <w:rStyle w:val="Siln"/>
          <w:b w:val="0"/>
        </w:rPr>
        <w:t>9</w:t>
      </w:r>
      <w:r w:rsidRPr="004A19F5">
        <w:rPr>
          <w:rStyle w:val="Siln"/>
          <w:b w:val="0"/>
        </w:rPr>
        <w:t>.00 hodin se uskuteční na nástupišti v</w:t>
      </w:r>
      <w:r>
        <w:rPr>
          <w:rStyle w:val="Siln"/>
          <w:b w:val="0"/>
        </w:rPr>
        <w:t xml:space="preserve"> brněnských </w:t>
      </w:r>
      <w:r w:rsidRPr="004A19F5">
        <w:rPr>
          <w:rStyle w:val="Siln"/>
          <w:b w:val="0"/>
        </w:rPr>
        <w:t>kasárnách Šumavská slavnostní nástup všech příslušníků Univerzity obrany</w:t>
      </w:r>
      <w:r>
        <w:rPr>
          <w:rStyle w:val="Siln"/>
          <w:b w:val="0"/>
        </w:rPr>
        <w:t xml:space="preserve"> </w:t>
      </w:r>
      <w:r w:rsidRPr="004A19F5">
        <w:rPr>
          <w:rStyle w:val="Siln"/>
          <w:b w:val="0"/>
        </w:rPr>
        <w:t>při příležitosti zahájení akademického roku 20</w:t>
      </w:r>
      <w:r>
        <w:rPr>
          <w:rStyle w:val="Siln"/>
          <w:b w:val="0"/>
        </w:rPr>
        <w:t>2</w:t>
      </w:r>
      <w:r w:rsidRPr="004A19F5">
        <w:rPr>
          <w:rStyle w:val="Siln"/>
          <w:b w:val="0"/>
        </w:rPr>
        <w:t>1</w:t>
      </w:r>
      <w:r>
        <w:rPr>
          <w:rStyle w:val="Siln"/>
          <w:b w:val="0"/>
        </w:rPr>
        <w:t>-</w:t>
      </w:r>
      <w:r w:rsidRPr="004A19F5">
        <w:rPr>
          <w:rStyle w:val="Siln"/>
          <w:b w:val="0"/>
        </w:rPr>
        <w:t>20</w:t>
      </w:r>
      <w:r>
        <w:rPr>
          <w:rStyle w:val="Siln"/>
          <w:b w:val="0"/>
        </w:rPr>
        <w:t>22</w:t>
      </w:r>
      <w:r w:rsidRPr="004A19F5">
        <w:rPr>
          <w:rStyle w:val="Siln"/>
          <w:b w:val="0"/>
        </w:rPr>
        <w:t xml:space="preserve">. S projevem k zahájení nového akademického roku </w:t>
      </w:r>
      <w:r>
        <w:rPr>
          <w:rStyle w:val="Siln"/>
          <w:b w:val="0"/>
        </w:rPr>
        <w:br/>
      </w:r>
      <w:r w:rsidRPr="004A19F5">
        <w:rPr>
          <w:rStyle w:val="Siln"/>
          <w:b w:val="0"/>
        </w:rPr>
        <w:t>a ke Dni české státnosti vystoupí rektor</w:t>
      </w:r>
      <w:r>
        <w:rPr>
          <w:rStyle w:val="Siln"/>
          <w:b w:val="0"/>
        </w:rPr>
        <w:t>ka</w:t>
      </w:r>
      <w:r w:rsidRPr="004A19F5">
        <w:rPr>
          <w:rStyle w:val="Siln"/>
          <w:b w:val="0"/>
        </w:rPr>
        <w:t>-velitel</w:t>
      </w:r>
      <w:r>
        <w:rPr>
          <w:rStyle w:val="Siln"/>
          <w:b w:val="0"/>
        </w:rPr>
        <w:t>ka</w:t>
      </w:r>
      <w:r w:rsidRPr="004A19F5">
        <w:rPr>
          <w:rStyle w:val="Siln"/>
          <w:b w:val="0"/>
        </w:rPr>
        <w:t xml:space="preserve"> UO brigádní generál</w:t>
      </w:r>
      <w:r>
        <w:rPr>
          <w:rStyle w:val="Siln"/>
          <w:b w:val="0"/>
        </w:rPr>
        <w:t>ka</w:t>
      </w:r>
      <w:r w:rsidRPr="004A19F5">
        <w:rPr>
          <w:rStyle w:val="Siln"/>
          <w:b w:val="0"/>
        </w:rPr>
        <w:t xml:space="preserve"> </w:t>
      </w:r>
      <w:r>
        <w:rPr>
          <w:rStyle w:val="Siln"/>
          <w:b w:val="0"/>
        </w:rPr>
        <w:t>Zuzana Kročová</w:t>
      </w:r>
      <w:r w:rsidRPr="004A19F5">
        <w:rPr>
          <w:rStyle w:val="Siln"/>
          <w:b w:val="0"/>
        </w:rPr>
        <w:t>. </w:t>
      </w:r>
      <w:r w:rsidRPr="004A19F5">
        <w:rPr>
          <w:b/>
        </w:rPr>
        <w:t xml:space="preserve">  </w:t>
      </w:r>
      <w:r>
        <w:rPr>
          <w:b/>
        </w:rPr>
        <w:t xml:space="preserve"> </w:t>
      </w:r>
    </w:p>
    <w:p w:rsidR="00A14065" w:rsidRPr="004A19F5" w:rsidRDefault="00A14065" w:rsidP="00A14065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bCs/>
          <w:sz w:val="24"/>
        </w:rPr>
      </w:pPr>
    </w:p>
    <w:p w:rsidR="00A14065" w:rsidRPr="004A19F5" w:rsidRDefault="00A14065" w:rsidP="00A14065">
      <w:pPr>
        <w:pStyle w:val="Default"/>
        <w:jc w:val="both"/>
      </w:pPr>
      <w:r w:rsidRPr="004A19F5">
        <w:rPr>
          <w:b/>
          <w:bCs/>
        </w:rPr>
        <w:t xml:space="preserve">Kontaktní osoba: </w:t>
      </w:r>
      <w:r w:rsidRPr="004A19F5">
        <w:t xml:space="preserve">Vladimír Šidla, </w:t>
      </w:r>
      <w:r>
        <w:t>tiskový mluvčí Univerzity obrany</w:t>
      </w:r>
      <w:r w:rsidRPr="004A19F5">
        <w:t>,</w:t>
      </w:r>
      <w:r>
        <w:t xml:space="preserve"> </w:t>
      </w:r>
      <w:r w:rsidRPr="004A19F5">
        <w:t xml:space="preserve">tel.: 973 442 554, </w:t>
      </w:r>
      <w:r>
        <w:br/>
      </w:r>
      <w:r w:rsidRPr="004A19F5">
        <w:t xml:space="preserve">602 695 153, e-mail: </w:t>
      </w:r>
      <w:hyperlink r:id="rId11" w:history="1">
        <w:r w:rsidRPr="004A19F5">
          <w:rPr>
            <w:rStyle w:val="Hypertextovodkaz"/>
            <w:color w:val="auto"/>
            <w:u w:val="none"/>
          </w:rPr>
          <w:t>vladimir.sidla@unob.cz</w:t>
        </w:r>
      </w:hyperlink>
    </w:p>
    <w:p w:rsidR="001F1C13" w:rsidRDefault="001F1C13" w:rsidP="001F1C13">
      <w:pPr>
        <w:jc w:val="center"/>
        <w:rPr>
          <w:b/>
        </w:rPr>
      </w:pPr>
    </w:p>
    <w:p w:rsidR="001F1C13" w:rsidRDefault="001F1C13" w:rsidP="001F1C13">
      <w:pPr>
        <w:jc w:val="center"/>
        <w:rPr>
          <w:b/>
        </w:rPr>
      </w:pPr>
      <w:r>
        <w:rPr>
          <w:b/>
        </w:rPr>
        <w:lastRenderedPageBreak/>
        <w:t>***</w:t>
      </w:r>
    </w:p>
    <w:p w:rsidR="001F1C13" w:rsidRDefault="001F1C13" w:rsidP="001F1C13">
      <w:pPr>
        <w:jc w:val="both"/>
        <w:rPr>
          <w:b/>
          <w:bCs/>
        </w:rPr>
      </w:pPr>
    </w:p>
    <w:p w:rsidR="00CE16EC" w:rsidRPr="00052FAE" w:rsidRDefault="00CE16EC" w:rsidP="00CE16EC">
      <w:pPr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</w:rPr>
        <w:t>Slavnostní nástup</w:t>
      </w:r>
      <w:r w:rsidRPr="00052FAE">
        <w:t xml:space="preserve"> </w:t>
      </w:r>
      <w:r w:rsidRPr="00052FAE">
        <w:rPr>
          <w:b/>
          <w:bCs/>
          <w:color w:val="000000"/>
        </w:rPr>
        <w:t xml:space="preserve">k předání a převzetí funkce </w:t>
      </w:r>
      <w:r>
        <w:rPr>
          <w:b/>
          <w:bCs/>
          <w:color w:val="000000"/>
        </w:rPr>
        <w:t xml:space="preserve">velitele Praporu podpory </w:t>
      </w:r>
      <w:proofErr w:type="spellStart"/>
      <w:r>
        <w:rPr>
          <w:b/>
          <w:bCs/>
          <w:color w:val="000000"/>
        </w:rPr>
        <w:t>nasaditelných</w:t>
      </w:r>
      <w:proofErr w:type="spellEnd"/>
      <w:r>
        <w:rPr>
          <w:b/>
          <w:bCs/>
          <w:color w:val="000000"/>
        </w:rPr>
        <w:t xml:space="preserve"> sil</w:t>
      </w:r>
    </w:p>
    <w:p w:rsidR="00CE16EC" w:rsidRPr="00052FAE" w:rsidRDefault="00CE16EC" w:rsidP="00CE16EC">
      <w:pPr>
        <w:textAlignment w:val="baseline"/>
        <w:rPr>
          <w:b/>
          <w:bCs/>
          <w:color w:val="000000"/>
        </w:rPr>
      </w:pPr>
      <w:r>
        <w:rPr>
          <w:b/>
        </w:rPr>
        <w:t>Rakovník</w:t>
      </w:r>
    </w:p>
    <w:p w:rsidR="00CE16EC" w:rsidRPr="00052FAE" w:rsidRDefault="00CE16EC" w:rsidP="00CE16EC">
      <w:pPr>
        <w:textAlignment w:val="baseline"/>
        <w:rPr>
          <w:b/>
          <w:color w:val="000000"/>
        </w:rPr>
      </w:pPr>
    </w:p>
    <w:p w:rsidR="00CE16EC" w:rsidRPr="00052FAE" w:rsidRDefault="00CE16EC" w:rsidP="00CE16EC">
      <w:pPr>
        <w:ind w:firstLine="708"/>
        <w:jc w:val="both"/>
        <w:textAlignment w:val="baseline"/>
        <w:rPr>
          <w:color w:val="000000"/>
        </w:rPr>
      </w:pPr>
      <w:r>
        <w:t>V pátek</w:t>
      </w:r>
      <w:r w:rsidRPr="00052FAE">
        <w:t xml:space="preserve"> </w:t>
      </w:r>
      <w:r>
        <w:t>1</w:t>
      </w:r>
      <w:r w:rsidRPr="00052FAE">
        <w:t xml:space="preserve">. </w:t>
      </w:r>
      <w:r>
        <w:t>října</w:t>
      </w:r>
      <w:r w:rsidRPr="00052FAE">
        <w:t xml:space="preserve"> 2021 se </w:t>
      </w:r>
      <w:r w:rsidR="001F1C13">
        <w:t>v</w:t>
      </w:r>
      <w:r w:rsidRPr="00052FAE">
        <w:t xml:space="preserve"> 10.00 hodin uskuteční v posádce </w:t>
      </w:r>
      <w:r>
        <w:t>Rakovník</w:t>
      </w:r>
      <w:r w:rsidRPr="00052FAE">
        <w:t xml:space="preserve"> slavnostní nástup </w:t>
      </w:r>
      <w:r>
        <w:t>u příležitosti</w:t>
      </w:r>
      <w:r w:rsidRPr="00052FAE">
        <w:t xml:space="preserve"> předání a převzetí funkce velitele Praporu podpory </w:t>
      </w:r>
      <w:proofErr w:type="spellStart"/>
      <w:r w:rsidRPr="00052FAE">
        <w:t>nasaditelných</w:t>
      </w:r>
      <w:proofErr w:type="spellEnd"/>
      <w:r w:rsidRPr="00052FAE">
        <w:t xml:space="preserve"> sil. Odcházející </w:t>
      </w:r>
      <w:r>
        <w:t>velitel</w:t>
      </w:r>
      <w:r w:rsidRPr="00052FAE">
        <w:t xml:space="preserve"> </w:t>
      </w:r>
      <w:r>
        <w:t xml:space="preserve">podplukovník Vladimír Jelínek bude nově působit na </w:t>
      </w:r>
      <w:r w:rsidRPr="00DE339E">
        <w:t xml:space="preserve">Velitelství pozemních sil.  </w:t>
      </w:r>
      <w:r w:rsidRPr="00052FAE">
        <w:t xml:space="preserve">Novým </w:t>
      </w:r>
      <w:r>
        <w:t xml:space="preserve">velitelem </w:t>
      </w:r>
      <w:r w:rsidRPr="00052FAE">
        <w:t xml:space="preserve">se od </w:t>
      </w:r>
      <w:r>
        <w:t>1</w:t>
      </w:r>
      <w:r w:rsidRPr="00052FAE">
        <w:t xml:space="preserve">. </w:t>
      </w:r>
      <w:r>
        <w:t xml:space="preserve">října </w:t>
      </w:r>
      <w:r w:rsidRPr="00052FAE">
        <w:t xml:space="preserve">2021 stane </w:t>
      </w:r>
      <w:r>
        <w:t xml:space="preserve">podplukovník Tomáš </w:t>
      </w:r>
      <w:proofErr w:type="spellStart"/>
      <w:r>
        <w:t>Gubáš</w:t>
      </w:r>
      <w:proofErr w:type="spellEnd"/>
      <w:r w:rsidRPr="00052FAE">
        <w:t>, kter</w:t>
      </w:r>
      <w:r>
        <w:t xml:space="preserve">ý se vrátil ze zahraničního </w:t>
      </w:r>
      <w:r w:rsidRPr="00DE339E">
        <w:t xml:space="preserve">pracoviště v Itálii. Akce </w:t>
      </w:r>
      <w:r w:rsidRPr="00052FAE">
        <w:rPr>
          <w:color w:val="000000"/>
        </w:rPr>
        <w:t xml:space="preserve">se zúčastní ředitel Sekce logistiky MO generálmajor Štefan </w:t>
      </w:r>
      <w:proofErr w:type="spellStart"/>
      <w:r w:rsidRPr="00052FAE">
        <w:rPr>
          <w:color w:val="000000"/>
        </w:rPr>
        <w:t>Muránský</w:t>
      </w:r>
      <w:proofErr w:type="spellEnd"/>
      <w:r w:rsidRPr="00052FAE">
        <w:rPr>
          <w:color w:val="000000"/>
        </w:rPr>
        <w:t>, zástupci města, Armády České republiky a další hosté.</w:t>
      </w:r>
    </w:p>
    <w:p w:rsidR="00CE16EC" w:rsidRPr="00052FAE" w:rsidRDefault="00CE16EC" w:rsidP="00CE16EC">
      <w:pPr>
        <w:textAlignment w:val="baseline"/>
        <w:rPr>
          <w:b/>
          <w:bCs/>
          <w:color w:val="000000"/>
          <w:u w:val="single"/>
        </w:rPr>
      </w:pPr>
    </w:p>
    <w:p w:rsidR="00CE16EC" w:rsidRPr="00052FAE" w:rsidRDefault="00CE16EC" w:rsidP="00CE16EC">
      <w:pPr>
        <w:textAlignment w:val="baseline"/>
        <w:rPr>
          <w:b/>
          <w:bCs/>
          <w:color w:val="000000"/>
          <w:u w:val="single"/>
        </w:rPr>
      </w:pPr>
      <w:r w:rsidRPr="00052FAE">
        <w:rPr>
          <w:b/>
          <w:bCs/>
          <w:color w:val="000000"/>
          <w:u w:val="single"/>
        </w:rPr>
        <w:t>Informace pro sdělovací prostředky:</w:t>
      </w:r>
    </w:p>
    <w:p w:rsidR="00CE16EC" w:rsidRPr="00052FAE" w:rsidRDefault="00CE16EC" w:rsidP="00CE16EC">
      <w:pPr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Pátek</w:t>
      </w:r>
      <w:r w:rsidRPr="00052FA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</w:t>
      </w:r>
      <w:r w:rsidRPr="00052FAE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října</w:t>
      </w:r>
      <w:r w:rsidRPr="00052FAE">
        <w:rPr>
          <w:b/>
          <w:bCs/>
          <w:color w:val="000000"/>
        </w:rPr>
        <w:t xml:space="preserve"> 2021 od 10.00 hodin</w:t>
      </w:r>
      <w:r w:rsidRPr="00052FAE">
        <w:rPr>
          <w:color w:val="000000"/>
        </w:rPr>
        <w:t xml:space="preserve"> </w:t>
      </w:r>
      <w:r w:rsidR="001F1C13">
        <w:rPr>
          <w:color w:val="000000"/>
        </w:rPr>
        <w:t>-</w:t>
      </w:r>
      <w:r w:rsidRPr="00052FAE">
        <w:rPr>
          <w:color w:val="000000"/>
        </w:rPr>
        <w:t xml:space="preserve"> slavnostní nástup v posádce </w:t>
      </w:r>
      <w:r>
        <w:t>Rakovník</w:t>
      </w:r>
      <w:r w:rsidRPr="00052FAE">
        <w:rPr>
          <w:b/>
          <w:bCs/>
          <w:color w:val="000000"/>
        </w:rPr>
        <w:t xml:space="preserve"> </w:t>
      </w:r>
      <w:r w:rsidR="001F1C13">
        <w:rPr>
          <w:b/>
          <w:bCs/>
          <w:color w:val="000000"/>
        </w:rPr>
        <w:t xml:space="preserve">- </w:t>
      </w:r>
      <w:r w:rsidRPr="00052FAE">
        <w:rPr>
          <w:b/>
          <w:bCs/>
          <w:color w:val="000000"/>
        </w:rPr>
        <w:t>FOTOTERMÍN s možností rozhovorů;</w:t>
      </w:r>
    </w:p>
    <w:p w:rsidR="00CE16EC" w:rsidRPr="00052FAE" w:rsidRDefault="00CE16EC" w:rsidP="00CE16EC">
      <w:pPr>
        <w:textAlignment w:val="baseline"/>
        <w:rPr>
          <w:color w:val="000000"/>
        </w:rPr>
      </w:pPr>
    </w:p>
    <w:p w:rsidR="00CE16EC" w:rsidRPr="00052FAE" w:rsidRDefault="00CE16EC" w:rsidP="00CE16EC">
      <w:pPr>
        <w:jc w:val="both"/>
        <w:textAlignment w:val="baseline"/>
        <w:rPr>
          <w:color w:val="FF0000"/>
        </w:rPr>
      </w:pPr>
      <w:r w:rsidRPr="00052FAE">
        <w:rPr>
          <w:b/>
          <w:bCs/>
          <w:color w:val="000000"/>
        </w:rPr>
        <w:t xml:space="preserve">Sraz novinářů: </w:t>
      </w:r>
      <w:r>
        <w:rPr>
          <w:b/>
          <w:bCs/>
          <w:color w:val="000000"/>
        </w:rPr>
        <w:t>pátek 1</w:t>
      </w:r>
      <w:r w:rsidRPr="00052FAE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října </w:t>
      </w:r>
      <w:r w:rsidRPr="00052FAE">
        <w:rPr>
          <w:b/>
          <w:bCs/>
          <w:color w:val="000000"/>
        </w:rPr>
        <w:t>2021 do 9.30 hodin</w:t>
      </w:r>
      <w:r w:rsidRPr="00052FAE">
        <w:rPr>
          <w:color w:val="000000"/>
        </w:rPr>
        <w:t xml:space="preserve"> před branou posádky </w:t>
      </w:r>
      <w:r>
        <w:t xml:space="preserve">Rakovník </w:t>
      </w:r>
      <w:r w:rsidRPr="00DE339E">
        <w:t>(</w:t>
      </w:r>
      <w:r>
        <w:t xml:space="preserve">Dukelské kasárny - </w:t>
      </w:r>
      <w:r w:rsidRPr="00DE339E">
        <w:t>Du</w:t>
      </w:r>
      <w:r w:rsidR="001F1C13">
        <w:t>kelských hrdinů 1267, Rakovník)</w:t>
      </w:r>
    </w:p>
    <w:p w:rsidR="00CE16EC" w:rsidRPr="00052FAE" w:rsidRDefault="00CE16EC" w:rsidP="00CE16EC">
      <w:pPr>
        <w:textAlignment w:val="baseline"/>
        <w:rPr>
          <w:color w:val="000000"/>
        </w:rPr>
      </w:pPr>
    </w:p>
    <w:p w:rsidR="00CE16EC" w:rsidRPr="00052FAE" w:rsidRDefault="00CE16EC" w:rsidP="00CE16EC">
      <w:pPr>
        <w:suppressAutoHyphens/>
        <w:autoSpaceDE w:val="0"/>
        <w:jc w:val="both"/>
        <w:rPr>
          <w:bCs/>
          <w:kern w:val="2"/>
          <w:lang w:eastAsia="zh-CN"/>
        </w:rPr>
      </w:pPr>
      <w:r w:rsidRPr="00052FAE">
        <w:rPr>
          <w:bCs/>
          <w:kern w:val="2"/>
          <w:lang w:eastAsia="zh-CN"/>
        </w:rPr>
        <w:t xml:space="preserve">Na akci je </w:t>
      </w:r>
      <w:r w:rsidRPr="00052FAE">
        <w:rPr>
          <w:b/>
          <w:bCs/>
          <w:kern w:val="2"/>
          <w:lang w:eastAsia="zh-CN"/>
        </w:rPr>
        <w:t xml:space="preserve">vyžadována akreditace, </w:t>
      </w:r>
      <w:r w:rsidRPr="00052FAE">
        <w:rPr>
          <w:bCs/>
          <w:kern w:val="2"/>
          <w:lang w:eastAsia="zh-CN"/>
        </w:rPr>
        <w:t>která musí obsahovat tyto údaje: jméno, redakce, číslo občanského průkazu, typ a RZ vozidla. Své žádosti posílejte</w:t>
      </w:r>
      <w:r w:rsidRPr="00052FAE">
        <w:rPr>
          <w:b/>
          <w:bCs/>
          <w:kern w:val="2"/>
          <w:lang w:eastAsia="zh-CN"/>
        </w:rPr>
        <w:t xml:space="preserve"> do </w:t>
      </w:r>
      <w:r>
        <w:rPr>
          <w:b/>
          <w:bCs/>
          <w:kern w:val="2"/>
          <w:lang w:eastAsia="zh-CN"/>
        </w:rPr>
        <w:t>čtvrtka</w:t>
      </w:r>
      <w:r w:rsidRPr="00052FAE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30</w:t>
      </w:r>
      <w:r w:rsidRPr="00052FAE">
        <w:rPr>
          <w:b/>
          <w:bCs/>
          <w:kern w:val="2"/>
          <w:lang w:eastAsia="zh-CN"/>
        </w:rPr>
        <w:t xml:space="preserve">. </w:t>
      </w:r>
      <w:r>
        <w:rPr>
          <w:b/>
          <w:bCs/>
          <w:kern w:val="2"/>
          <w:lang w:eastAsia="zh-CN"/>
        </w:rPr>
        <w:t>září</w:t>
      </w:r>
      <w:r w:rsidRPr="00052FAE">
        <w:rPr>
          <w:b/>
          <w:bCs/>
          <w:kern w:val="2"/>
          <w:lang w:eastAsia="zh-CN"/>
        </w:rPr>
        <w:t xml:space="preserve"> 2021 do 1</w:t>
      </w:r>
      <w:r>
        <w:rPr>
          <w:b/>
          <w:bCs/>
          <w:kern w:val="2"/>
          <w:lang w:eastAsia="zh-CN"/>
        </w:rPr>
        <w:t>0</w:t>
      </w:r>
      <w:r w:rsidRPr="00052FAE">
        <w:rPr>
          <w:b/>
          <w:bCs/>
          <w:kern w:val="2"/>
          <w:lang w:eastAsia="zh-CN"/>
        </w:rPr>
        <w:t xml:space="preserve">.00 </w:t>
      </w:r>
      <w:r w:rsidRPr="00717F36">
        <w:rPr>
          <w:b/>
          <w:bCs/>
          <w:kern w:val="2"/>
          <w:lang w:eastAsia="zh-CN"/>
        </w:rPr>
        <w:t>hodin</w:t>
      </w:r>
      <w:r w:rsidRPr="00052FAE">
        <w:rPr>
          <w:bCs/>
          <w:kern w:val="2"/>
          <w:lang w:eastAsia="zh-CN"/>
        </w:rPr>
        <w:t xml:space="preserve"> na e-mail: </w:t>
      </w:r>
      <w:r w:rsidRPr="00052FAE">
        <w:rPr>
          <w:bCs/>
          <w:lang w:eastAsia="zh-CN"/>
        </w:rPr>
        <w:t>alog@army.cz</w:t>
      </w:r>
    </w:p>
    <w:p w:rsidR="00CE16EC" w:rsidRPr="00052FAE" w:rsidRDefault="00CE16EC" w:rsidP="00CE16EC">
      <w:pPr>
        <w:suppressAutoHyphens/>
        <w:autoSpaceDE w:val="0"/>
        <w:jc w:val="both"/>
        <w:rPr>
          <w:bCs/>
          <w:kern w:val="2"/>
          <w:lang w:eastAsia="zh-CN"/>
        </w:rPr>
      </w:pPr>
    </w:p>
    <w:p w:rsidR="00CE16EC" w:rsidRPr="00052FAE" w:rsidRDefault="00CE16EC" w:rsidP="00CE16EC">
      <w:pPr>
        <w:jc w:val="both"/>
        <w:rPr>
          <w:b/>
          <w:bCs/>
          <w:color w:val="000000"/>
        </w:rPr>
      </w:pPr>
      <w:r w:rsidRPr="00052FAE">
        <w:rPr>
          <w:b/>
          <w:bCs/>
          <w:color w:val="000000"/>
        </w:rPr>
        <w:t>UPOZORNĚNÍ: Na místě je nutné doložit potvrzení o očkování proti onemocnění COVID-19 nejméně 22 dní od aplikace nebo se prokázat potvrzením ze zdravotnického zařízení či od zaměstnavatele o negativním antigenním či PCR testu ne starším 3 dní nebo</w:t>
      </w:r>
      <w:r w:rsidRPr="00052FAE">
        <w:rPr>
          <w:b/>
          <w:color w:val="000000"/>
        </w:rPr>
        <w:t xml:space="preserve"> </w:t>
      </w:r>
      <w:r w:rsidRPr="00052FAE">
        <w:rPr>
          <w:b/>
          <w:bCs/>
          <w:color w:val="000000"/>
        </w:rPr>
        <w:t>potvrzením o prodělání nemoci COVID-19</w:t>
      </w:r>
      <w:r w:rsidRPr="00052FAE">
        <w:rPr>
          <w:b/>
          <w:color w:val="000000"/>
        </w:rPr>
        <w:t xml:space="preserve"> v uplynulých 180 dnech, případně podepsat čestné prohlášení. </w:t>
      </w:r>
      <w:r w:rsidRPr="00052FAE">
        <w:rPr>
          <w:b/>
          <w:bCs/>
          <w:color w:val="000000"/>
        </w:rPr>
        <w:t>Rovněž je nutné mít ochranu dýchacích cest.</w:t>
      </w:r>
    </w:p>
    <w:p w:rsidR="00CE16EC" w:rsidRPr="00052FAE" w:rsidRDefault="00CE16EC" w:rsidP="00CE16EC">
      <w:pPr>
        <w:jc w:val="both"/>
        <w:textAlignment w:val="baseline"/>
        <w:rPr>
          <w:b/>
          <w:bCs/>
          <w:color w:val="000000"/>
        </w:rPr>
      </w:pPr>
    </w:p>
    <w:p w:rsidR="00CE16EC" w:rsidRPr="00052FAE" w:rsidRDefault="00CE16EC" w:rsidP="00CE16EC">
      <w:pPr>
        <w:jc w:val="both"/>
        <w:textAlignment w:val="baseline"/>
      </w:pPr>
      <w:r w:rsidRPr="00052FAE">
        <w:rPr>
          <w:b/>
          <w:bCs/>
          <w:color w:val="000000"/>
        </w:rPr>
        <w:t>Kontaktní osoba:</w:t>
      </w:r>
      <w:r w:rsidRPr="00052FAE">
        <w:rPr>
          <w:color w:val="000000"/>
        </w:rPr>
        <w:t xml:space="preserve"> majorka Denisa Vernerová, Agentura logistiky tel.: 724 605 447, 973 230 223, e-mail: </w:t>
      </w:r>
      <w:r w:rsidRPr="00052FAE">
        <w:t>alog@army.cz</w:t>
      </w:r>
    </w:p>
    <w:p w:rsidR="00CE16EC" w:rsidRPr="00052FAE" w:rsidRDefault="00CE16EC" w:rsidP="00CE16EC">
      <w:pPr>
        <w:textAlignment w:val="baseline"/>
      </w:pPr>
    </w:p>
    <w:p w:rsidR="00CE16EC" w:rsidRDefault="00CE16EC" w:rsidP="00A14065">
      <w:pPr>
        <w:pStyle w:val="Default"/>
        <w:rPr>
          <w:b/>
          <w:bCs/>
          <w:color w:val="auto"/>
          <w:u w:val="single"/>
        </w:rPr>
      </w:pPr>
    </w:p>
    <w:p w:rsidR="001F1C13" w:rsidRPr="00CE73BA" w:rsidRDefault="001F1C13" w:rsidP="001F1C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NEDĚLE 3</w:t>
      </w:r>
      <w:r w:rsidRPr="00CE73BA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ŘÍJNA – PÁTEK 8. ŘÍJNA</w:t>
      </w:r>
      <w:r w:rsidRPr="00CE73BA">
        <w:rPr>
          <w:b/>
          <w:sz w:val="28"/>
          <w:szCs w:val="28"/>
          <w:u w:val="single"/>
        </w:rPr>
        <w:t xml:space="preserve"> 2021</w:t>
      </w:r>
    </w:p>
    <w:p w:rsidR="001F1C13" w:rsidRPr="00DC404D" w:rsidRDefault="00AB36C6" w:rsidP="001F1C13">
      <w:pPr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C</w:t>
      </w:r>
      <w:r w:rsidR="001F1C13" w:rsidRPr="00DC404D">
        <w:rPr>
          <w:b/>
          <w:color w:val="000000"/>
        </w:rPr>
        <w:t>vičení skupiny kybernetických sil a informačních operací se zahraniční účastí</w:t>
      </w:r>
    </w:p>
    <w:p w:rsidR="001F1C13" w:rsidRDefault="001F1C13" w:rsidP="001F1C13">
      <w:pPr>
        <w:jc w:val="both"/>
        <w:textAlignment w:val="baseline"/>
        <w:rPr>
          <w:b/>
          <w:bCs/>
          <w:color w:val="000000"/>
        </w:rPr>
      </w:pPr>
      <w:r w:rsidRPr="00DC404D">
        <w:rPr>
          <w:b/>
          <w:bCs/>
          <w:color w:val="000000"/>
        </w:rPr>
        <w:t>Olomouc – Žižkova kasárna, kasárna Bystrovany, V</w:t>
      </w:r>
      <w:r w:rsidR="00AB36C6">
        <w:rPr>
          <w:b/>
          <w:bCs/>
          <w:color w:val="000000"/>
        </w:rPr>
        <w:t>ojenský újezd</w:t>
      </w:r>
      <w:r w:rsidRPr="00DC404D">
        <w:rPr>
          <w:b/>
          <w:bCs/>
          <w:color w:val="000000"/>
        </w:rPr>
        <w:t xml:space="preserve"> Libavá</w:t>
      </w:r>
    </w:p>
    <w:p w:rsidR="001F1C13" w:rsidRPr="00DC404D" w:rsidRDefault="001F1C13" w:rsidP="001F1C13">
      <w:pPr>
        <w:jc w:val="both"/>
        <w:textAlignment w:val="baseline"/>
        <w:rPr>
          <w:b/>
          <w:bCs/>
          <w:color w:val="000000"/>
        </w:rPr>
      </w:pPr>
    </w:p>
    <w:p w:rsidR="001F1C13" w:rsidRDefault="001F1C13" w:rsidP="001F1C13">
      <w:pPr>
        <w:ind w:firstLine="708"/>
        <w:jc w:val="both"/>
        <w:rPr>
          <w:bCs/>
          <w:color w:val="000000"/>
        </w:rPr>
      </w:pPr>
      <w:r w:rsidRPr="00DC404D">
        <w:rPr>
          <w:bCs/>
          <w:color w:val="000000"/>
        </w:rPr>
        <w:t>V</w:t>
      </w:r>
      <w:r>
        <w:rPr>
          <w:bCs/>
          <w:color w:val="000000"/>
        </w:rPr>
        <w:t>e dnech</w:t>
      </w:r>
      <w:r w:rsidRPr="00DC404D">
        <w:rPr>
          <w:bCs/>
          <w:color w:val="000000"/>
        </w:rPr>
        <w:t xml:space="preserve"> 3. </w:t>
      </w:r>
      <w:r w:rsidR="00AB36C6">
        <w:rPr>
          <w:bCs/>
          <w:color w:val="000000"/>
        </w:rPr>
        <w:t>až</w:t>
      </w:r>
      <w:bookmarkStart w:id="0" w:name="_GoBack"/>
      <w:bookmarkEnd w:id="0"/>
      <w:r w:rsidRPr="00DC404D">
        <w:rPr>
          <w:bCs/>
          <w:color w:val="000000"/>
        </w:rPr>
        <w:t xml:space="preserve"> 8. října 2021 proběhne v posádce Olomouc cvičení CIMIC/PSYOPS </w:t>
      </w:r>
      <w:proofErr w:type="spellStart"/>
      <w:r w:rsidRPr="00DC404D">
        <w:rPr>
          <w:bCs/>
          <w:color w:val="000000"/>
        </w:rPr>
        <w:t>Cooperation</w:t>
      </w:r>
      <w:proofErr w:type="spellEnd"/>
      <w:r w:rsidRPr="00DC404D">
        <w:rPr>
          <w:bCs/>
          <w:color w:val="000000"/>
        </w:rPr>
        <w:t xml:space="preserve"> 2021. </w:t>
      </w:r>
      <w:r>
        <w:rPr>
          <w:bCs/>
          <w:color w:val="000000"/>
        </w:rPr>
        <w:t xml:space="preserve">Cvičících </w:t>
      </w:r>
      <w:r w:rsidRPr="00DC404D">
        <w:rPr>
          <w:bCs/>
          <w:color w:val="000000"/>
        </w:rPr>
        <w:t>81 vojáků z povolání z české a slovenské armády doplní 17 českých aktivních záložníků. Cvičit budou především v okolí města Olomouce</w:t>
      </w:r>
      <w:r>
        <w:rPr>
          <w:bCs/>
          <w:color w:val="000000"/>
        </w:rPr>
        <w:t xml:space="preserve"> (</w:t>
      </w:r>
      <w:r w:rsidRPr="00DC404D">
        <w:rPr>
          <w:bCs/>
          <w:color w:val="000000"/>
        </w:rPr>
        <w:t>Žižkova kasárna, kasárna Bystrovany a vojenský újezd Libavá</w:t>
      </w:r>
      <w:r>
        <w:rPr>
          <w:bCs/>
          <w:color w:val="000000"/>
        </w:rPr>
        <w:t>)</w:t>
      </w:r>
      <w:r w:rsidRPr="00DC404D">
        <w:rPr>
          <w:bCs/>
          <w:color w:val="000000"/>
        </w:rPr>
        <w:t>. Hlavním cílem cvičení je prověřit schopnosti jednotek v plánování a vedení informačního boje (informační a psychologické operace a civilně – vojenská spolupráce) na taktické úrovni ve prospěch brigádních úkolových uskupení. Důležitým cíl</w:t>
      </w:r>
      <w:r>
        <w:rPr>
          <w:bCs/>
          <w:color w:val="000000"/>
        </w:rPr>
        <w:t>em</w:t>
      </w:r>
      <w:r w:rsidRPr="00DC404D">
        <w:rPr>
          <w:bCs/>
          <w:color w:val="000000"/>
        </w:rPr>
        <w:t xml:space="preserve"> </w:t>
      </w:r>
      <w:r>
        <w:rPr>
          <w:bCs/>
          <w:color w:val="000000"/>
        </w:rPr>
        <w:t>je</w:t>
      </w:r>
      <w:r w:rsidRPr="00DC404D">
        <w:rPr>
          <w:bCs/>
          <w:color w:val="000000"/>
        </w:rPr>
        <w:t xml:space="preserve"> také procvičit činnosti v mezinárodním prostředí, rozvíjet regionální spolupráci s partnery v rámci zemí V4 a zvýšit schopnosti štábních prvků v plánování a řízení mezinárodního vojenského cvičení.  </w:t>
      </w:r>
    </w:p>
    <w:p w:rsidR="001F1C13" w:rsidRPr="00DC404D" w:rsidRDefault="001F1C13" w:rsidP="001F1C13">
      <w:pPr>
        <w:ind w:firstLine="708"/>
        <w:jc w:val="both"/>
        <w:rPr>
          <w:bCs/>
          <w:color w:val="000000"/>
        </w:rPr>
      </w:pPr>
    </w:p>
    <w:p w:rsidR="001F1C13" w:rsidRPr="001F1C13" w:rsidRDefault="001F1C13" w:rsidP="001F1C13">
      <w:pPr>
        <w:jc w:val="both"/>
        <w:textAlignment w:val="baseline"/>
        <w:rPr>
          <w:b/>
          <w:bCs/>
          <w:color w:val="000000"/>
        </w:rPr>
      </w:pPr>
      <w:r w:rsidRPr="00DC404D">
        <w:rPr>
          <w:b/>
          <w:bCs/>
          <w:color w:val="000000"/>
        </w:rPr>
        <w:lastRenderedPageBreak/>
        <w:t xml:space="preserve">Kontaktní osoba: </w:t>
      </w:r>
      <w:r w:rsidRPr="001F1C13">
        <w:rPr>
          <w:b/>
          <w:bCs/>
          <w:color w:val="000000"/>
        </w:rPr>
        <w:t xml:space="preserve"> </w:t>
      </w:r>
      <w:r w:rsidRPr="001F1C13">
        <w:rPr>
          <w:bCs/>
          <w:color w:val="000000"/>
        </w:rPr>
        <w:t>Jan Rybička, tiskový a informační důstojník Skupin</w:t>
      </w:r>
      <w:r>
        <w:rPr>
          <w:bCs/>
          <w:color w:val="000000"/>
        </w:rPr>
        <w:t>y</w:t>
      </w:r>
      <w:r w:rsidRPr="001F1C13">
        <w:rPr>
          <w:bCs/>
          <w:color w:val="000000"/>
        </w:rPr>
        <w:t xml:space="preserve"> kybernetických sil a informačních operací, tel.: 777 166 278, e-mail: rybickaj@army.cz</w:t>
      </w:r>
    </w:p>
    <w:p w:rsidR="001F1C13" w:rsidRPr="00DC404D" w:rsidRDefault="001F1C13" w:rsidP="001F1C13">
      <w:pPr>
        <w:ind w:firstLine="708"/>
        <w:jc w:val="both"/>
        <w:rPr>
          <w:bCs/>
          <w:color w:val="000000"/>
        </w:rPr>
      </w:pPr>
    </w:p>
    <w:p w:rsidR="001B17F3" w:rsidRDefault="001B17F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Pr="00DC424A" w:rsidRDefault="00F12F40" w:rsidP="00F12F40">
      <w:pPr>
        <w:autoSpaceDE w:val="0"/>
        <w:autoSpaceDN w:val="0"/>
        <w:adjustRightInd w:val="0"/>
        <w:rPr>
          <w:rFonts w:eastAsia="Calibri"/>
          <w:u w:val="single"/>
        </w:rPr>
      </w:pPr>
      <w:r>
        <w:rPr>
          <w:rFonts w:eastAsia="Calibri"/>
          <w:bCs/>
          <w:lang w:eastAsia="en-US"/>
        </w:rPr>
        <w:t>Jiří Caletka</w:t>
      </w:r>
      <w:r w:rsidR="00DE01C7" w:rsidRPr="00DC424A">
        <w:rPr>
          <w:rFonts w:eastAsia="Calibri"/>
          <w:bCs/>
          <w:lang w:eastAsia="en-US"/>
        </w:rPr>
        <w:t>, tiskové oddělení MO</w:t>
      </w:r>
    </w:p>
    <w:p w:rsidR="00EE3A5B" w:rsidRPr="00C25FF4" w:rsidRDefault="00AB36C6" w:rsidP="00100829">
      <w:pPr>
        <w:spacing w:after="200"/>
        <w:jc w:val="both"/>
        <w:rPr>
          <w:b/>
        </w:rPr>
      </w:pPr>
    </w:p>
    <w:sectPr w:rsidR="00EE3A5B" w:rsidRPr="00C25FF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AB36C6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AB36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105C4"/>
    <w:rsid w:val="00024FBA"/>
    <w:rsid w:val="00027AA2"/>
    <w:rsid w:val="00035EAE"/>
    <w:rsid w:val="00037281"/>
    <w:rsid w:val="00037838"/>
    <w:rsid w:val="00037BE7"/>
    <w:rsid w:val="00041FAE"/>
    <w:rsid w:val="00054952"/>
    <w:rsid w:val="00082081"/>
    <w:rsid w:val="00097A62"/>
    <w:rsid w:val="000A2A34"/>
    <w:rsid w:val="000A46A6"/>
    <w:rsid w:val="000C2AC0"/>
    <w:rsid w:val="000C659B"/>
    <w:rsid w:val="000E04F3"/>
    <w:rsid w:val="000E1CDB"/>
    <w:rsid w:val="000F7397"/>
    <w:rsid w:val="00100829"/>
    <w:rsid w:val="001029D1"/>
    <w:rsid w:val="00120CCA"/>
    <w:rsid w:val="00137260"/>
    <w:rsid w:val="001377BF"/>
    <w:rsid w:val="001529CF"/>
    <w:rsid w:val="00154DE3"/>
    <w:rsid w:val="0017359A"/>
    <w:rsid w:val="00181C3E"/>
    <w:rsid w:val="00191786"/>
    <w:rsid w:val="001A3491"/>
    <w:rsid w:val="001B17F3"/>
    <w:rsid w:val="001C618C"/>
    <w:rsid w:val="001D6EEE"/>
    <w:rsid w:val="001F1C13"/>
    <w:rsid w:val="001F24B5"/>
    <w:rsid w:val="001F5771"/>
    <w:rsid w:val="0024191A"/>
    <w:rsid w:val="00246F43"/>
    <w:rsid w:val="002505C3"/>
    <w:rsid w:val="0025503D"/>
    <w:rsid w:val="00264783"/>
    <w:rsid w:val="00265758"/>
    <w:rsid w:val="002715C1"/>
    <w:rsid w:val="00290666"/>
    <w:rsid w:val="0029574E"/>
    <w:rsid w:val="00295F27"/>
    <w:rsid w:val="00296785"/>
    <w:rsid w:val="002A6684"/>
    <w:rsid w:val="002C0A57"/>
    <w:rsid w:val="002C6FF3"/>
    <w:rsid w:val="002D2BC9"/>
    <w:rsid w:val="002D7C96"/>
    <w:rsid w:val="002F4E31"/>
    <w:rsid w:val="00320FE8"/>
    <w:rsid w:val="00332DB3"/>
    <w:rsid w:val="003411DE"/>
    <w:rsid w:val="003564D0"/>
    <w:rsid w:val="00362DD7"/>
    <w:rsid w:val="00387B75"/>
    <w:rsid w:val="00391F5B"/>
    <w:rsid w:val="00394286"/>
    <w:rsid w:val="003A1DE9"/>
    <w:rsid w:val="003A4540"/>
    <w:rsid w:val="003A5CE6"/>
    <w:rsid w:val="003B4034"/>
    <w:rsid w:val="003C1D75"/>
    <w:rsid w:val="003C58AA"/>
    <w:rsid w:val="003C706D"/>
    <w:rsid w:val="003C7A27"/>
    <w:rsid w:val="003D787A"/>
    <w:rsid w:val="003E19BA"/>
    <w:rsid w:val="003E47E0"/>
    <w:rsid w:val="003F04AF"/>
    <w:rsid w:val="003F6242"/>
    <w:rsid w:val="003F7566"/>
    <w:rsid w:val="00405091"/>
    <w:rsid w:val="00444CE9"/>
    <w:rsid w:val="00463C40"/>
    <w:rsid w:val="004710D6"/>
    <w:rsid w:val="00477822"/>
    <w:rsid w:val="00484F5B"/>
    <w:rsid w:val="00487934"/>
    <w:rsid w:val="00492555"/>
    <w:rsid w:val="00492A88"/>
    <w:rsid w:val="00495B7E"/>
    <w:rsid w:val="004C0140"/>
    <w:rsid w:val="004C1DC8"/>
    <w:rsid w:val="004D4C84"/>
    <w:rsid w:val="004E1EBB"/>
    <w:rsid w:val="004E25E7"/>
    <w:rsid w:val="005062CF"/>
    <w:rsid w:val="0050780B"/>
    <w:rsid w:val="00511024"/>
    <w:rsid w:val="00516344"/>
    <w:rsid w:val="0052162C"/>
    <w:rsid w:val="00523AF0"/>
    <w:rsid w:val="00523B26"/>
    <w:rsid w:val="005256E5"/>
    <w:rsid w:val="0052695D"/>
    <w:rsid w:val="00542B3D"/>
    <w:rsid w:val="00547B20"/>
    <w:rsid w:val="005513F0"/>
    <w:rsid w:val="0055554E"/>
    <w:rsid w:val="00570ECC"/>
    <w:rsid w:val="00577597"/>
    <w:rsid w:val="005849D1"/>
    <w:rsid w:val="00586B35"/>
    <w:rsid w:val="005B1DE2"/>
    <w:rsid w:val="005C4208"/>
    <w:rsid w:val="005C7812"/>
    <w:rsid w:val="005D676E"/>
    <w:rsid w:val="005E3D13"/>
    <w:rsid w:val="00602CCC"/>
    <w:rsid w:val="00610263"/>
    <w:rsid w:val="00623A15"/>
    <w:rsid w:val="006332CF"/>
    <w:rsid w:val="00663A79"/>
    <w:rsid w:val="006733EF"/>
    <w:rsid w:val="00694048"/>
    <w:rsid w:val="006A2CF9"/>
    <w:rsid w:val="006A7369"/>
    <w:rsid w:val="006C3A63"/>
    <w:rsid w:val="006C4CCF"/>
    <w:rsid w:val="006C5C99"/>
    <w:rsid w:val="006E0D6A"/>
    <w:rsid w:val="006E2B51"/>
    <w:rsid w:val="006F2577"/>
    <w:rsid w:val="00707D9D"/>
    <w:rsid w:val="007104DF"/>
    <w:rsid w:val="00714201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7E27EA"/>
    <w:rsid w:val="00800990"/>
    <w:rsid w:val="008041A4"/>
    <w:rsid w:val="0080747B"/>
    <w:rsid w:val="00816D72"/>
    <w:rsid w:val="00824669"/>
    <w:rsid w:val="00826001"/>
    <w:rsid w:val="00835F83"/>
    <w:rsid w:val="008427A1"/>
    <w:rsid w:val="00863754"/>
    <w:rsid w:val="0087687B"/>
    <w:rsid w:val="0089159B"/>
    <w:rsid w:val="008A5A1A"/>
    <w:rsid w:val="008A710F"/>
    <w:rsid w:val="008B7C86"/>
    <w:rsid w:val="008D1A2E"/>
    <w:rsid w:val="008F1BE7"/>
    <w:rsid w:val="008F3A16"/>
    <w:rsid w:val="009000F1"/>
    <w:rsid w:val="00901EA2"/>
    <w:rsid w:val="00905593"/>
    <w:rsid w:val="0091109E"/>
    <w:rsid w:val="009215BF"/>
    <w:rsid w:val="0096380D"/>
    <w:rsid w:val="00975B17"/>
    <w:rsid w:val="009A5E73"/>
    <w:rsid w:val="009E6369"/>
    <w:rsid w:val="009F16DF"/>
    <w:rsid w:val="009F65EE"/>
    <w:rsid w:val="009F7C74"/>
    <w:rsid w:val="00A120F8"/>
    <w:rsid w:val="00A14065"/>
    <w:rsid w:val="00A21A8F"/>
    <w:rsid w:val="00A34861"/>
    <w:rsid w:val="00A41333"/>
    <w:rsid w:val="00A62709"/>
    <w:rsid w:val="00A94C3D"/>
    <w:rsid w:val="00A97725"/>
    <w:rsid w:val="00AA5E4D"/>
    <w:rsid w:val="00AB36C6"/>
    <w:rsid w:val="00AD1F05"/>
    <w:rsid w:val="00AE25D0"/>
    <w:rsid w:val="00AE2851"/>
    <w:rsid w:val="00B17FF3"/>
    <w:rsid w:val="00B30743"/>
    <w:rsid w:val="00B30B70"/>
    <w:rsid w:val="00B54FA5"/>
    <w:rsid w:val="00B63260"/>
    <w:rsid w:val="00B72557"/>
    <w:rsid w:val="00B91B52"/>
    <w:rsid w:val="00B95662"/>
    <w:rsid w:val="00B97CF6"/>
    <w:rsid w:val="00BA29C1"/>
    <w:rsid w:val="00BA2A50"/>
    <w:rsid w:val="00BE04FB"/>
    <w:rsid w:val="00BE6BDB"/>
    <w:rsid w:val="00BF2B7F"/>
    <w:rsid w:val="00BF4198"/>
    <w:rsid w:val="00C25FF4"/>
    <w:rsid w:val="00C426CA"/>
    <w:rsid w:val="00C6003D"/>
    <w:rsid w:val="00C737CE"/>
    <w:rsid w:val="00C76282"/>
    <w:rsid w:val="00C92873"/>
    <w:rsid w:val="00C94484"/>
    <w:rsid w:val="00C947EF"/>
    <w:rsid w:val="00CA5360"/>
    <w:rsid w:val="00CB07D0"/>
    <w:rsid w:val="00CD08D2"/>
    <w:rsid w:val="00CD4609"/>
    <w:rsid w:val="00CE16EC"/>
    <w:rsid w:val="00CE1A37"/>
    <w:rsid w:val="00CE20D1"/>
    <w:rsid w:val="00D06212"/>
    <w:rsid w:val="00D068B8"/>
    <w:rsid w:val="00D13003"/>
    <w:rsid w:val="00D2453F"/>
    <w:rsid w:val="00D261E7"/>
    <w:rsid w:val="00D2780A"/>
    <w:rsid w:val="00D304A5"/>
    <w:rsid w:val="00D446EF"/>
    <w:rsid w:val="00D5618E"/>
    <w:rsid w:val="00D6205E"/>
    <w:rsid w:val="00D66D11"/>
    <w:rsid w:val="00D67C85"/>
    <w:rsid w:val="00D8567C"/>
    <w:rsid w:val="00D9576D"/>
    <w:rsid w:val="00D96CEC"/>
    <w:rsid w:val="00DB18D3"/>
    <w:rsid w:val="00DC3933"/>
    <w:rsid w:val="00DD242A"/>
    <w:rsid w:val="00DD43E5"/>
    <w:rsid w:val="00DD5C5C"/>
    <w:rsid w:val="00DD66D1"/>
    <w:rsid w:val="00DE01C7"/>
    <w:rsid w:val="00DF07BF"/>
    <w:rsid w:val="00E042E0"/>
    <w:rsid w:val="00E1241F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728D"/>
    <w:rsid w:val="00EB46D8"/>
    <w:rsid w:val="00EB4FAB"/>
    <w:rsid w:val="00EB5D84"/>
    <w:rsid w:val="00EE1351"/>
    <w:rsid w:val="00EE4541"/>
    <w:rsid w:val="00EF4ADF"/>
    <w:rsid w:val="00F03253"/>
    <w:rsid w:val="00F03D5D"/>
    <w:rsid w:val="00F1269E"/>
    <w:rsid w:val="00F12F40"/>
    <w:rsid w:val="00F214D8"/>
    <w:rsid w:val="00F307B7"/>
    <w:rsid w:val="00F60D97"/>
    <w:rsid w:val="00F61093"/>
    <w:rsid w:val="00F63DE2"/>
    <w:rsid w:val="00F72BDB"/>
    <w:rsid w:val="00F72E03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5EA2"/>
    <w:rsid w:val="00FC704C"/>
    <w:rsid w:val="00FD3BB5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CB6AC-A38A-4093-895A-C3358F8E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zelovad@arm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.sidla@unob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vv.plzen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ickovah@arm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0638-C364-4CD0-9A62-930B85ED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Caletka Jiří - VZ 8752 - ŠIS AČR</dc:creator>
  <cp:lastModifiedBy>Caletka Jiří - MO 7542 - ŠIS AČR</cp:lastModifiedBy>
  <cp:revision>2</cp:revision>
  <cp:lastPrinted>2021-09-24T13:27:00Z</cp:lastPrinted>
  <dcterms:created xsi:type="dcterms:W3CDTF">2021-09-24T14:09:00Z</dcterms:created>
  <dcterms:modified xsi:type="dcterms:W3CDTF">2021-09-24T14:09:00Z</dcterms:modified>
</cp:coreProperties>
</file>