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057E8C">
        <w:rPr>
          <w:sz w:val="24"/>
        </w:rPr>
        <w:t>10</w:t>
      </w:r>
      <w:r w:rsidR="00541D37">
        <w:rPr>
          <w:sz w:val="24"/>
        </w:rPr>
        <w:t xml:space="preserve">. </w:t>
      </w:r>
      <w:r w:rsidR="00057E8C">
        <w:rPr>
          <w:sz w:val="24"/>
        </w:rPr>
        <w:t>června</w:t>
      </w:r>
      <w:r w:rsidR="00541D37">
        <w:rPr>
          <w:sz w:val="24"/>
        </w:rPr>
        <w:t xml:space="preserve"> 2019</w:t>
      </w:r>
    </w:p>
    <w:p w:rsidR="00842310" w:rsidRPr="00842310" w:rsidRDefault="00B72022" w:rsidP="00842310">
      <w:pPr>
        <w:spacing w:after="80"/>
        <w:ind w:left="851" w:hanging="851"/>
        <w:jc w:val="both"/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 xml:space="preserve">: </w:t>
      </w:r>
      <w:r w:rsidR="00D35341">
        <w:rPr>
          <w:b/>
          <w:sz w:val="24"/>
          <w:szCs w:val="24"/>
        </w:rPr>
        <w:t xml:space="preserve">TZ – Reakce </w:t>
      </w:r>
      <w:r w:rsidR="00BD0A63">
        <w:rPr>
          <w:b/>
          <w:sz w:val="24"/>
          <w:szCs w:val="24"/>
        </w:rPr>
        <w:t>na zjištění NKÚ</w:t>
      </w:r>
      <w:r w:rsidR="00057E8C">
        <w:rPr>
          <w:b/>
          <w:sz w:val="24"/>
          <w:szCs w:val="24"/>
        </w:rPr>
        <w:t xml:space="preserve"> ve věci nákupů vojenské výstroje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9F83B" wp14:editId="1604A6E2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29639D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7F3284" w:rsidRDefault="007F3284" w:rsidP="007F3284">
      <w:pPr>
        <w:jc w:val="both"/>
        <w:rPr>
          <w:color w:val="000000"/>
          <w:sz w:val="24"/>
          <w:szCs w:val="24"/>
        </w:rPr>
      </w:pPr>
    </w:p>
    <w:p w:rsidR="00057E8C" w:rsidRPr="00057E8C" w:rsidRDefault="00057E8C" w:rsidP="00057E8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podstatné považujeme hodnocení NKÚ, že Ministerstvo obrany nakládalo při nákupech výstrojního materiálů s finančními prostředky </w:t>
      </w:r>
      <w:r w:rsidRPr="00057E8C">
        <w:rPr>
          <w:color w:val="000000"/>
          <w:sz w:val="24"/>
          <w:szCs w:val="24"/>
        </w:rPr>
        <w:t xml:space="preserve">s péčí řádného hospodáře a v souladu s právními předpisy. </w:t>
      </w:r>
    </w:p>
    <w:p w:rsidR="00541D37" w:rsidRDefault="00541D37" w:rsidP="007F3284">
      <w:pPr>
        <w:jc w:val="both"/>
        <w:rPr>
          <w:color w:val="000000"/>
          <w:sz w:val="24"/>
          <w:szCs w:val="24"/>
        </w:rPr>
      </w:pPr>
    </w:p>
    <w:p w:rsidR="00BD0A63" w:rsidRPr="002E5AA8" w:rsidRDefault="00BD0A63" w:rsidP="002E5AA8">
      <w:pPr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7F3284">
        <w:rPr>
          <w:color w:val="000000"/>
          <w:sz w:val="24"/>
          <w:szCs w:val="24"/>
          <w:u w:val="single"/>
        </w:rPr>
        <w:t>Reakce na hlavní zjištění</w:t>
      </w:r>
      <w:r w:rsidRPr="002E5AA8">
        <w:rPr>
          <w:color w:val="000000"/>
          <w:sz w:val="24"/>
          <w:szCs w:val="24"/>
        </w:rPr>
        <w:t>:</w:t>
      </w:r>
    </w:p>
    <w:p w:rsidR="00BD0A63" w:rsidRDefault="00057E8C" w:rsidP="007F3284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 letech 2015 a 16 nebyl ve skladech dostatek výstroje pro vojáky</w:t>
      </w:r>
      <w:r w:rsidR="00EF15BE">
        <w:rPr>
          <w:b/>
          <w:color w:val="000000"/>
          <w:sz w:val="24"/>
          <w:szCs w:val="24"/>
        </w:rPr>
        <w:t xml:space="preserve"> a situace se může </w:t>
      </w:r>
      <w:r>
        <w:rPr>
          <w:b/>
          <w:color w:val="000000"/>
          <w:sz w:val="24"/>
          <w:szCs w:val="24"/>
        </w:rPr>
        <w:t>opakovat</w:t>
      </w:r>
    </w:p>
    <w:p w:rsidR="00B53CFF" w:rsidRDefault="00FD6484" w:rsidP="00057E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Výše rozpočtu</w:t>
      </w:r>
      <w:r w:rsidR="00057E8C">
        <w:rPr>
          <w:rFonts w:eastAsiaTheme="minorHAnsi"/>
          <w:bCs/>
          <w:sz w:val="24"/>
          <w:szCs w:val="24"/>
          <w:lang w:eastAsia="en-US"/>
        </w:rPr>
        <w:t xml:space="preserve"> MO v minulých letech neodpovídal</w:t>
      </w:r>
      <w:r>
        <w:rPr>
          <w:rFonts w:eastAsiaTheme="minorHAnsi"/>
          <w:bCs/>
          <w:sz w:val="24"/>
          <w:szCs w:val="24"/>
          <w:lang w:eastAsia="en-US"/>
        </w:rPr>
        <w:t>a</w:t>
      </w:r>
      <w:r w:rsidR="00057E8C"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 xml:space="preserve">reálným </w:t>
      </w:r>
      <w:r w:rsidR="00057E8C">
        <w:rPr>
          <w:rFonts w:eastAsiaTheme="minorHAnsi"/>
          <w:bCs/>
          <w:sz w:val="24"/>
          <w:szCs w:val="24"/>
          <w:lang w:eastAsia="en-US"/>
        </w:rPr>
        <w:t xml:space="preserve">potřebám </w:t>
      </w:r>
      <w:r>
        <w:rPr>
          <w:rFonts w:eastAsiaTheme="minorHAnsi"/>
          <w:bCs/>
          <w:sz w:val="24"/>
          <w:szCs w:val="24"/>
          <w:lang w:eastAsia="en-US"/>
        </w:rPr>
        <w:t xml:space="preserve">a nebylo možné pokrýt všechny potřeby v požadované výši. </w:t>
      </w:r>
      <w:r>
        <w:rPr>
          <w:rFonts w:eastAsiaTheme="minorHAnsi"/>
          <w:sz w:val="24"/>
          <w:szCs w:val="24"/>
          <w:lang w:eastAsia="en-US"/>
        </w:rPr>
        <w:t xml:space="preserve">Tato skutečnost se odrazila i ve finančních prostředcích přidělených </w:t>
      </w:r>
      <w:r w:rsidRPr="00FD6484">
        <w:rPr>
          <w:rFonts w:eastAsiaTheme="minorHAnsi"/>
          <w:sz w:val="24"/>
          <w:szCs w:val="24"/>
          <w:lang w:eastAsia="en-US"/>
        </w:rPr>
        <w:t>na zabezpečení výstroje</w:t>
      </w:r>
      <w:r w:rsidR="00057E8C" w:rsidRPr="00057E8C">
        <w:rPr>
          <w:rFonts w:eastAsiaTheme="minorHAnsi"/>
          <w:sz w:val="24"/>
          <w:szCs w:val="24"/>
          <w:lang w:eastAsia="en-US"/>
        </w:rPr>
        <w:t xml:space="preserve">. </w:t>
      </w:r>
    </w:p>
    <w:p w:rsidR="00B53CFF" w:rsidRDefault="00B53CFF" w:rsidP="00B53CFF">
      <w:pPr>
        <w:jc w:val="both"/>
        <w:rPr>
          <w:rFonts w:eastAsiaTheme="minorHAnsi"/>
          <w:sz w:val="24"/>
          <w:szCs w:val="24"/>
          <w:lang w:eastAsia="en-US"/>
        </w:rPr>
      </w:pPr>
    </w:p>
    <w:p w:rsidR="00B53CFF" w:rsidRPr="00B53CFF" w:rsidRDefault="00B53CFF" w:rsidP="00B53CFF">
      <w:pPr>
        <w:jc w:val="both"/>
        <w:rPr>
          <w:rFonts w:eastAsiaTheme="minorHAnsi"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Špatná situace ve výstrojních skladech byla také důsledkem minimálních nákupů v letech předcházejících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B53CFF">
        <w:rPr>
          <w:rFonts w:eastAsiaTheme="minorHAnsi"/>
          <w:sz w:val="24"/>
          <w:szCs w:val="24"/>
          <w:lang w:eastAsia="en-US"/>
        </w:rPr>
        <w:t xml:space="preserve">kdy například </w:t>
      </w:r>
      <w:r w:rsidRPr="00B53CFF">
        <w:rPr>
          <w:rFonts w:eastAsiaTheme="minorHAnsi"/>
          <w:iCs/>
          <w:sz w:val="24"/>
          <w:szCs w:val="24"/>
          <w:lang w:eastAsia="en-US"/>
        </w:rPr>
        <w:t xml:space="preserve">v </w:t>
      </w:r>
      <w:r w:rsidR="007D2D06">
        <w:rPr>
          <w:rFonts w:eastAsiaTheme="minorHAnsi"/>
          <w:iCs/>
          <w:sz w:val="24"/>
          <w:szCs w:val="24"/>
          <w:lang w:eastAsia="en-US"/>
        </w:rPr>
        <w:t>období</w:t>
      </w:r>
      <w:r w:rsidRPr="00B53CFF">
        <w:rPr>
          <w:rFonts w:eastAsiaTheme="minorHAnsi"/>
          <w:iCs/>
          <w:sz w:val="24"/>
          <w:szCs w:val="24"/>
          <w:lang w:eastAsia="en-US"/>
        </w:rPr>
        <w:t xml:space="preserve"> 2012-13 byly v oblasti pořízení výstroje uzavřeny smlouvy v hodnotě pouhých 389 milionů</w:t>
      </w:r>
      <w:r w:rsidRPr="00B53CFF">
        <w:rPr>
          <w:rFonts w:eastAsiaTheme="minorHAnsi"/>
          <w:iCs/>
          <w:sz w:val="24"/>
          <w:szCs w:val="24"/>
          <w:lang w:eastAsia="en-US"/>
        </w:rPr>
        <w:t xml:space="preserve"> Kč.</w:t>
      </w:r>
      <w:r>
        <w:rPr>
          <w:rFonts w:eastAsiaTheme="minorHAnsi"/>
          <w:iCs/>
          <w:sz w:val="24"/>
          <w:szCs w:val="24"/>
          <w:lang w:eastAsia="en-US"/>
        </w:rPr>
        <w:t xml:space="preserve"> </w:t>
      </w:r>
      <w:r w:rsidR="007D2D06">
        <w:rPr>
          <w:rFonts w:eastAsiaTheme="minorHAnsi"/>
          <w:iCs/>
          <w:sz w:val="24"/>
          <w:szCs w:val="24"/>
          <w:lang w:eastAsia="en-US"/>
        </w:rPr>
        <w:t xml:space="preserve">Například v letech 2014-16 už byla situace výrazně lepší a pořídila se výstroj za 1,2 miliardy Kč. </w:t>
      </w:r>
    </w:p>
    <w:p w:rsidR="00B53CFF" w:rsidRDefault="00B53CFF" w:rsidP="00B53CFF">
      <w:pPr>
        <w:jc w:val="both"/>
        <w:rPr>
          <w:rFonts w:eastAsiaTheme="minorHAnsi"/>
          <w:sz w:val="24"/>
          <w:szCs w:val="24"/>
          <w:lang w:eastAsia="en-US"/>
        </w:rPr>
      </w:pPr>
    </w:p>
    <w:p w:rsidR="00EF15BE" w:rsidRPr="00057E8C" w:rsidRDefault="007D2D06" w:rsidP="00B53CF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V loňském roce byla</w:t>
      </w:r>
      <w:r w:rsidR="00B53CFF">
        <w:rPr>
          <w:rFonts w:eastAsiaTheme="minorHAnsi"/>
          <w:sz w:val="24"/>
          <w:szCs w:val="24"/>
          <w:lang w:eastAsia="en-US"/>
        </w:rPr>
        <w:t xml:space="preserve"> přijata opatření a navýšeny limity na pořízení výstroje, aby se </w:t>
      </w:r>
      <w:r>
        <w:rPr>
          <w:rFonts w:eastAsiaTheme="minorHAnsi"/>
          <w:sz w:val="24"/>
          <w:szCs w:val="24"/>
          <w:lang w:eastAsia="en-US"/>
        </w:rPr>
        <w:t xml:space="preserve">dřívější </w:t>
      </w:r>
      <w:r w:rsidR="00B53CFF">
        <w:rPr>
          <w:rFonts w:eastAsiaTheme="minorHAnsi"/>
          <w:sz w:val="24"/>
          <w:szCs w:val="24"/>
          <w:lang w:eastAsia="en-US"/>
        </w:rPr>
        <w:t>situace neopakovala. V</w:t>
      </w:r>
      <w:r>
        <w:rPr>
          <w:rFonts w:eastAsiaTheme="minorHAnsi"/>
          <w:sz w:val="24"/>
          <w:szCs w:val="24"/>
          <w:lang w:eastAsia="en-US"/>
        </w:rPr>
        <w:t> </w:t>
      </w:r>
      <w:r w:rsidR="00B53CFF">
        <w:rPr>
          <w:rFonts w:eastAsiaTheme="minorHAnsi"/>
          <w:sz w:val="24"/>
          <w:szCs w:val="24"/>
          <w:lang w:eastAsia="en-US"/>
        </w:rPr>
        <w:t>roce</w:t>
      </w:r>
      <w:r>
        <w:rPr>
          <w:rFonts w:eastAsiaTheme="minorHAnsi"/>
          <w:sz w:val="24"/>
          <w:szCs w:val="24"/>
          <w:lang w:eastAsia="en-US"/>
        </w:rPr>
        <w:t xml:space="preserve"> 2019</w:t>
      </w:r>
      <w:r w:rsidR="00B53CFF">
        <w:rPr>
          <w:rFonts w:eastAsiaTheme="minorHAnsi"/>
          <w:sz w:val="24"/>
          <w:szCs w:val="24"/>
          <w:lang w:eastAsia="en-US"/>
        </w:rPr>
        <w:t xml:space="preserve"> je na tuto komoditu</w:t>
      </w:r>
      <w:r w:rsidR="00B53CFF" w:rsidRPr="00EF15BE">
        <w:rPr>
          <w:rFonts w:eastAsiaTheme="minorHAnsi"/>
          <w:sz w:val="24"/>
          <w:szCs w:val="24"/>
          <w:lang w:eastAsia="en-US"/>
        </w:rPr>
        <w:t xml:space="preserve"> </w:t>
      </w:r>
      <w:r w:rsidR="00B53CFF">
        <w:rPr>
          <w:rFonts w:eastAsiaTheme="minorHAnsi"/>
          <w:sz w:val="24"/>
          <w:szCs w:val="24"/>
          <w:lang w:eastAsia="en-US"/>
        </w:rPr>
        <w:t>vyčleněno</w:t>
      </w:r>
      <w:r w:rsidR="00B53CFF" w:rsidRPr="00EF15BE">
        <w:rPr>
          <w:rFonts w:eastAsiaTheme="minorHAnsi"/>
          <w:sz w:val="24"/>
          <w:szCs w:val="24"/>
          <w:lang w:eastAsia="en-US"/>
        </w:rPr>
        <w:t xml:space="preserve"> 774 mil</w:t>
      </w:r>
      <w:r w:rsidR="00B53CFF">
        <w:rPr>
          <w:rFonts w:eastAsiaTheme="minorHAnsi"/>
          <w:sz w:val="24"/>
          <w:szCs w:val="24"/>
          <w:lang w:eastAsia="en-US"/>
        </w:rPr>
        <w:t>ionů</w:t>
      </w:r>
      <w:r w:rsidR="00B53CFF" w:rsidRPr="00EF15BE">
        <w:rPr>
          <w:rFonts w:eastAsiaTheme="minorHAnsi"/>
          <w:sz w:val="24"/>
          <w:szCs w:val="24"/>
          <w:lang w:eastAsia="en-US"/>
        </w:rPr>
        <w:t xml:space="preserve"> Kč, </w:t>
      </w:r>
      <w:r w:rsidR="00B53CFF">
        <w:rPr>
          <w:rFonts w:eastAsiaTheme="minorHAnsi"/>
          <w:sz w:val="24"/>
          <w:szCs w:val="24"/>
          <w:lang w:eastAsia="en-US"/>
        </w:rPr>
        <w:t>v</w:t>
      </w:r>
      <w:r w:rsidR="00B53CFF" w:rsidRPr="00EF15BE">
        <w:rPr>
          <w:rFonts w:eastAsiaTheme="minorHAnsi"/>
          <w:sz w:val="24"/>
          <w:szCs w:val="24"/>
          <w:lang w:eastAsia="en-US"/>
        </w:rPr>
        <w:t xml:space="preserve"> </w:t>
      </w:r>
      <w:r w:rsidR="00B53CFF">
        <w:rPr>
          <w:rFonts w:eastAsiaTheme="minorHAnsi"/>
          <w:sz w:val="24"/>
          <w:szCs w:val="24"/>
          <w:lang w:eastAsia="en-US"/>
        </w:rPr>
        <w:t xml:space="preserve">roce </w:t>
      </w:r>
      <w:r w:rsidR="00B53CFF" w:rsidRPr="00EF15BE">
        <w:rPr>
          <w:rFonts w:eastAsiaTheme="minorHAnsi"/>
          <w:sz w:val="24"/>
          <w:szCs w:val="24"/>
          <w:lang w:eastAsia="en-US"/>
        </w:rPr>
        <w:t>2020</w:t>
      </w:r>
      <w:r w:rsidR="00B53CFF">
        <w:rPr>
          <w:rFonts w:eastAsiaTheme="minorHAnsi"/>
          <w:sz w:val="24"/>
          <w:szCs w:val="24"/>
          <w:lang w:eastAsia="en-US"/>
        </w:rPr>
        <w:t xml:space="preserve"> více než miliarda a například v roce 2022 prostředky ve výši 1,6 miliardy Kč. </w:t>
      </w:r>
    </w:p>
    <w:p w:rsidR="007F3284" w:rsidRPr="002166F3" w:rsidRDefault="007F3284" w:rsidP="002166F3">
      <w:pPr>
        <w:jc w:val="both"/>
        <w:rPr>
          <w:rFonts w:eastAsiaTheme="minorHAnsi"/>
          <w:sz w:val="24"/>
          <w:szCs w:val="24"/>
          <w:lang w:eastAsia="en-US"/>
        </w:rPr>
      </w:pPr>
    </w:p>
    <w:p w:rsidR="00541D37" w:rsidRDefault="00057E8C" w:rsidP="007F3284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Způsob vydávání výstroje </w:t>
      </w:r>
      <w:r w:rsidR="00FA505A">
        <w:rPr>
          <w:b/>
          <w:color w:val="000000"/>
          <w:sz w:val="24"/>
          <w:szCs w:val="24"/>
        </w:rPr>
        <w:t>cestou čtyř</w:t>
      </w:r>
      <w:r>
        <w:rPr>
          <w:b/>
          <w:color w:val="000000"/>
          <w:sz w:val="24"/>
          <w:szCs w:val="24"/>
        </w:rPr>
        <w:t xml:space="preserve"> výstrojních skladů je zastaralý</w:t>
      </w:r>
    </w:p>
    <w:p w:rsidR="00682FBB" w:rsidRDefault="00682FBB" w:rsidP="00682FBB">
      <w:pPr>
        <w:jc w:val="both"/>
        <w:rPr>
          <w:rFonts w:eastAsiaTheme="minorHAnsi"/>
          <w:sz w:val="24"/>
          <w:szCs w:val="24"/>
          <w:lang w:eastAsia="en-US"/>
        </w:rPr>
      </w:pPr>
      <w:r w:rsidRPr="007D2D06">
        <w:rPr>
          <w:rFonts w:eastAsiaTheme="minorHAnsi"/>
          <w:sz w:val="24"/>
          <w:szCs w:val="24"/>
          <w:lang w:eastAsia="en-US"/>
        </w:rPr>
        <w:t>M</w:t>
      </w:r>
      <w:r>
        <w:rPr>
          <w:rFonts w:eastAsiaTheme="minorHAnsi"/>
          <w:sz w:val="24"/>
          <w:szCs w:val="24"/>
          <w:lang w:eastAsia="en-US"/>
        </w:rPr>
        <w:t xml:space="preserve">inisterstvo obrany </w:t>
      </w:r>
      <w:r>
        <w:rPr>
          <w:rFonts w:eastAsiaTheme="minorHAnsi"/>
          <w:sz w:val="24"/>
          <w:szCs w:val="24"/>
          <w:lang w:eastAsia="en-US"/>
        </w:rPr>
        <w:t>ve svém stanovisku NKÚ informovalo</w:t>
      </w:r>
      <w:r>
        <w:rPr>
          <w:rFonts w:eastAsiaTheme="minorHAnsi"/>
          <w:sz w:val="24"/>
          <w:szCs w:val="24"/>
          <w:lang w:eastAsia="en-US"/>
        </w:rPr>
        <w:t xml:space="preserve">, že se v budoucnu chystají </w:t>
      </w:r>
      <w:r>
        <w:rPr>
          <w:rFonts w:eastAsiaTheme="minorHAnsi"/>
          <w:sz w:val="24"/>
          <w:szCs w:val="24"/>
          <w:lang w:eastAsia="en-US"/>
        </w:rPr>
        <w:t>změny</w:t>
      </w:r>
      <w:r>
        <w:rPr>
          <w:rFonts w:eastAsiaTheme="minorHAnsi"/>
          <w:sz w:val="24"/>
          <w:szCs w:val="24"/>
          <w:lang w:eastAsia="en-US"/>
        </w:rPr>
        <w:t xml:space="preserve"> i v této oblasti. Od prvního ledna 2020 bude formou </w:t>
      </w:r>
      <w:r>
        <w:rPr>
          <w:rFonts w:eastAsiaTheme="minorHAnsi"/>
          <w:sz w:val="24"/>
          <w:szCs w:val="24"/>
          <w:lang w:eastAsia="en-US"/>
        </w:rPr>
        <w:t>zkušební</w:t>
      </w:r>
      <w:r>
        <w:rPr>
          <w:rFonts w:eastAsiaTheme="minorHAnsi"/>
          <w:sz w:val="24"/>
          <w:szCs w:val="24"/>
          <w:lang w:eastAsia="en-US"/>
        </w:rPr>
        <w:t>ho</w:t>
      </w:r>
      <w:r>
        <w:rPr>
          <w:rFonts w:eastAsiaTheme="minorHAnsi"/>
          <w:sz w:val="24"/>
          <w:szCs w:val="24"/>
          <w:lang w:eastAsia="en-US"/>
        </w:rPr>
        <w:t xml:space="preserve"> provoz</w:t>
      </w:r>
      <w:r>
        <w:rPr>
          <w:rFonts w:eastAsiaTheme="minorHAnsi"/>
          <w:sz w:val="24"/>
          <w:szCs w:val="24"/>
          <w:lang w:eastAsia="en-US"/>
        </w:rPr>
        <w:t>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v lokalitě Praha spuštěn </w:t>
      </w:r>
      <w:r>
        <w:rPr>
          <w:rFonts w:eastAsiaTheme="minorHAnsi"/>
          <w:sz w:val="24"/>
          <w:szCs w:val="24"/>
          <w:lang w:eastAsia="en-US"/>
        </w:rPr>
        <w:t>o</w:t>
      </w:r>
      <w:r>
        <w:rPr>
          <w:rFonts w:eastAsiaTheme="minorHAnsi"/>
          <w:sz w:val="24"/>
          <w:szCs w:val="24"/>
          <w:lang w:eastAsia="en-US"/>
        </w:rPr>
        <w:t xml:space="preserve">bjednávkový systém </w:t>
      </w:r>
      <w:r w:rsidR="001654AF">
        <w:rPr>
          <w:rFonts w:eastAsiaTheme="minorHAnsi"/>
          <w:sz w:val="24"/>
          <w:szCs w:val="24"/>
          <w:lang w:eastAsia="en-US"/>
        </w:rPr>
        <w:t xml:space="preserve">výdeje </w:t>
      </w:r>
      <w:r>
        <w:rPr>
          <w:rFonts w:eastAsiaTheme="minorHAnsi"/>
          <w:sz w:val="24"/>
          <w:szCs w:val="24"/>
          <w:lang w:eastAsia="en-US"/>
        </w:rPr>
        <w:t xml:space="preserve">výstroje, který je </w:t>
      </w:r>
      <w:r w:rsidR="001654AF">
        <w:rPr>
          <w:rFonts w:eastAsiaTheme="minorHAnsi"/>
          <w:sz w:val="24"/>
          <w:szCs w:val="24"/>
          <w:lang w:eastAsia="en-US"/>
        </w:rPr>
        <w:t>dílčím krokem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1654AF">
        <w:rPr>
          <w:rFonts w:eastAsiaTheme="minorHAnsi"/>
          <w:sz w:val="24"/>
          <w:szCs w:val="24"/>
          <w:lang w:eastAsia="en-US"/>
        </w:rPr>
        <w:t xml:space="preserve">k zavedení plnohodnotného </w:t>
      </w:r>
      <w:r>
        <w:rPr>
          <w:rFonts w:eastAsiaTheme="minorHAnsi"/>
          <w:sz w:val="24"/>
          <w:szCs w:val="24"/>
          <w:lang w:eastAsia="en-US"/>
        </w:rPr>
        <w:t>e-</w:t>
      </w:r>
      <w:proofErr w:type="spellStart"/>
      <w:r>
        <w:rPr>
          <w:rFonts w:eastAsiaTheme="minorHAnsi"/>
          <w:sz w:val="24"/>
          <w:szCs w:val="24"/>
          <w:lang w:eastAsia="en-US"/>
        </w:rPr>
        <w:t>shopu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. </w:t>
      </w:r>
      <w:r w:rsidRPr="007D2D06">
        <w:rPr>
          <w:rFonts w:eastAsiaTheme="minorHAnsi"/>
          <w:sz w:val="24"/>
          <w:szCs w:val="24"/>
          <w:lang w:eastAsia="en-US"/>
        </w:rPr>
        <w:t xml:space="preserve"> </w:t>
      </w:r>
    </w:p>
    <w:p w:rsidR="00682FBB" w:rsidRDefault="00682FBB" w:rsidP="00682FBB">
      <w:pPr>
        <w:jc w:val="both"/>
        <w:rPr>
          <w:rFonts w:eastAsiaTheme="minorHAnsi"/>
          <w:sz w:val="24"/>
          <w:szCs w:val="24"/>
          <w:lang w:eastAsia="en-US"/>
        </w:rPr>
      </w:pPr>
    </w:p>
    <w:p w:rsidR="007D2D06" w:rsidRPr="007D2D06" w:rsidRDefault="007D2D06" w:rsidP="00682FB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Současný systém 4 výstrojních skladů</w:t>
      </w:r>
      <w:r w:rsidR="00682FBB">
        <w:rPr>
          <w:rFonts w:eastAsiaTheme="minorHAnsi"/>
          <w:sz w:val="24"/>
          <w:szCs w:val="24"/>
          <w:lang w:eastAsia="en-US"/>
        </w:rPr>
        <w:t>, který</w:t>
      </w:r>
      <w:r>
        <w:rPr>
          <w:rFonts w:eastAsiaTheme="minorHAnsi"/>
          <w:sz w:val="24"/>
          <w:szCs w:val="24"/>
          <w:lang w:eastAsia="en-US"/>
        </w:rPr>
        <w:t xml:space="preserve"> odpovídá teritoriálnímu rozložení jednotek Armády ČR</w:t>
      </w:r>
      <w:r w:rsidR="00682FBB">
        <w:rPr>
          <w:rFonts w:eastAsiaTheme="minorHAnsi"/>
          <w:sz w:val="24"/>
          <w:szCs w:val="24"/>
          <w:lang w:eastAsia="en-US"/>
        </w:rPr>
        <w:t>, bude v následujících letech rozšířen</w:t>
      </w:r>
      <w:r>
        <w:rPr>
          <w:rFonts w:eastAsiaTheme="minorHAnsi"/>
          <w:sz w:val="24"/>
          <w:szCs w:val="24"/>
          <w:lang w:eastAsia="en-US"/>
        </w:rPr>
        <w:t xml:space="preserve"> o další 2 </w:t>
      </w:r>
      <w:r w:rsidR="003A5A5C">
        <w:rPr>
          <w:rFonts w:eastAsiaTheme="minorHAnsi"/>
          <w:sz w:val="24"/>
          <w:szCs w:val="24"/>
          <w:lang w:eastAsia="en-US"/>
        </w:rPr>
        <w:t>posádková města</w:t>
      </w:r>
      <w:r>
        <w:rPr>
          <w:rFonts w:eastAsiaTheme="minorHAnsi"/>
          <w:sz w:val="24"/>
          <w:szCs w:val="24"/>
          <w:lang w:eastAsia="en-US"/>
        </w:rPr>
        <w:t xml:space="preserve"> (Olomouc, Žatec).</w:t>
      </w:r>
      <w:r w:rsidR="00682FBB">
        <w:rPr>
          <w:rFonts w:eastAsiaTheme="minorHAnsi"/>
          <w:sz w:val="24"/>
          <w:szCs w:val="24"/>
          <w:lang w:eastAsia="en-US"/>
        </w:rPr>
        <w:t xml:space="preserve"> </w:t>
      </w:r>
    </w:p>
    <w:p w:rsidR="007F3284" w:rsidRDefault="007F3284" w:rsidP="007F3284">
      <w:pPr>
        <w:jc w:val="both"/>
        <w:rPr>
          <w:color w:val="000000"/>
          <w:sz w:val="24"/>
          <w:szCs w:val="24"/>
        </w:rPr>
      </w:pPr>
    </w:p>
    <w:p w:rsidR="001654AF" w:rsidRDefault="001654AF" w:rsidP="00B83A1E">
      <w:pPr>
        <w:spacing w:after="80"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842310" w:rsidRPr="00E34DF3" w:rsidRDefault="00D35341" w:rsidP="00B83A1E">
      <w:pPr>
        <w:spacing w:after="80" w:line="360" w:lineRule="auto"/>
        <w:jc w:val="both"/>
        <w:rPr>
          <w:rFonts w:ascii="Arial" w:hAnsi="Arial"/>
        </w:rPr>
      </w:pPr>
      <w:r w:rsidRPr="00D35341">
        <w:rPr>
          <w:b/>
          <w:sz w:val="24"/>
          <w:szCs w:val="24"/>
        </w:rPr>
        <w:t>Jan Pejšek, odbor komunikace MO</w:t>
      </w:r>
      <w:r w:rsidR="00842310" w:rsidRPr="00E34DF3">
        <w:rPr>
          <w:rFonts w:ascii="Arial" w:hAnsi="Arial"/>
        </w:rPr>
        <w:t xml:space="preserve"> </w:t>
      </w:r>
    </w:p>
    <w:sectPr w:rsidR="00842310" w:rsidRPr="00E34DF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B6" w:rsidRDefault="00705CB6">
      <w:r>
        <w:separator/>
      </w:r>
    </w:p>
  </w:endnote>
  <w:endnote w:type="continuationSeparator" w:id="0">
    <w:p w:rsidR="00705CB6" w:rsidRDefault="0070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3A5A5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A5A5C">
    <w:pPr>
      <w:pStyle w:val="Zpat"/>
      <w:ind w:right="-2"/>
      <w:jc w:val="center"/>
      <w:rPr>
        <w:b/>
      </w:rPr>
    </w:pPr>
  </w:p>
  <w:p w:rsidR="0017539D" w:rsidRDefault="003A5A5C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3A5A5C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B6" w:rsidRDefault="00705CB6">
      <w:r>
        <w:separator/>
      </w:r>
    </w:p>
  </w:footnote>
  <w:footnote w:type="continuationSeparator" w:id="0">
    <w:p w:rsidR="00705CB6" w:rsidRDefault="0070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3A5A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A5A5C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57E8C"/>
    <w:rsid w:val="0008401C"/>
    <w:rsid w:val="0008556D"/>
    <w:rsid w:val="000916E3"/>
    <w:rsid w:val="000A08F3"/>
    <w:rsid w:val="000B6880"/>
    <w:rsid w:val="00103069"/>
    <w:rsid w:val="001077DC"/>
    <w:rsid w:val="0016173A"/>
    <w:rsid w:val="001654AF"/>
    <w:rsid w:val="001D0008"/>
    <w:rsid w:val="001F4EC3"/>
    <w:rsid w:val="001F564E"/>
    <w:rsid w:val="001F7DDB"/>
    <w:rsid w:val="002166F3"/>
    <w:rsid w:val="00226008"/>
    <w:rsid w:val="002422B2"/>
    <w:rsid w:val="00290F37"/>
    <w:rsid w:val="00296BBA"/>
    <w:rsid w:val="002B23A0"/>
    <w:rsid w:val="002C62EC"/>
    <w:rsid w:val="002D3285"/>
    <w:rsid w:val="002D5205"/>
    <w:rsid w:val="002E5AA8"/>
    <w:rsid w:val="002E6113"/>
    <w:rsid w:val="00313209"/>
    <w:rsid w:val="00321C9C"/>
    <w:rsid w:val="00355044"/>
    <w:rsid w:val="0035694C"/>
    <w:rsid w:val="003603E8"/>
    <w:rsid w:val="003A5A5C"/>
    <w:rsid w:val="003A5D99"/>
    <w:rsid w:val="003B12A3"/>
    <w:rsid w:val="003E2113"/>
    <w:rsid w:val="0046306A"/>
    <w:rsid w:val="004C24AB"/>
    <w:rsid w:val="004E33F3"/>
    <w:rsid w:val="0052160A"/>
    <w:rsid w:val="00541D37"/>
    <w:rsid w:val="005A7BAA"/>
    <w:rsid w:val="005B160D"/>
    <w:rsid w:val="005D21F0"/>
    <w:rsid w:val="005E0377"/>
    <w:rsid w:val="005F1014"/>
    <w:rsid w:val="00637A3F"/>
    <w:rsid w:val="0065746E"/>
    <w:rsid w:val="00661969"/>
    <w:rsid w:val="00682FBB"/>
    <w:rsid w:val="0069322D"/>
    <w:rsid w:val="0069336B"/>
    <w:rsid w:val="006A1181"/>
    <w:rsid w:val="006B2A89"/>
    <w:rsid w:val="00704493"/>
    <w:rsid w:val="00704A07"/>
    <w:rsid w:val="00705CB6"/>
    <w:rsid w:val="007175A6"/>
    <w:rsid w:val="00726E09"/>
    <w:rsid w:val="00747908"/>
    <w:rsid w:val="00767355"/>
    <w:rsid w:val="0078190F"/>
    <w:rsid w:val="007B1EC9"/>
    <w:rsid w:val="007B58CC"/>
    <w:rsid w:val="007C1360"/>
    <w:rsid w:val="007D2D06"/>
    <w:rsid w:val="007F3284"/>
    <w:rsid w:val="0080311A"/>
    <w:rsid w:val="008058FA"/>
    <w:rsid w:val="008242F5"/>
    <w:rsid w:val="008322FD"/>
    <w:rsid w:val="00842310"/>
    <w:rsid w:val="008630E5"/>
    <w:rsid w:val="008662EA"/>
    <w:rsid w:val="00880B39"/>
    <w:rsid w:val="008819E2"/>
    <w:rsid w:val="008C7F49"/>
    <w:rsid w:val="008E3106"/>
    <w:rsid w:val="0090354C"/>
    <w:rsid w:val="00932541"/>
    <w:rsid w:val="00932F47"/>
    <w:rsid w:val="00966376"/>
    <w:rsid w:val="009933B4"/>
    <w:rsid w:val="009A107F"/>
    <w:rsid w:val="00A026BE"/>
    <w:rsid w:val="00A07542"/>
    <w:rsid w:val="00A246B8"/>
    <w:rsid w:val="00A3131E"/>
    <w:rsid w:val="00A537BC"/>
    <w:rsid w:val="00A64D16"/>
    <w:rsid w:val="00A8537C"/>
    <w:rsid w:val="00A923D1"/>
    <w:rsid w:val="00AA57FB"/>
    <w:rsid w:val="00AE1B8C"/>
    <w:rsid w:val="00B10B27"/>
    <w:rsid w:val="00B156AF"/>
    <w:rsid w:val="00B2722E"/>
    <w:rsid w:val="00B53CFF"/>
    <w:rsid w:val="00B72022"/>
    <w:rsid w:val="00B83771"/>
    <w:rsid w:val="00B83A1E"/>
    <w:rsid w:val="00BD0A63"/>
    <w:rsid w:val="00BD34B1"/>
    <w:rsid w:val="00BD62B0"/>
    <w:rsid w:val="00BE7710"/>
    <w:rsid w:val="00C23FA1"/>
    <w:rsid w:val="00C87D57"/>
    <w:rsid w:val="00CB29F1"/>
    <w:rsid w:val="00CB30D2"/>
    <w:rsid w:val="00CC273C"/>
    <w:rsid w:val="00CE1122"/>
    <w:rsid w:val="00CF0D42"/>
    <w:rsid w:val="00D16711"/>
    <w:rsid w:val="00D35341"/>
    <w:rsid w:val="00D648B5"/>
    <w:rsid w:val="00E011C1"/>
    <w:rsid w:val="00E17DD1"/>
    <w:rsid w:val="00E35841"/>
    <w:rsid w:val="00E91DAE"/>
    <w:rsid w:val="00EB02A0"/>
    <w:rsid w:val="00EF15BE"/>
    <w:rsid w:val="00F01B44"/>
    <w:rsid w:val="00F15F27"/>
    <w:rsid w:val="00F45FAF"/>
    <w:rsid w:val="00F6313E"/>
    <w:rsid w:val="00F63247"/>
    <w:rsid w:val="00F65B3F"/>
    <w:rsid w:val="00F7363E"/>
    <w:rsid w:val="00FA505A"/>
    <w:rsid w:val="00FC325C"/>
    <w:rsid w:val="00FD6484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character" w:customStyle="1" w:styleId="st">
    <w:name w:val="st"/>
    <w:basedOn w:val="Standardnpsmoodstavce"/>
    <w:rsid w:val="003A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character" w:customStyle="1" w:styleId="st">
    <w:name w:val="st"/>
    <w:basedOn w:val="Standardnpsmoodstavce"/>
    <w:rsid w:val="003A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1BE5-2828-45CB-BA8A-8B23409E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Pejšek Jan - MO 1140 - ŠIS AČR</cp:lastModifiedBy>
  <cp:revision>4</cp:revision>
  <cp:lastPrinted>2018-05-11T10:20:00Z</cp:lastPrinted>
  <dcterms:created xsi:type="dcterms:W3CDTF">2019-06-07T14:39:00Z</dcterms:created>
  <dcterms:modified xsi:type="dcterms:W3CDTF">2019-06-07T14:42:00Z</dcterms:modified>
</cp:coreProperties>
</file>