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 O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Generálního štábu</w:t>
      </w:r>
    </w:p>
    <w:p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Armády České republiky</w:t>
      </w:r>
    </w:p>
    <w:p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:rsidR="007270CF" w:rsidRPr="002B34A8" w:rsidRDefault="00C6625E" w:rsidP="007270CF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6306">
        <w:rPr>
          <w:b/>
          <w:bCs/>
        </w:rPr>
        <w:t xml:space="preserve">Téma:  </w:t>
      </w:r>
      <w:r w:rsidR="00803878">
        <w:rPr>
          <w:b/>
          <w:bCs/>
        </w:rPr>
        <w:t xml:space="preserve">Jednání náčelníků generálních štábů </w:t>
      </w:r>
      <w:r w:rsidR="003C3B55">
        <w:rPr>
          <w:b/>
          <w:bCs/>
        </w:rPr>
        <w:t xml:space="preserve">armád </w:t>
      </w:r>
      <w:bookmarkStart w:id="0" w:name="_GoBack"/>
      <w:bookmarkEnd w:id="0"/>
      <w:r w:rsidR="00803878">
        <w:rPr>
          <w:b/>
          <w:bCs/>
        </w:rPr>
        <w:t>V4</w:t>
      </w:r>
    </w:p>
    <w:p w:rsidR="00C6625E" w:rsidRPr="00473F5F" w:rsidRDefault="00C6625E" w:rsidP="00C6625E">
      <w:pPr>
        <w:suppressAutoHyphens w:val="0"/>
        <w:jc w:val="both"/>
        <w:rPr>
          <w:sz w:val="24"/>
          <w:szCs w:val="24"/>
        </w:rPr>
      </w:pPr>
      <w:r w:rsidRPr="00FE6306">
        <w:rPr>
          <w:b/>
          <w:bCs/>
          <w:sz w:val="24"/>
          <w:szCs w:val="24"/>
        </w:rPr>
        <w:t>Datum</w:t>
      </w:r>
      <w:r w:rsidRPr="00FE6306">
        <w:rPr>
          <w:sz w:val="24"/>
          <w:szCs w:val="24"/>
        </w:rPr>
        <w:t xml:space="preserve">: </w:t>
      </w:r>
      <w:r w:rsidR="00803878">
        <w:rPr>
          <w:sz w:val="24"/>
          <w:szCs w:val="24"/>
        </w:rPr>
        <w:t>22. dubna 2024</w:t>
      </w:r>
    </w:p>
    <w:p w:rsidR="00E01C5F" w:rsidRPr="00E01C5F" w:rsidRDefault="00C6625E" w:rsidP="00E01C5F">
      <w:pPr>
        <w:tabs>
          <w:tab w:val="left" w:pos="1134"/>
        </w:tabs>
        <w:jc w:val="both"/>
        <w:rPr>
          <w:sz w:val="24"/>
          <w:szCs w:val="24"/>
        </w:rPr>
      </w:pPr>
      <w:r w:rsidRPr="00FE630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8C2F0" wp14:editId="404B1C92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10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FE6306">
        <w:rPr>
          <w:sz w:val="24"/>
          <w:szCs w:val="24"/>
        </w:rPr>
        <w:tab/>
      </w:r>
    </w:p>
    <w:p w:rsidR="00E01C5F" w:rsidRPr="00803878" w:rsidRDefault="00E01C5F" w:rsidP="00E01C5F">
      <w:pPr>
        <w:jc w:val="both"/>
        <w:rPr>
          <w:rFonts w:eastAsiaTheme="minorHAnsi"/>
          <w:b/>
          <w:bCs/>
          <w:sz w:val="24"/>
          <w:szCs w:val="24"/>
          <w:u w:val="single"/>
          <w:lang w:eastAsia="cs-CZ"/>
        </w:rPr>
      </w:pPr>
      <w:r w:rsidRPr="00803878">
        <w:rPr>
          <w:rFonts w:eastAsiaTheme="minorHAnsi"/>
          <w:b/>
          <w:bCs/>
          <w:sz w:val="24"/>
          <w:szCs w:val="24"/>
          <w:u w:val="single"/>
          <w:lang w:eastAsia="cs-CZ"/>
        </w:rPr>
        <w:t>PONDĚLÍ 22. DUBNA – STŘEDA 24. DUBNA 2024</w:t>
      </w:r>
    </w:p>
    <w:p w:rsidR="00E01C5F" w:rsidRPr="00803878" w:rsidRDefault="00E01C5F" w:rsidP="00E01C5F">
      <w:pPr>
        <w:jc w:val="both"/>
        <w:rPr>
          <w:rFonts w:eastAsiaTheme="minorHAnsi"/>
          <w:b/>
          <w:bCs/>
          <w:sz w:val="24"/>
          <w:szCs w:val="24"/>
          <w:lang w:eastAsia="cs-CZ"/>
        </w:rPr>
      </w:pPr>
      <w:r w:rsidRPr="00803878">
        <w:rPr>
          <w:rFonts w:eastAsiaTheme="minorHAnsi"/>
          <w:b/>
          <w:bCs/>
          <w:sz w:val="24"/>
          <w:szCs w:val="24"/>
          <w:lang w:eastAsia="cs-CZ"/>
        </w:rPr>
        <w:t>Jednání náčelníků generálních štábů armád V4</w:t>
      </w:r>
    </w:p>
    <w:p w:rsidR="00E01C5F" w:rsidRPr="00803878" w:rsidRDefault="00E01C5F" w:rsidP="00E01C5F">
      <w:pPr>
        <w:jc w:val="both"/>
        <w:rPr>
          <w:rFonts w:eastAsiaTheme="minorHAnsi"/>
          <w:b/>
          <w:bCs/>
          <w:sz w:val="24"/>
          <w:szCs w:val="24"/>
          <w:lang w:eastAsia="cs-CZ"/>
        </w:rPr>
      </w:pPr>
      <w:r w:rsidRPr="00803878">
        <w:rPr>
          <w:rFonts w:eastAsiaTheme="minorHAnsi"/>
          <w:b/>
          <w:bCs/>
          <w:sz w:val="24"/>
          <w:szCs w:val="24"/>
          <w:lang w:eastAsia="cs-CZ"/>
        </w:rPr>
        <w:t>Liblice</w:t>
      </w:r>
    </w:p>
    <w:p w:rsidR="00E01C5F" w:rsidRPr="00E01C5F" w:rsidRDefault="00E01C5F" w:rsidP="00803878">
      <w:pPr>
        <w:jc w:val="both"/>
        <w:rPr>
          <w:rFonts w:eastAsiaTheme="minorHAnsi"/>
          <w:sz w:val="24"/>
          <w:szCs w:val="24"/>
          <w:lang w:eastAsia="cs-CZ"/>
        </w:rPr>
      </w:pPr>
      <w:r w:rsidRPr="00803878">
        <w:rPr>
          <w:rFonts w:eastAsiaTheme="minorHAnsi"/>
          <w:b/>
          <w:bCs/>
          <w:sz w:val="24"/>
          <w:szCs w:val="24"/>
          <w:lang w:eastAsia="cs-CZ"/>
        </w:rPr>
        <w:t> </w:t>
      </w:r>
      <w:r w:rsidR="00803878">
        <w:rPr>
          <w:rFonts w:eastAsiaTheme="minorHAnsi"/>
          <w:b/>
          <w:bCs/>
          <w:sz w:val="24"/>
          <w:szCs w:val="24"/>
          <w:lang w:eastAsia="cs-CZ"/>
        </w:rPr>
        <w:t xml:space="preserve">          </w:t>
      </w:r>
      <w:r w:rsidRPr="00E01C5F">
        <w:rPr>
          <w:rFonts w:eastAsiaTheme="minorHAnsi"/>
          <w:sz w:val="24"/>
          <w:szCs w:val="24"/>
          <w:lang w:eastAsia="cs-CZ"/>
        </w:rPr>
        <w:t>Ve dnech 22. až 24. dubna 2024 se v </w:t>
      </w:r>
      <w:proofErr w:type="spellStart"/>
      <w:r w:rsidRPr="00E01C5F">
        <w:rPr>
          <w:rFonts w:eastAsiaTheme="minorHAnsi"/>
          <w:sz w:val="24"/>
          <w:szCs w:val="24"/>
          <w:lang w:eastAsia="cs-CZ"/>
        </w:rPr>
        <w:t>Liblici</w:t>
      </w:r>
      <w:proofErr w:type="spellEnd"/>
      <w:r w:rsidRPr="00E01C5F">
        <w:rPr>
          <w:rFonts w:eastAsiaTheme="minorHAnsi"/>
          <w:sz w:val="24"/>
          <w:szCs w:val="24"/>
          <w:lang w:eastAsia="cs-CZ"/>
        </w:rPr>
        <w:t xml:space="preserve"> uskuteční jednání náčelníků generálních štábů armád V4. Setkání nejvyšších armádních představitelů Maďarska, Polska a Slovenska povede z pozice předsedající země V4 náčelník Generálního štábu Armády České republiky generálporučík Karel Řehka.</w:t>
      </w:r>
    </w:p>
    <w:p w:rsidR="00E01C5F" w:rsidRPr="00E01C5F" w:rsidRDefault="00E01C5F" w:rsidP="00E01C5F">
      <w:pPr>
        <w:ind w:firstLine="708"/>
        <w:jc w:val="both"/>
        <w:rPr>
          <w:rFonts w:eastAsiaTheme="minorHAnsi"/>
          <w:sz w:val="24"/>
          <w:szCs w:val="24"/>
          <w:lang w:eastAsia="cs-CZ"/>
        </w:rPr>
      </w:pPr>
      <w:r w:rsidRPr="00E01C5F">
        <w:rPr>
          <w:rFonts w:eastAsiaTheme="minorHAnsi"/>
          <w:sz w:val="24"/>
          <w:szCs w:val="24"/>
          <w:lang w:eastAsia="cs-CZ"/>
        </w:rPr>
        <w:t>Generálové budou diskutovat o vývoji konfliktu na Ukrajině, vojenské pomoci zemi a výcviku ukrajinských vojáků. Dále se budou bavit o dopadu nového aliančního modelu sil na armády V4 a úkolech logistického zabezpečení při podpoře partnerských zemí. </w:t>
      </w:r>
    </w:p>
    <w:p w:rsidR="00E01C5F" w:rsidRPr="00E01C5F" w:rsidRDefault="00E01C5F" w:rsidP="00E01C5F">
      <w:pPr>
        <w:ind w:firstLine="708"/>
        <w:jc w:val="both"/>
        <w:rPr>
          <w:rFonts w:eastAsiaTheme="minorHAnsi"/>
          <w:sz w:val="24"/>
          <w:szCs w:val="24"/>
          <w:lang w:eastAsia="cs-CZ"/>
        </w:rPr>
      </w:pPr>
      <w:r w:rsidRPr="00E01C5F">
        <w:rPr>
          <w:rFonts w:eastAsiaTheme="minorHAnsi"/>
          <w:sz w:val="24"/>
          <w:szCs w:val="24"/>
          <w:lang w:eastAsia="cs-CZ"/>
        </w:rPr>
        <w:t>V další části budou projednávat rostoucí vliv Ruska a Číny na bezpečnostní situaci v Evropě. V současném období předsedá Visegrádské skupině Česká republika, 1. července 2024 převezme předsednictví Polsko.</w:t>
      </w:r>
    </w:p>
    <w:p w:rsidR="00E01C5F" w:rsidRDefault="00E01C5F" w:rsidP="00E01C5F">
      <w:pPr>
        <w:pStyle w:val="-wm-msonormal"/>
        <w:spacing w:before="0" w:beforeAutospacing="0" w:after="0" w:afterAutospacing="0"/>
      </w:pPr>
    </w:p>
    <w:p w:rsidR="00E01C5F" w:rsidRDefault="00E01C5F" w:rsidP="00E01C5F">
      <w:pPr>
        <w:pStyle w:val="-wm-msonormal"/>
        <w:spacing w:before="0" w:beforeAutospacing="0" w:after="0" w:afterAutospacing="0"/>
      </w:pPr>
      <w:r>
        <w:rPr>
          <w:b/>
          <w:bCs/>
          <w:u w:val="single"/>
        </w:rPr>
        <w:t>Informace pro sdělovací prostředky:</w:t>
      </w:r>
      <w:r>
        <w:rPr>
          <w:b/>
          <w:bCs/>
        </w:rPr>
        <w:t> 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rPr>
          <w:b/>
          <w:bCs/>
        </w:rPr>
        <w:t>Úterý 23. dubna 2024 od 8.30 </w:t>
      </w:r>
      <w:proofErr w:type="gramStart"/>
      <w:r>
        <w:rPr>
          <w:b/>
          <w:bCs/>
        </w:rPr>
        <w:t>hodin - </w:t>
      </w:r>
      <w:r>
        <w:t>oficiální</w:t>
      </w:r>
      <w:proofErr w:type="gramEnd"/>
      <w:r>
        <w:t xml:space="preserve"> přivítání náčelníků generálních štábů armád V4 náčelníkem Generálního štábu AČR generálporučíkem Karlem Řehkou, nádvoří Zámku Liblice – </w:t>
      </w:r>
      <w:r>
        <w:rPr>
          <w:b/>
          <w:bCs/>
        </w:rPr>
        <w:t>FOTOTERMÍN.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rPr>
          <w:b/>
          <w:bCs/>
        </w:rPr>
        <w:t> 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rPr>
          <w:b/>
          <w:bCs/>
        </w:rPr>
        <w:t>Sraz novinářů do 8.00 hodin</w:t>
      </w:r>
      <w:r>
        <w:t> před vjezdem do areálu Zámku Liblice 50.</w:t>
      </w:r>
      <w:proofErr w:type="gramStart"/>
      <w:r>
        <w:t>3114497N</w:t>
      </w:r>
      <w:proofErr w:type="gramEnd"/>
      <w:r>
        <w:t>, 14.5871178E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t> </w:t>
      </w:r>
    </w:p>
    <w:p w:rsidR="00E01C5F" w:rsidRDefault="00E01C5F" w:rsidP="00E01C5F">
      <w:pPr>
        <w:pStyle w:val="-wm-msonormal"/>
        <w:spacing w:before="0" w:beforeAutospacing="0" w:after="0" w:afterAutospacing="0"/>
        <w:rPr>
          <w:color w:val="000000"/>
        </w:rPr>
      </w:pPr>
      <w:r>
        <w:t>Na akci je </w:t>
      </w:r>
      <w:r>
        <w:rPr>
          <w:b/>
          <w:bCs/>
        </w:rPr>
        <w:t>vyžadována</w:t>
      </w:r>
      <w:r>
        <w:t> </w:t>
      </w:r>
      <w:r>
        <w:rPr>
          <w:b/>
          <w:bCs/>
        </w:rPr>
        <w:t>akreditace, </w:t>
      </w:r>
      <w:r>
        <w:t>kvůli vjezdu do areálu uveďte RZ vozidel, požadavky zasílejte </w:t>
      </w:r>
      <w:r>
        <w:rPr>
          <w:b/>
          <w:bCs/>
        </w:rPr>
        <w:t>nejpozději do pondělí 22. dubna 2024 do 16.00</w:t>
      </w:r>
      <w:r>
        <w:t> </w:t>
      </w:r>
      <w:r>
        <w:rPr>
          <w:b/>
          <w:bCs/>
        </w:rPr>
        <w:t>hodin </w:t>
      </w:r>
      <w:r>
        <w:t>na e-mail: </w:t>
      </w:r>
      <w:hyperlink r:id="rId6" w:tgtFrame="_blank" w:history="1">
        <w:r>
          <w:rPr>
            <w:rStyle w:val="Hypertextovodkaz"/>
            <w:color w:val="000000"/>
          </w:rPr>
          <w:t>kangs@army.cz</w:t>
        </w:r>
      </w:hyperlink>
    </w:p>
    <w:p w:rsidR="00E01C5F" w:rsidRDefault="00E01C5F" w:rsidP="00E01C5F">
      <w:pPr>
        <w:pStyle w:val="-wm-msonormal"/>
        <w:spacing w:before="0" w:beforeAutospacing="0" w:after="0" w:afterAutospacing="0"/>
      </w:pPr>
      <w:r>
        <w:t> </w:t>
      </w:r>
    </w:p>
    <w:p w:rsidR="00E01C5F" w:rsidRPr="00803878" w:rsidRDefault="00E01C5F" w:rsidP="00E01C5F">
      <w:pPr>
        <w:jc w:val="both"/>
        <w:rPr>
          <w:rFonts w:eastAsiaTheme="minorHAnsi"/>
          <w:sz w:val="24"/>
          <w:szCs w:val="24"/>
          <w:lang w:eastAsia="cs-CZ"/>
        </w:rPr>
      </w:pPr>
      <w:proofErr w:type="gramStart"/>
      <w:r w:rsidRPr="00803878">
        <w:rPr>
          <w:rFonts w:eastAsiaTheme="minorHAnsi"/>
          <w:b/>
          <w:sz w:val="24"/>
          <w:szCs w:val="24"/>
          <w:lang w:eastAsia="cs-CZ"/>
        </w:rPr>
        <w:t>Středa</w:t>
      </w:r>
      <w:proofErr w:type="gramEnd"/>
      <w:r w:rsidRPr="00803878">
        <w:rPr>
          <w:rFonts w:eastAsiaTheme="minorHAnsi"/>
          <w:b/>
          <w:sz w:val="24"/>
          <w:szCs w:val="24"/>
          <w:lang w:eastAsia="cs-CZ"/>
        </w:rPr>
        <w:t xml:space="preserve"> 24. dubna 2024 od 12.00 hodin – PRESS FOYER</w:t>
      </w:r>
      <w:r w:rsidRPr="00803878">
        <w:rPr>
          <w:rFonts w:eastAsiaTheme="minorHAnsi"/>
          <w:sz w:val="24"/>
          <w:szCs w:val="24"/>
          <w:lang w:eastAsia="cs-CZ"/>
        </w:rPr>
        <w:t> náčelníka Generálního štábu Armády České republiky generálporučíka Karla Řehky po jednání náčelníků generálních štábů armád V4, knížecí salónek Zámku Liblice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t> 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rPr>
          <w:b/>
          <w:bCs/>
        </w:rPr>
        <w:t>Sraz novinářů do 11.00 hodin</w:t>
      </w:r>
      <w:r>
        <w:t> před vjezdem do areálu Zámku Liblice 50.</w:t>
      </w:r>
      <w:proofErr w:type="gramStart"/>
      <w:r>
        <w:t>3114497N</w:t>
      </w:r>
      <w:proofErr w:type="gramEnd"/>
      <w:r>
        <w:t>, 14.5871178E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t> </w:t>
      </w:r>
    </w:p>
    <w:p w:rsidR="00E01C5F" w:rsidRDefault="00E01C5F" w:rsidP="00E01C5F">
      <w:pPr>
        <w:pStyle w:val="-wm-msonormal"/>
        <w:spacing w:before="0" w:beforeAutospacing="0" w:after="0" w:afterAutospacing="0"/>
        <w:rPr>
          <w:color w:val="000000"/>
        </w:rPr>
      </w:pPr>
      <w:r>
        <w:t>Na akci je </w:t>
      </w:r>
      <w:r>
        <w:rPr>
          <w:b/>
          <w:bCs/>
        </w:rPr>
        <w:t>vyžadována</w:t>
      </w:r>
      <w:r>
        <w:t> </w:t>
      </w:r>
      <w:r>
        <w:rPr>
          <w:b/>
          <w:bCs/>
        </w:rPr>
        <w:t>akreditace, </w:t>
      </w:r>
      <w:r>
        <w:t>požadavky zasílejte </w:t>
      </w:r>
      <w:r>
        <w:rPr>
          <w:b/>
          <w:bCs/>
        </w:rPr>
        <w:t>nejpozději do úterý 23. dubna 2024 do 16.00</w:t>
      </w:r>
      <w:r>
        <w:t> </w:t>
      </w:r>
      <w:r>
        <w:rPr>
          <w:b/>
          <w:bCs/>
        </w:rPr>
        <w:t>hodin </w:t>
      </w:r>
      <w:r>
        <w:t>na e-mail: </w:t>
      </w:r>
      <w:hyperlink r:id="rId7" w:tgtFrame="_blank" w:history="1">
        <w:r>
          <w:rPr>
            <w:rStyle w:val="Hypertextovodkaz"/>
            <w:color w:val="000000"/>
          </w:rPr>
          <w:t>kangs@army.cz</w:t>
        </w:r>
      </w:hyperlink>
    </w:p>
    <w:p w:rsidR="00E01C5F" w:rsidRDefault="00E01C5F" w:rsidP="00E01C5F">
      <w:pPr>
        <w:pStyle w:val="-wm-msonormal"/>
        <w:spacing w:before="0" w:beforeAutospacing="0" w:after="0" w:afterAutospacing="0"/>
      </w:pPr>
      <w:r>
        <w:t> </w:t>
      </w:r>
    </w:p>
    <w:p w:rsidR="00E01C5F" w:rsidRDefault="00E01C5F" w:rsidP="00E01C5F">
      <w:pPr>
        <w:pStyle w:val="-wm-msonormal"/>
        <w:spacing w:before="0" w:beforeAutospacing="0" w:after="0" w:afterAutospacing="0"/>
      </w:pPr>
      <w:r>
        <w:rPr>
          <w:b/>
          <w:bCs/>
        </w:rPr>
        <w:t>Kontaktní osoba: </w:t>
      </w:r>
      <w:r>
        <w:t>podplukovnice Vlastimila Cyprisová, oddělení komunikace s veřejností, Generální štáb AČR, tel.: 973 216 044, 702 000 371, e-mail</w:t>
      </w:r>
      <w:r>
        <w:rPr>
          <w:color w:val="000000"/>
        </w:rPr>
        <w:t>: </w:t>
      </w:r>
      <w:hyperlink r:id="rId8" w:tgtFrame="_blank" w:history="1">
        <w:r>
          <w:rPr>
            <w:rStyle w:val="Hypertextovodkaz"/>
            <w:color w:val="000000"/>
          </w:rPr>
          <w:t>kangs@army.cz</w:t>
        </w:r>
      </w:hyperlink>
    </w:p>
    <w:p w:rsidR="00E01C5F" w:rsidRPr="000B15D5" w:rsidRDefault="00E01C5F" w:rsidP="000B15D5">
      <w:pPr>
        <w:rPr>
          <w:b/>
          <w:bCs/>
          <w:sz w:val="24"/>
          <w:szCs w:val="24"/>
        </w:rPr>
      </w:pPr>
    </w:p>
    <w:sectPr w:rsidR="00E01C5F" w:rsidRPr="000B15D5" w:rsidSect="00A77E13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0B" w:rsidRDefault="00A26A0B">
      <w:r>
        <w:separator/>
      </w:r>
    </w:p>
  </w:endnote>
  <w:endnote w:type="continuationSeparator" w:id="0">
    <w:p w:rsidR="00A26A0B" w:rsidRDefault="00A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58" w:rsidRDefault="00A26A0B">
    <w:pPr>
      <w:pStyle w:val="Zpat"/>
      <w:ind w:right="-2"/>
      <w:jc w:val="center"/>
      <w:rPr>
        <w:b/>
        <w:bCs/>
      </w:rPr>
    </w:pPr>
  </w:p>
  <w:p w:rsidR="00D80E58" w:rsidRDefault="00A26A0B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:rsidR="00D80E58" w:rsidRDefault="00A26A0B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0B" w:rsidRDefault="00A26A0B">
      <w:r>
        <w:separator/>
      </w:r>
    </w:p>
  </w:footnote>
  <w:footnote w:type="continuationSeparator" w:id="0">
    <w:p w:rsidR="00A26A0B" w:rsidRDefault="00A2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E58" w:rsidRDefault="00A26A0B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7D"/>
    <w:rsid w:val="00056994"/>
    <w:rsid w:val="00074A46"/>
    <w:rsid w:val="0008200B"/>
    <w:rsid w:val="000B15D5"/>
    <w:rsid w:val="00122838"/>
    <w:rsid w:val="00130ACC"/>
    <w:rsid w:val="002025AD"/>
    <w:rsid w:val="00283C89"/>
    <w:rsid w:val="003567D1"/>
    <w:rsid w:val="003C3B55"/>
    <w:rsid w:val="00473F5F"/>
    <w:rsid w:val="004E0C16"/>
    <w:rsid w:val="0051397D"/>
    <w:rsid w:val="00526FE4"/>
    <w:rsid w:val="005F16B9"/>
    <w:rsid w:val="005F2D37"/>
    <w:rsid w:val="006655D5"/>
    <w:rsid w:val="006C03C5"/>
    <w:rsid w:val="007270CF"/>
    <w:rsid w:val="00762F3F"/>
    <w:rsid w:val="00765AF5"/>
    <w:rsid w:val="00795922"/>
    <w:rsid w:val="007B0038"/>
    <w:rsid w:val="007C1426"/>
    <w:rsid w:val="00803878"/>
    <w:rsid w:val="008346C9"/>
    <w:rsid w:val="009173FC"/>
    <w:rsid w:val="00995E0E"/>
    <w:rsid w:val="00A26A0B"/>
    <w:rsid w:val="00A508A1"/>
    <w:rsid w:val="00B26B43"/>
    <w:rsid w:val="00B32F05"/>
    <w:rsid w:val="00BA5DCA"/>
    <w:rsid w:val="00BF1A97"/>
    <w:rsid w:val="00C6625E"/>
    <w:rsid w:val="00C75F54"/>
    <w:rsid w:val="00D10D7A"/>
    <w:rsid w:val="00D17A4D"/>
    <w:rsid w:val="00D80D0A"/>
    <w:rsid w:val="00D87CF4"/>
    <w:rsid w:val="00E01C5F"/>
    <w:rsid w:val="00E13047"/>
    <w:rsid w:val="00E95C56"/>
    <w:rsid w:val="00F3223B"/>
    <w:rsid w:val="00F55B10"/>
    <w:rsid w:val="00FE6306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9F18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-wm-bumpedfont15">
    <w:name w:val="-wm-bumpedfont15"/>
    <w:rsid w:val="007270CF"/>
  </w:style>
  <w:style w:type="paragraph" w:customStyle="1" w:styleId="-wm-s12">
    <w:name w:val="-wm-s12"/>
    <w:basedOn w:val="Normln"/>
    <w:rsid w:val="007270C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rsid w:val="00E01C5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gs@arm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REDAKCE</cp:lastModifiedBy>
  <cp:revision>3</cp:revision>
  <cp:lastPrinted>2020-01-30T12:37:00Z</cp:lastPrinted>
  <dcterms:created xsi:type="dcterms:W3CDTF">2024-04-22T07:49:00Z</dcterms:created>
  <dcterms:modified xsi:type="dcterms:W3CDTF">2024-04-22T07:51:00Z</dcterms:modified>
</cp:coreProperties>
</file>