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554B8" w:rsidRPr="002554B8" w:rsidRDefault="00D80E58" w:rsidP="002554B8">
      <w:pPr>
        <w:rPr>
          <w:b/>
          <w:bCs/>
          <w:color w:val="000000"/>
          <w:sz w:val="24"/>
          <w:szCs w:val="24"/>
          <w:u w:val="single"/>
        </w:rPr>
      </w:pPr>
      <w:r w:rsidRPr="002554B8">
        <w:rPr>
          <w:b/>
          <w:bCs/>
          <w:sz w:val="24"/>
          <w:szCs w:val="24"/>
        </w:rPr>
        <w:t>Téma</w:t>
      </w:r>
      <w:r w:rsidR="0074477D" w:rsidRPr="002554B8">
        <w:rPr>
          <w:b/>
          <w:bCs/>
          <w:sz w:val="24"/>
          <w:szCs w:val="24"/>
        </w:rPr>
        <w:t>:</w:t>
      </w:r>
      <w:r w:rsidR="00D53AA5" w:rsidRPr="002554B8">
        <w:rPr>
          <w:b/>
          <w:bCs/>
          <w:sz w:val="24"/>
          <w:szCs w:val="24"/>
        </w:rPr>
        <w:t xml:space="preserve"> </w:t>
      </w:r>
      <w:r w:rsidR="00354C29">
        <w:rPr>
          <w:b/>
          <w:bCs/>
          <w:sz w:val="24"/>
          <w:szCs w:val="24"/>
        </w:rPr>
        <w:tab/>
      </w:r>
      <w:r w:rsidR="002554B8" w:rsidRPr="002554B8">
        <w:rPr>
          <w:b/>
          <w:bCs/>
          <w:color w:val="000000"/>
          <w:sz w:val="24"/>
          <w:szCs w:val="24"/>
        </w:rPr>
        <w:t xml:space="preserve">Slavnostní nástup ke Dni ozbrojených sil </w:t>
      </w:r>
    </w:p>
    <w:p w:rsidR="00D80E58" w:rsidRPr="002554B8" w:rsidRDefault="00D80E58" w:rsidP="002554B8">
      <w:pPr>
        <w:jc w:val="both"/>
        <w:rPr>
          <w:b/>
          <w:sz w:val="24"/>
          <w:szCs w:val="24"/>
        </w:rPr>
      </w:pPr>
      <w:r w:rsidRPr="002554B8">
        <w:rPr>
          <w:b/>
          <w:bCs/>
          <w:sz w:val="24"/>
          <w:szCs w:val="24"/>
        </w:rPr>
        <w:t>Datum</w:t>
      </w:r>
      <w:r w:rsidR="00E219FE" w:rsidRPr="002554B8">
        <w:rPr>
          <w:sz w:val="24"/>
          <w:szCs w:val="24"/>
        </w:rPr>
        <w:t xml:space="preserve">: </w:t>
      </w:r>
      <w:r w:rsidR="00354C29">
        <w:rPr>
          <w:sz w:val="24"/>
          <w:szCs w:val="24"/>
        </w:rPr>
        <w:tab/>
      </w:r>
      <w:r w:rsidR="002554B8" w:rsidRPr="002554B8">
        <w:rPr>
          <w:sz w:val="24"/>
          <w:szCs w:val="24"/>
        </w:rPr>
        <w:t>24</w:t>
      </w:r>
      <w:r w:rsidR="00D11FD8" w:rsidRPr="002554B8">
        <w:rPr>
          <w:sz w:val="24"/>
          <w:szCs w:val="24"/>
        </w:rPr>
        <w:t xml:space="preserve">. června </w:t>
      </w:r>
      <w:r w:rsidR="00A3238C" w:rsidRPr="002554B8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2554B8" w:rsidRPr="00F74DD1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úterý 25. června 2019</w:t>
      </w:r>
      <w:r w:rsidRPr="00F74DD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se od 11</w:t>
      </w:r>
      <w:r w:rsidRPr="00F74DD1">
        <w:rPr>
          <w:rFonts w:ascii="Times New Roman" w:hAnsi="Times New Roman"/>
        </w:rPr>
        <w:t>.00 hodin uskuteční</w:t>
      </w:r>
      <w:r w:rsidRPr="00F74DD1">
        <w:rPr>
          <w:rFonts w:ascii="Times New Roman" w:hAnsi="Times New Roman"/>
          <w:color w:val="000000"/>
        </w:rPr>
        <w:t xml:space="preserve"> v Praze na Čestném dvoře Národního památníku na Vítkově slavnostní nástup při příležitosti oslav Dne ozbrojených sil. </w:t>
      </w:r>
    </w:p>
    <w:p w:rsidR="003D0B1C" w:rsidRDefault="003D0B1C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2554B8" w:rsidRPr="00F74DD1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F74DD1">
        <w:rPr>
          <w:rFonts w:ascii="Times New Roman" w:hAnsi="Times New Roman"/>
          <w:color w:val="000000"/>
        </w:rPr>
        <w:t>Představitelé resortu Ministe</w:t>
      </w:r>
      <w:r>
        <w:rPr>
          <w:rFonts w:ascii="Times New Roman" w:hAnsi="Times New Roman"/>
          <w:color w:val="000000"/>
        </w:rPr>
        <w:t xml:space="preserve">rstva obrany v čele s ministrem obrany Lubomírem </w:t>
      </w:r>
      <w:proofErr w:type="spellStart"/>
      <w:r>
        <w:rPr>
          <w:rFonts w:ascii="Times New Roman" w:hAnsi="Times New Roman"/>
          <w:color w:val="000000"/>
        </w:rPr>
        <w:t>Metnarem</w:t>
      </w:r>
      <w:proofErr w:type="spellEnd"/>
      <w:r w:rsidRPr="00F74DD1">
        <w:rPr>
          <w:rFonts w:ascii="Times New Roman" w:hAnsi="Times New Roman"/>
          <w:color w:val="000000"/>
        </w:rPr>
        <w:t>, náč</w:t>
      </w:r>
      <w:r>
        <w:rPr>
          <w:rFonts w:ascii="Times New Roman" w:hAnsi="Times New Roman"/>
          <w:color w:val="000000"/>
        </w:rPr>
        <w:t>elníkem Generálního štábu AČR armádním generálem</w:t>
      </w:r>
      <w:r w:rsidRPr="00F74DD1">
        <w:rPr>
          <w:rFonts w:ascii="Times New Roman" w:hAnsi="Times New Roman"/>
          <w:color w:val="000000"/>
        </w:rPr>
        <w:t xml:space="preserve"> Alešem </w:t>
      </w:r>
      <w:proofErr w:type="spellStart"/>
      <w:r w:rsidRPr="00F74DD1">
        <w:rPr>
          <w:rFonts w:ascii="Times New Roman" w:hAnsi="Times New Roman"/>
          <w:color w:val="000000"/>
        </w:rPr>
        <w:t>Opatou</w:t>
      </w:r>
      <w:proofErr w:type="spellEnd"/>
      <w:r w:rsidRPr="00F74DD1">
        <w:rPr>
          <w:rFonts w:ascii="Times New Roman" w:hAnsi="Times New Roman"/>
          <w:color w:val="000000"/>
        </w:rPr>
        <w:t xml:space="preserve"> a dalšími hosty položí věnec k hrobu Neznámého vojína</w:t>
      </w:r>
      <w:r>
        <w:rPr>
          <w:rFonts w:ascii="Times New Roman" w:hAnsi="Times New Roman"/>
          <w:color w:val="000000"/>
        </w:rPr>
        <w:t xml:space="preserve"> a u</w:t>
      </w:r>
      <w:r w:rsidRPr="00F74DD1">
        <w:rPr>
          <w:rFonts w:ascii="Times New Roman" w:hAnsi="Times New Roman"/>
          <w:color w:val="000000"/>
        </w:rPr>
        <w:t xml:space="preserve">ctí památku padlých vojáků v zahraničních operacích. Při této příležitosti budou rovněž udělena resortní vyznamenání. </w:t>
      </w:r>
    </w:p>
    <w:p w:rsidR="002554B8" w:rsidRPr="00F74DD1" w:rsidRDefault="002554B8" w:rsidP="002554B8">
      <w:pPr>
        <w:jc w:val="both"/>
      </w:pPr>
    </w:p>
    <w:p w:rsidR="00354C29" w:rsidRDefault="00354C29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  <w:color w:val="000000"/>
        </w:rPr>
      </w:pPr>
      <w:r w:rsidRPr="00F74DD1">
        <w:rPr>
          <w:rFonts w:ascii="Times New Roman" w:hAnsi="Times New Roman"/>
          <w:b/>
          <w:bCs/>
          <w:color w:val="000000"/>
          <w:u w:val="single"/>
        </w:rPr>
        <w:t>Informace pro sdělovací prostředky</w:t>
      </w:r>
      <w:r w:rsidRPr="00F74DD1">
        <w:rPr>
          <w:rFonts w:ascii="Times New Roman" w:hAnsi="Times New Roman"/>
          <w:b/>
          <w:bCs/>
          <w:color w:val="000000"/>
        </w:rPr>
        <w:t xml:space="preserve">: </w:t>
      </w: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Úterý 25</w:t>
      </w:r>
      <w:r w:rsidRPr="00F74DD1">
        <w:rPr>
          <w:rFonts w:ascii="Times New Roman" w:hAnsi="Times New Roman"/>
          <w:b/>
          <w:bCs/>
          <w:color w:val="000000"/>
        </w:rPr>
        <w:t xml:space="preserve">. června </w:t>
      </w:r>
      <w:r>
        <w:rPr>
          <w:rFonts w:ascii="Times New Roman" w:hAnsi="Times New Roman"/>
          <w:b/>
          <w:bCs/>
        </w:rPr>
        <w:t>2019 od 11</w:t>
      </w:r>
      <w:r w:rsidRPr="00F74DD1">
        <w:rPr>
          <w:rFonts w:ascii="Times New Roman" w:hAnsi="Times New Roman"/>
          <w:b/>
          <w:bCs/>
        </w:rPr>
        <w:t>.00 hodin</w:t>
      </w:r>
      <w:r w:rsidRPr="00F74D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-</w:t>
      </w:r>
      <w:r w:rsidRPr="00F74DD1">
        <w:rPr>
          <w:rFonts w:ascii="Times New Roman" w:hAnsi="Times New Roman"/>
        </w:rPr>
        <w:t xml:space="preserve"> slavnostní nástup ke Dni ozbrojených sil, Národní památník na Vítkově </w:t>
      </w:r>
      <w:r w:rsidRPr="004438AC">
        <w:rPr>
          <w:rFonts w:ascii="Times New Roman" w:hAnsi="Times New Roman"/>
          <w:b/>
        </w:rPr>
        <w:t>-</w:t>
      </w:r>
      <w:r w:rsidRPr="00F74DD1">
        <w:rPr>
          <w:rFonts w:ascii="Times New Roman" w:hAnsi="Times New Roman"/>
        </w:rPr>
        <w:t xml:space="preserve"> </w:t>
      </w:r>
      <w:r w:rsidRPr="00F74DD1">
        <w:rPr>
          <w:rFonts w:ascii="Times New Roman" w:hAnsi="Times New Roman"/>
          <w:b/>
          <w:bCs/>
        </w:rPr>
        <w:t>FOTOTERMÍN s možností rozhovorů</w:t>
      </w:r>
      <w:r>
        <w:rPr>
          <w:rFonts w:ascii="Times New Roman" w:hAnsi="Times New Roman"/>
          <w:b/>
          <w:bCs/>
        </w:rPr>
        <w:t>;</w:t>
      </w:r>
      <w:r w:rsidRPr="00F74DD1">
        <w:rPr>
          <w:rFonts w:ascii="Times New Roman" w:hAnsi="Times New Roman"/>
          <w:b/>
          <w:bCs/>
        </w:rPr>
        <w:t xml:space="preserve"> </w:t>
      </w: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</w:rPr>
      </w:pP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  <w:r w:rsidRPr="00F74DD1">
        <w:rPr>
          <w:rFonts w:ascii="Times New Roman" w:hAnsi="Times New Roman"/>
          <w:b/>
          <w:bCs/>
        </w:rPr>
        <w:t>Sraz novinářů</w:t>
      </w:r>
      <w:r w:rsidRPr="00F74DD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</w:rPr>
        <w:t>úterý 25. června 2019 v 10</w:t>
      </w:r>
      <w:r w:rsidRPr="00F74DD1">
        <w:rPr>
          <w:rFonts w:ascii="Times New Roman" w:hAnsi="Times New Roman"/>
          <w:b/>
          <w:bCs/>
        </w:rPr>
        <w:t>.40 hodin</w:t>
      </w:r>
      <w:r w:rsidRPr="00F74DD1">
        <w:rPr>
          <w:rFonts w:ascii="Times New Roman" w:hAnsi="Times New Roman"/>
        </w:rPr>
        <w:t xml:space="preserve"> před</w:t>
      </w:r>
      <w:r w:rsidRPr="00F74DD1">
        <w:rPr>
          <w:rFonts w:ascii="Times New Roman" w:hAnsi="Times New Roman"/>
          <w:color w:val="000000"/>
        </w:rPr>
        <w:t xml:space="preserve"> Čestným dvorem Národního památníku v Praze na Vítkově. </w:t>
      </w: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  <w:r w:rsidRPr="00F74DD1">
        <w:rPr>
          <w:rFonts w:ascii="Times New Roman" w:hAnsi="Times New Roman"/>
          <w:b/>
          <w:bCs/>
          <w:color w:val="000000"/>
        </w:rPr>
        <w:t>Kontaktní osoba:</w:t>
      </w:r>
      <w:r w:rsidRPr="00F74DD1">
        <w:rPr>
          <w:rFonts w:ascii="Times New Roman" w:hAnsi="Times New Roman"/>
          <w:color w:val="000000"/>
        </w:rPr>
        <w:t xml:space="preserve"> majorka Vlastimila </w:t>
      </w:r>
      <w:proofErr w:type="spellStart"/>
      <w:r w:rsidRPr="00F74DD1">
        <w:rPr>
          <w:rFonts w:ascii="Times New Roman" w:hAnsi="Times New Roman"/>
          <w:color w:val="000000"/>
        </w:rPr>
        <w:t>Cyprisová</w:t>
      </w:r>
      <w:proofErr w:type="spellEnd"/>
      <w:r w:rsidRPr="00F74DD1">
        <w:rPr>
          <w:rFonts w:ascii="Times New Roman" w:hAnsi="Times New Roman"/>
          <w:color w:val="000000"/>
        </w:rPr>
        <w:t xml:space="preserve">, oddělení komunikace s veřejností, Generální štáb AČR, tel.: 702 000 371, 973 216 044, e-mail: </w:t>
      </w:r>
      <w:proofErr w:type="spellStart"/>
      <w:r w:rsidRPr="00F74DD1">
        <w:rPr>
          <w:rFonts w:ascii="Times New Roman" w:hAnsi="Times New Roman"/>
          <w:color w:val="000000"/>
        </w:rPr>
        <w:t>kangs@army</w:t>
      </w:r>
      <w:proofErr w:type="spellEnd"/>
    </w:p>
    <w:p w:rsidR="002554B8" w:rsidRDefault="002554B8" w:rsidP="002554B8">
      <w:pPr>
        <w:jc w:val="both"/>
      </w:pPr>
    </w:p>
    <w:p w:rsidR="0017538B" w:rsidRPr="00D83E89" w:rsidRDefault="0017538B" w:rsidP="002554B8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D83E89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C0" w:rsidRDefault="006767C0">
      <w:r>
        <w:separator/>
      </w:r>
    </w:p>
  </w:endnote>
  <w:endnote w:type="continuationSeparator" w:id="0">
    <w:p w:rsidR="006767C0" w:rsidRDefault="0067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767C0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C0" w:rsidRDefault="006767C0">
      <w:r>
        <w:separator/>
      </w:r>
    </w:p>
  </w:footnote>
  <w:footnote w:type="continuationSeparator" w:id="0">
    <w:p w:rsidR="006767C0" w:rsidRDefault="00676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2787"/>
    <w:rsid w:val="002A58BA"/>
    <w:rsid w:val="002D0B76"/>
    <w:rsid w:val="00304D74"/>
    <w:rsid w:val="00342082"/>
    <w:rsid w:val="00354278"/>
    <w:rsid w:val="00354C29"/>
    <w:rsid w:val="00374917"/>
    <w:rsid w:val="0038100C"/>
    <w:rsid w:val="0038551E"/>
    <w:rsid w:val="00397A3C"/>
    <w:rsid w:val="003A2679"/>
    <w:rsid w:val="003B3CDC"/>
    <w:rsid w:val="003B48B3"/>
    <w:rsid w:val="003C3A08"/>
    <w:rsid w:val="003D0B1C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767C0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34573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3</cp:revision>
  <cp:lastPrinted>2018-11-28T07:25:00Z</cp:lastPrinted>
  <dcterms:created xsi:type="dcterms:W3CDTF">2019-06-24T08:21:00Z</dcterms:created>
  <dcterms:modified xsi:type="dcterms:W3CDTF">2019-06-24T08:26:00Z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