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CC7F72" w:rsidRPr="00E00998" w:rsidRDefault="00CC7F72" w:rsidP="00E009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Téma: </w:t>
      </w:r>
      <w:r w:rsidR="006A6318" w:rsidRPr="006A6318">
        <w:rPr>
          <w:b/>
          <w:bCs/>
          <w:sz w:val="24"/>
          <w:szCs w:val="24"/>
        </w:rPr>
        <w:t xml:space="preserve">Slavnostní nástup příslušníků AČR po návratu ze zahraniční operace Air </w:t>
      </w:r>
      <w:proofErr w:type="spellStart"/>
      <w:r w:rsidR="006A6318" w:rsidRPr="006A6318">
        <w:rPr>
          <w:b/>
          <w:bCs/>
          <w:sz w:val="24"/>
          <w:szCs w:val="24"/>
        </w:rPr>
        <w:t>Policing</w:t>
      </w:r>
      <w:proofErr w:type="spellEnd"/>
      <w:r w:rsidR="006A6318">
        <w:rPr>
          <w:b/>
          <w:bCs/>
          <w:sz w:val="24"/>
          <w:szCs w:val="24"/>
        </w:rPr>
        <w:t xml:space="preserve"> </w:t>
      </w:r>
      <w:r w:rsidR="008C1841">
        <w:rPr>
          <w:b/>
          <w:bCs/>
          <w:sz w:val="24"/>
          <w:szCs w:val="24"/>
        </w:rPr>
        <w:t>v Národním památníku na Vítkově</w:t>
      </w:r>
      <w:r w:rsidR="00E00998">
        <w:rPr>
          <w:b/>
          <w:bCs/>
          <w:sz w:val="24"/>
          <w:szCs w:val="24"/>
        </w:rPr>
        <w:t xml:space="preserve"> v Praze</w:t>
      </w:r>
    </w:p>
    <w:p w:rsidR="00C6625E" w:rsidRPr="00473F5F" w:rsidRDefault="00C6625E" w:rsidP="00CC7F72">
      <w:pPr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6A6318">
        <w:rPr>
          <w:sz w:val="24"/>
          <w:szCs w:val="24"/>
        </w:rPr>
        <w:t>3</w:t>
      </w:r>
      <w:r w:rsidR="00A84341">
        <w:rPr>
          <w:sz w:val="24"/>
          <w:szCs w:val="24"/>
        </w:rPr>
        <w:t xml:space="preserve">. </w:t>
      </w:r>
      <w:r w:rsidR="006A6318">
        <w:rPr>
          <w:sz w:val="24"/>
          <w:szCs w:val="24"/>
        </w:rPr>
        <w:t>listopadu</w:t>
      </w:r>
      <w:r w:rsidR="00473F5F" w:rsidRPr="00473F5F">
        <w:rPr>
          <w:sz w:val="24"/>
          <w:szCs w:val="24"/>
        </w:rPr>
        <w:t xml:space="preserve"> 2022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6A6318" w:rsidRPr="006A6318" w:rsidRDefault="006A6318" w:rsidP="006A6318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 w:val="24"/>
          <w:szCs w:val="24"/>
        </w:rPr>
      </w:pPr>
      <w:r w:rsidRPr="006A6318">
        <w:rPr>
          <w:color w:val="000000" w:themeColor="text1"/>
          <w:sz w:val="24"/>
          <w:szCs w:val="24"/>
        </w:rPr>
        <w:t xml:space="preserve">V pátek 4. listopadu 2022 se od 12.00 hodin ve Slavnostní síni Národního památníku na Vítkově uskuteční nástup vojáků </w:t>
      </w:r>
      <w:r w:rsidRPr="006A6318">
        <w:rPr>
          <w:rFonts w:eastAsia="Calibri"/>
          <w:color w:val="000000" w:themeColor="text1"/>
          <w:sz w:val="24"/>
          <w:szCs w:val="24"/>
        </w:rPr>
        <w:t xml:space="preserve">Armády České republiky po návratu ze zahraniční operace </w:t>
      </w:r>
      <w:r w:rsidRPr="006A6318">
        <w:rPr>
          <w:color w:val="000000" w:themeColor="text1"/>
          <w:sz w:val="24"/>
          <w:szCs w:val="24"/>
        </w:rPr>
        <w:t xml:space="preserve">Air </w:t>
      </w:r>
      <w:proofErr w:type="spellStart"/>
      <w:r w:rsidRPr="006A6318">
        <w:rPr>
          <w:color w:val="000000" w:themeColor="text1"/>
          <w:sz w:val="24"/>
          <w:szCs w:val="24"/>
        </w:rPr>
        <w:t>Policing</w:t>
      </w:r>
      <w:proofErr w:type="spellEnd"/>
      <w:r w:rsidRPr="006A6318">
        <w:rPr>
          <w:color w:val="000000" w:themeColor="text1"/>
          <w:sz w:val="24"/>
          <w:szCs w:val="24"/>
        </w:rPr>
        <w:t xml:space="preserve"> v Litvě. </w:t>
      </w:r>
      <w:r w:rsidRPr="006A6318">
        <w:rPr>
          <w:bCs/>
          <w:color w:val="000000" w:themeColor="text1"/>
          <w:sz w:val="24"/>
          <w:szCs w:val="24"/>
        </w:rPr>
        <w:t xml:space="preserve">Pět letounů JAS-39C </w:t>
      </w:r>
      <w:proofErr w:type="spellStart"/>
      <w:r w:rsidRPr="006A6318">
        <w:rPr>
          <w:bCs/>
          <w:color w:val="000000" w:themeColor="text1"/>
          <w:sz w:val="24"/>
          <w:szCs w:val="24"/>
        </w:rPr>
        <w:t>Gripen</w:t>
      </w:r>
      <w:proofErr w:type="spellEnd"/>
      <w:r w:rsidRPr="006A6318">
        <w:rPr>
          <w:bCs/>
          <w:color w:val="000000" w:themeColor="text1"/>
          <w:sz w:val="24"/>
          <w:szCs w:val="24"/>
        </w:rPr>
        <w:t xml:space="preserve"> z 21. základny taktického letectva Čáslav střežilo 6 měsíců vzdušný prostor nad územím Litvy, Lotyšska a Estonska.</w:t>
      </w:r>
    </w:p>
    <w:p w:rsidR="006A6318" w:rsidRPr="006A6318" w:rsidRDefault="006A6318" w:rsidP="006A631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6A6318">
        <w:rPr>
          <w:rFonts w:eastAsia="Calibri"/>
          <w:color w:val="000000" w:themeColor="text1"/>
          <w:sz w:val="24"/>
          <w:szCs w:val="24"/>
        </w:rPr>
        <w:t xml:space="preserve">Ceremoniálu </w:t>
      </w:r>
      <w:r w:rsidRPr="006A6318">
        <w:rPr>
          <w:rStyle w:val="Hypertextovodkaz"/>
          <w:rFonts w:eastAsia="Arial Unicode MS"/>
          <w:color w:val="000000" w:themeColor="text1"/>
          <w:sz w:val="24"/>
          <w:szCs w:val="24"/>
          <w:u w:val="none"/>
        </w:rPr>
        <w:t xml:space="preserve">se zúčastní </w:t>
      </w:r>
      <w:r w:rsidRPr="006A6318">
        <w:rPr>
          <w:color w:val="000000" w:themeColor="text1"/>
          <w:kern w:val="2"/>
          <w:sz w:val="24"/>
          <w:szCs w:val="24"/>
        </w:rPr>
        <w:t xml:space="preserve">ministryně obrany ČR Jana Černochová, </w:t>
      </w:r>
      <w:r w:rsidR="00DC0F67" w:rsidRPr="00DC0F67">
        <w:rPr>
          <w:color w:val="000000" w:themeColor="text1"/>
          <w:kern w:val="2"/>
          <w:sz w:val="24"/>
          <w:szCs w:val="24"/>
        </w:rPr>
        <w:t>zástupce náčelníka Generálního štábu – náčelník štábu generálporučík Miroslav Hlaváč</w:t>
      </w:r>
      <w:r w:rsidR="00E20E14">
        <w:rPr>
          <w:color w:val="000000" w:themeColor="text1"/>
          <w:sz w:val="24"/>
          <w:szCs w:val="24"/>
        </w:rPr>
        <w:t xml:space="preserve"> </w:t>
      </w:r>
      <w:r w:rsidRPr="006A6318">
        <w:rPr>
          <w:color w:val="000000" w:themeColor="text1"/>
          <w:sz w:val="24"/>
          <w:szCs w:val="24"/>
        </w:rPr>
        <w:t>a další hosté.</w:t>
      </w:r>
    </w:p>
    <w:p w:rsidR="006A6318" w:rsidRPr="006A6318" w:rsidRDefault="006A6318" w:rsidP="006A6318">
      <w:pPr>
        <w:shd w:val="clear" w:color="auto" w:fill="FFFFFF"/>
        <w:ind w:firstLine="708"/>
        <w:jc w:val="both"/>
        <w:textAlignment w:val="baseline"/>
        <w:rPr>
          <w:bCs/>
          <w:color w:val="000000" w:themeColor="text1"/>
          <w:sz w:val="24"/>
          <w:szCs w:val="24"/>
        </w:rPr>
      </w:pPr>
      <w:r w:rsidRPr="006A6318">
        <w:rPr>
          <w:rFonts w:eastAsia="Calibri"/>
          <w:color w:val="000000" w:themeColor="text1"/>
          <w:sz w:val="24"/>
          <w:szCs w:val="24"/>
        </w:rPr>
        <w:t xml:space="preserve">Vojáci převezmou medaile Za službu v zahraničí. </w:t>
      </w:r>
      <w:r w:rsidRPr="006A6318">
        <w:rPr>
          <w:color w:val="000000" w:themeColor="text1"/>
          <w:sz w:val="24"/>
          <w:szCs w:val="24"/>
        </w:rPr>
        <w:t xml:space="preserve">Vybraným vojákům budou uděleny Záslužné kříže ministryně obrany ČR, Čestné odznaky Armády ČR Za zásluhy a věcné dary. </w:t>
      </w:r>
    </w:p>
    <w:p w:rsidR="006A6318" w:rsidRPr="006A6318" w:rsidRDefault="006A6318" w:rsidP="006A6318">
      <w:pPr>
        <w:ind w:firstLine="708"/>
        <w:rPr>
          <w:sz w:val="24"/>
          <w:szCs w:val="24"/>
        </w:rPr>
      </w:pPr>
    </w:p>
    <w:p w:rsidR="006A6318" w:rsidRPr="006A6318" w:rsidRDefault="006A6318" w:rsidP="00383C16">
      <w:pPr>
        <w:jc w:val="both"/>
        <w:rPr>
          <w:b/>
          <w:sz w:val="24"/>
          <w:szCs w:val="24"/>
          <w:u w:val="single"/>
        </w:rPr>
      </w:pPr>
      <w:r w:rsidRPr="006A6318">
        <w:rPr>
          <w:b/>
          <w:sz w:val="24"/>
          <w:szCs w:val="24"/>
          <w:u w:val="single"/>
        </w:rPr>
        <w:t>Informace pro sdělovací prostředky:</w:t>
      </w:r>
      <w:bookmarkStart w:id="0" w:name="_GoBack"/>
      <w:bookmarkEnd w:id="0"/>
    </w:p>
    <w:p w:rsidR="006A6318" w:rsidRPr="006A6318" w:rsidRDefault="006A6318" w:rsidP="00383C16">
      <w:pPr>
        <w:jc w:val="both"/>
        <w:rPr>
          <w:b/>
          <w:bCs/>
          <w:sz w:val="24"/>
          <w:szCs w:val="24"/>
        </w:rPr>
      </w:pPr>
      <w:r w:rsidRPr="006A6318">
        <w:rPr>
          <w:b/>
          <w:bCs/>
          <w:sz w:val="24"/>
          <w:szCs w:val="24"/>
        </w:rPr>
        <w:t>Pátek 4. listopadu 2022 od 12.00 hodin</w:t>
      </w:r>
      <w:r w:rsidRPr="006A6318">
        <w:rPr>
          <w:sz w:val="24"/>
          <w:szCs w:val="24"/>
        </w:rPr>
        <w:t xml:space="preserve"> </w:t>
      </w:r>
      <w:r w:rsidRPr="006A6318">
        <w:rPr>
          <w:bCs/>
          <w:sz w:val="24"/>
          <w:szCs w:val="24"/>
        </w:rPr>
        <w:t>- nástup příslušníků Armády ČR po návratu ze zahraniční operace</w:t>
      </w:r>
      <w:r w:rsidRPr="006A6318">
        <w:rPr>
          <w:b/>
          <w:bCs/>
          <w:sz w:val="24"/>
          <w:szCs w:val="24"/>
        </w:rPr>
        <w:t xml:space="preserve"> </w:t>
      </w:r>
      <w:r w:rsidRPr="006A6318">
        <w:rPr>
          <w:color w:val="000000" w:themeColor="text1"/>
          <w:sz w:val="24"/>
          <w:szCs w:val="24"/>
        </w:rPr>
        <w:t xml:space="preserve">Air </w:t>
      </w:r>
      <w:proofErr w:type="spellStart"/>
      <w:r w:rsidRPr="006A6318">
        <w:rPr>
          <w:color w:val="000000" w:themeColor="text1"/>
          <w:sz w:val="24"/>
          <w:szCs w:val="24"/>
        </w:rPr>
        <w:t>Policing</w:t>
      </w:r>
      <w:proofErr w:type="spellEnd"/>
      <w:r w:rsidRPr="006A6318">
        <w:rPr>
          <w:color w:val="000000" w:themeColor="text1"/>
          <w:sz w:val="24"/>
          <w:szCs w:val="24"/>
        </w:rPr>
        <w:t xml:space="preserve"> </w:t>
      </w:r>
      <w:r w:rsidRPr="006A6318">
        <w:rPr>
          <w:sz w:val="24"/>
          <w:szCs w:val="24"/>
        </w:rPr>
        <w:t xml:space="preserve">– </w:t>
      </w:r>
      <w:r w:rsidRPr="006A6318">
        <w:rPr>
          <w:b/>
          <w:bCs/>
          <w:sz w:val="24"/>
          <w:szCs w:val="24"/>
        </w:rPr>
        <w:t>FOTOTERMÍN s možností rozhovorů.</w:t>
      </w:r>
    </w:p>
    <w:p w:rsidR="006A6318" w:rsidRPr="006A6318" w:rsidRDefault="006A6318" w:rsidP="00383C16">
      <w:pPr>
        <w:jc w:val="both"/>
        <w:rPr>
          <w:b/>
          <w:bCs/>
          <w:sz w:val="24"/>
          <w:szCs w:val="24"/>
        </w:rPr>
      </w:pPr>
    </w:p>
    <w:p w:rsidR="006A6318" w:rsidRPr="00BF6420" w:rsidRDefault="006A6318" w:rsidP="00383C16">
      <w:pPr>
        <w:jc w:val="both"/>
        <w:rPr>
          <w:rStyle w:val="Hypertextovodkaz"/>
          <w:rFonts w:eastAsia="Arial Unicode MS"/>
          <w:color w:val="auto"/>
          <w:sz w:val="24"/>
          <w:szCs w:val="24"/>
          <w:u w:val="none"/>
        </w:rPr>
      </w:pPr>
      <w:r w:rsidRPr="006A6318">
        <w:rPr>
          <w:sz w:val="24"/>
          <w:szCs w:val="24"/>
        </w:rPr>
        <w:t xml:space="preserve">Na akci je </w:t>
      </w:r>
      <w:r w:rsidRPr="006A6318">
        <w:rPr>
          <w:b/>
          <w:sz w:val="24"/>
          <w:szCs w:val="24"/>
        </w:rPr>
        <w:t>vyžadována akreditace</w:t>
      </w:r>
      <w:r w:rsidRPr="006A6318">
        <w:rPr>
          <w:sz w:val="24"/>
          <w:szCs w:val="24"/>
        </w:rPr>
        <w:t>, požadavky zasílejte</w:t>
      </w:r>
      <w:r w:rsidRPr="006A6318">
        <w:rPr>
          <w:b/>
          <w:sz w:val="24"/>
          <w:szCs w:val="24"/>
        </w:rPr>
        <w:t xml:space="preserve"> nejpozději do 3. listopadu 2022 do 16.00 hodin </w:t>
      </w:r>
      <w:r w:rsidRPr="006A6318">
        <w:rPr>
          <w:sz w:val="24"/>
          <w:szCs w:val="24"/>
        </w:rPr>
        <w:t xml:space="preserve">na </w:t>
      </w:r>
      <w:r w:rsidRPr="006A6318">
        <w:rPr>
          <w:color w:val="000000"/>
          <w:sz w:val="24"/>
          <w:szCs w:val="24"/>
        </w:rPr>
        <w:t>e-mail:</w:t>
      </w:r>
      <w:r w:rsidRPr="006A6318">
        <w:rPr>
          <w:sz w:val="24"/>
          <w:szCs w:val="24"/>
        </w:rPr>
        <w:t xml:space="preserve"> e-</w:t>
      </w:r>
      <w:r w:rsidRPr="00BF6420">
        <w:rPr>
          <w:sz w:val="24"/>
          <w:szCs w:val="24"/>
        </w:rPr>
        <w:t xml:space="preserve">mail: </w:t>
      </w:r>
      <w:hyperlink r:id="rId6" w:history="1">
        <w:r w:rsidRPr="00BF6420">
          <w:rPr>
            <w:rStyle w:val="Hypertextovodkaz"/>
            <w:rFonts w:eastAsia="Arial Unicode MS"/>
            <w:color w:val="auto"/>
            <w:sz w:val="24"/>
            <w:szCs w:val="24"/>
            <w:u w:val="none"/>
          </w:rPr>
          <w:t>kangs@army.cz</w:t>
        </w:r>
      </w:hyperlink>
    </w:p>
    <w:p w:rsidR="006A6318" w:rsidRPr="00BF6420" w:rsidRDefault="006A6318" w:rsidP="00383C16">
      <w:pPr>
        <w:jc w:val="both"/>
        <w:rPr>
          <w:sz w:val="24"/>
          <w:szCs w:val="24"/>
        </w:rPr>
      </w:pPr>
    </w:p>
    <w:p w:rsidR="006A6318" w:rsidRPr="00BF6420" w:rsidRDefault="006A6318" w:rsidP="00383C16">
      <w:pPr>
        <w:jc w:val="both"/>
        <w:rPr>
          <w:rStyle w:val="Hypertextovodkaz"/>
          <w:rFonts w:eastAsia="Arial Unicode MS"/>
          <w:color w:val="auto"/>
          <w:sz w:val="24"/>
          <w:szCs w:val="24"/>
          <w:u w:val="none"/>
        </w:rPr>
      </w:pPr>
      <w:r w:rsidRPr="00BF6420">
        <w:rPr>
          <w:b/>
          <w:bCs/>
          <w:sz w:val="24"/>
          <w:szCs w:val="24"/>
        </w:rPr>
        <w:t>Sraz novinářů do 11.30 hodin</w:t>
      </w:r>
      <w:r w:rsidRPr="00BF6420">
        <w:rPr>
          <w:sz w:val="24"/>
          <w:szCs w:val="24"/>
        </w:rPr>
        <w:t xml:space="preserve"> před vchodem do Národního památníku na Vítkově, Praha.</w:t>
      </w:r>
    </w:p>
    <w:p w:rsidR="006A6318" w:rsidRPr="00BF6420" w:rsidRDefault="006A6318" w:rsidP="00383C16">
      <w:pPr>
        <w:jc w:val="both"/>
        <w:rPr>
          <w:sz w:val="24"/>
          <w:szCs w:val="24"/>
        </w:rPr>
      </w:pPr>
    </w:p>
    <w:p w:rsidR="006A6318" w:rsidRPr="00BF6420" w:rsidRDefault="006A6318" w:rsidP="00383C16">
      <w:pPr>
        <w:jc w:val="both"/>
        <w:rPr>
          <w:rStyle w:val="Hypertextovodkaz"/>
          <w:rFonts w:eastAsia="Arial Unicode MS"/>
          <w:color w:val="auto"/>
          <w:sz w:val="24"/>
          <w:szCs w:val="24"/>
          <w:u w:val="none"/>
        </w:rPr>
      </w:pPr>
      <w:r w:rsidRPr="00BF6420">
        <w:rPr>
          <w:b/>
          <w:bCs/>
          <w:sz w:val="24"/>
          <w:szCs w:val="24"/>
        </w:rPr>
        <w:t xml:space="preserve">Kontaktní osoba: </w:t>
      </w:r>
      <w:r w:rsidRPr="00BF6420">
        <w:rPr>
          <w:sz w:val="24"/>
          <w:szCs w:val="24"/>
        </w:rPr>
        <w:t xml:space="preserve">major Jakub Šimíček, oddělení komunikace s veřejností Generální štáb AČR, tel.: 973 216 153, 606 629 968, e-mail: </w:t>
      </w:r>
      <w:hyperlink r:id="rId7" w:history="1">
        <w:r w:rsidRPr="00BF6420">
          <w:rPr>
            <w:rStyle w:val="Hypertextovodkaz"/>
            <w:rFonts w:eastAsia="Arial Unicode MS"/>
            <w:color w:val="auto"/>
            <w:sz w:val="24"/>
            <w:szCs w:val="24"/>
            <w:u w:val="none"/>
          </w:rPr>
          <w:t>kangs@army.cz</w:t>
        </w:r>
      </w:hyperlink>
    </w:p>
    <w:p w:rsidR="008C1841" w:rsidRPr="00BF6420" w:rsidRDefault="008C1841" w:rsidP="00383C16">
      <w:pPr>
        <w:jc w:val="both"/>
        <w:rPr>
          <w:b/>
          <w:sz w:val="24"/>
          <w:szCs w:val="24"/>
        </w:rPr>
      </w:pPr>
    </w:p>
    <w:p w:rsidR="006A6318" w:rsidRPr="006A6318" w:rsidRDefault="006A6318" w:rsidP="00383C16">
      <w:pPr>
        <w:jc w:val="both"/>
        <w:rPr>
          <w:sz w:val="24"/>
          <w:szCs w:val="24"/>
        </w:rPr>
      </w:pPr>
    </w:p>
    <w:p w:rsidR="006A6318" w:rsidRPr="006A6318" w:rsidRDefault="006A6318" w:rsidP="008C1841">
      <w:pPr>
        <w:suppressAutoHyphens w:val="0"/>
        <w:jc w:val="both"/>
        <w:rPr>
          <w:b/>
          <w:color w:val="00B0F0"/>
          <w:sz w:val="24"/>
          <w:szCs w:val="24"/>
          <w:u w:val="single"/>
        </w:rPr>
      </w:pPr>
    </w:p>
    <w:sectPr w:rsidR="006A6318" w:rsidRPr="006A6318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22" w:rsidRDefault="00795922">
      <w:r>
        <w:separator/>
      </w:r>
    </w:p>
  </w:endnote>
  <w:endnote w:type="continuationSeparator" w:id="0">
    <w:p w:rsidR="00795922" w:rsidRDefault="0079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8" w:rsidRDefault="00EB3F2A">
    <w:pPr>
      <w:pStyle w:val="Zpat"/>
      <w:ind w:right="-2"/>
      <w:jc w:val="center"/>
      <w:rPr>
        <w:b/>
        <w:bCs/>
      </w:rPr>
    </w:pPr>
  </w:p>
  <w:p w:rsidR="00D80E58" w:rsidRDefault="00EB3F2A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EB3F2A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22" w:rsidRDefault="00795922">
      <w:r>
        <w:separator/>
      </w:r>
    </w:p>
  </w:footnote>
  <w:footnote w:type="continuationSeparator" w:id="0">
    <w:p w:rsidR="00795922" w:rsidRDefault="0079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8" w:rsidRDefault="00EB3F2A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56994"/>
    <w:rsid w:val="00074A46"/>
    <w:rsid w:val="0008200B"/>
    <w:rsid w:val="0008722D"/>
    <w:rsid w:val="000B15D5"/>
    <w:rsid w:val="00122838"/>
    <w:rsid w:val="00130ACC"/>
    <w:rsid w:val="002025AD"/>
    <w:rsid w:val="00283C89"/>
    <w:rsid w:val="003567D1"/>
    <w:rsid w:val="00383C16"/>
    <w:rsid w:val="00473F5F"/>
    <w:rsid w:val="0051397D"/>
    <w:rsid w:val="00526FE4"/>
    <w:rsid w:val="005F16B9"/>
    <w:rsid w:val="005F2D37"/>
    <w:rsid w:val="006655D5"/>
    <w:rsid w:val="006A6318"/>
    <w:rsid w:val="00762F3F"/>
    <w:rsid w:val="00765AF5"/>
    <w:rsid w:val="00795922"/>
    <w:rsid w:val="007B0038"/>
    <w:rsid w:val="007C1426"/>
    <w:rsid w:val="008C1841"/>
    <w:rsid w:val="009173FC"/>
    <w:rsid w:val="00995E0E"/>
    <w:rsid w:val="00A84341"/>
    <w:rsid w:val="00B247BB"/>
    <w:rsid w:val="00B26B43"/>
    <w:rsid w:val="00B32F05"/>
    <w:rsid w:val="00BF1A97"/>
    <w:rsid w:val="00BF6420"/>
    <w:rsid w:val="00C262A5"/>
    <w:rsid w:val="00C6625E"/>
    <w:rsid w:val="00CC7F72"/>
    <w:rsid w:val="00D10D7A"/>
    <w:rsid w:val="00D17A4D"/>
    <w:rsid w:val="00D80D0A"/>
    <w:rsid w:val="00D87CF4"/>
    <w:rsid w:val="00DC0F67"/>
    <w:rsid w:val="00E00998"/>
    <w:rsid w:val="00E13047"/>
    <w:rsid w:val="00E20E14"/>
    <w:rsid w:val="00EB3F2A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8C184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8C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gs@ar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Řebíčková Helena - VÚ 4854 - ŠIS AČR</cp:lastModifiedBy>
  <cp:revision>8</cp:revision>
  <cp:lastPrinted>2020-01-30T12:37:00Z</cp:lastPrinted>
  <dcterms:created xsi:type="dcterms:W3CDTF">2022-11-03T07:40:00Z</dcterms:created>
  <dcterms:modified xsi:type="dcterms:W3CDTF">2022-11-03T08:03:00Z</dcterms:modified>
</cp:coreProperties>
</file>