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119E" w:rsidRDefault="00D43056" w:rsidP="0076119E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48"/>
        </w:rPr>
      </w:pPr>
      <w:r>
        <w:rPr>
          <w:b/>
          <w:sz w:val="48"/>
        </w:rPr>
        <w:t>S</w:t>
      </w:r>
      <w:r w:rsidR="00B00410">
        <w:rPr>
          <w:b/>
          <w:sz w:val="48"/>
        </w:rPr>
        <w:t> </w:t>
      </w:r>
      <w:r>
        <w:rPr>
          <w:b/>
          <w:sz w:val="48"/>
        </w:rPr>
        <w:t>D</w:t>
      </w:r>
      <w:r w:rsidR="00B00410">
        <w:rPr>
          <w:b/>
          <w:sz w:val="48"/>
        </w:rPr>
        <w:t xml:space="preserve"> </w:t>
      </w:r>
      <w:r>
        <w:rPr>
          <w:b/>
          <w:sz w:val="48"/>
        </w:rPr>
        <w:t>Ě</w:t>
      </w:r>
      <w:r w:rsidR="00B00410">
        <w:rPr>
          <w:b/>
          <w:sz w:val="48"/>
        </w:rPr>
        <w:t xml:space="preserve"> </w:t>
      </w:r>
      <w:r>
        <w:rPr>
          <w:b/>
          <w:sz w:val="48"/>
        </w:rPr>
        <w:t>L</w:t>
      </w:r>
      <w:r w:rsidR="00B00410">
        <w:rPr>
          <w:b/>
          <w:sz w:val="48"/>
        </w:rPr>
        <w:t xml:space="preserve"> </w:t>
      </w:r>
      <w:r>
        <w:rPr>
          <w:b/>
          <w:sz w:val="48"/>
        </w:rPr>
        <w:t>E</w:t>
      </w:r>
      <w:r w:rsidR="00B00410">
        <w:rPr>
          <w:b/>
          <w:sz w:val="48"/>
        </w:rPr>
        <w:t xml:space="preserve"> </w:t>
      </w:r>
      <w:r>
        <w:rPr>
          <w:b/>
          <w:sz w:val="48"/>
        </w:rPr>
        <w:t>N</w:t>
      </w:r>
      <w:r w:rsidR="00B00410">
        <w:rPr>
          <w:b/>
          <w:sz w:val="48"/>
        </w:rPr>
        <w:t xml:space="preserve"> </w:t>
      </w:r>
      <w:bookmarkStart w:id="0" w:name="_GoBack"/>
      <w:bookmarkEnd w:id="0"/>
      <w:r>
        <w:rPr>
          <w:b/>
          <w:sz w:val="48"/>
        </w:rPr>
        <w:t>Í</w:t>
      </w:r>
    </w:p>
    <w:p w:rsidR="0076119E" w:rsidRDefault="0076119E" w:rsidP="0076119E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16"/>
        </w:rPr>
      </w:pPr>
    </w:p>
    <w:p w:rsidR="0076119E" w:rsidRDefault="0076119E" w:rsidP="0076119E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36"/>
        </w:rPr>
      </w:pPr>
      <w:r>
        <w:rPr>
          <w:b/>
          <w:sz w:val="36"/>
        </w:rPr>
        <w:t xml:space="preserve">GENERÁLNÍHO ŠTÁBU </w:t>
      </w:r>
    </w:p>
    <w:p w:rsidR="0076119E" w:rsidRDefault="0076119E" w:rsidP="0076119E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36"/>
        </w:rPr>
      </w:pPr>
      <w:r>
        <w:rPr>
          <w:b/>
          <w:sz w:val="36"/>
        </w:rPr>
        <w:t>ARMÁDY ČESKÉ REPUBLIKY</w:t>
      </w:r>
    </w:p>
    <w:p w:rsidR="0076119E" w:rsidRDefault="0076119E" w:rsidP="0076119E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4"/>
        </w:rPr>
      </w:pPr>
    </w:p>
    <w:p w:rsidR="0076119E" w:rsidRDefault="0076119E" w:rsidP="0076119E">
      <w:pPr>
        <w:jc w:val="both"/>
        <w:rPr>
          <w:b/>
        </w:rPr>
      </w:pPr>
    </w:p>
    <w:p w:rsidR="0076119E" w:rsidRDefault="0076119E" w:rsidP="0076119E">
      <w:pPr>
        <w:tabs>
          <w:tab w:val="left" w:pos="1134"/>
        </w:tabs>
        <w:jc w:val="both"/>
        <w:rPr>
          <w:b/>
        </w:rPr>
      </w:pPr>
      <w:r>
        <w:rPr>
          <w:b/>
        </w:rPr>
        <w:t>Datum</w:t>
      </w:r>
      <w:r w:rsidRPr="0076119E">
        <w:rPr>
          <w:b/>
        </w:rPr>
        <w:t xml:space="preserve">: </w:t>
      </w:r>
      <w:r w:rsidR="00087E8F">
        <w:rPr>
          <w:b/>
        </w:rPr>
        <w:t>1</w:t>
      </w:r>
      <w:r w:rsidR="00D43056">
        <w:rPr>
          <w:b/>
        </w:rPr>
        <w:t>7</w:t>
      </w:r>
      <w:r w:rsidR="00643CE5">
        <w:rPr>
          <w:b/>
        </w:rPr>
        <w:t>.</w:t>
      </w:r>
      <w:r w:rsidR="00087E8F">
        <w:rPr>
          <w:b/>
        </w:rPr>
        <w:t xml:space="preserve"> února</w:t>
      </w:r>
      <w:r w:rsidR="00B877F2" w:rsidRPr="0076119E">
        <w:rPr>
          <w:b/>
        </w:rPr>
        <w:t xml:space="preserve"> </w:t>
      </w:r>
      <w:r w:rsidRPr="0076119E">
        <w:rPr>
          <w:b/>
        </w:rPr>
        <w:t>201</w:t>
      </w:r>
      <w:r w:rsidR="00087E8F">
        <w:rPr>
          <w:b/>
        </w:rPr>
        <w:t>7</w:t>
      </w:r>
    </w:p>
    <w:p w:rsidR="00D43056" w:rsidRPr="00D43056" w:rsidRDefault="0076119E" w:rsidP="00D43056">
      <w:pPr>
        <w:tabs>
          <w:tab w:val="left" w:pos="1134"/>
        </w:tabs>
        <w:jc w:val="both"/>
        <w:rPr>
          <w:b/>
          <w:color w:val="000000"/>
        </w:rPr>
      </w:pPr>
      <w:r w:rsidRPr="003405E8">
        <w:rPr>
          <w:b/>
        </w:rPr>
        <w:t xml:space="preserve">Téma: </w:t>
      </w:r>
      <w:r w:rsidR="00D43056">
        <w:rPr>
          <w:b/>
        </w:rPr>
        <w:t xml:space="preserve">AVÍZO </w:t>
      </w:r>
      <w:r w:rsidR="00D43056" w:rsidRPr="00D43056">
        <w:rPr>
          <w:b/>
        </w:rPr>
        <w:t>–</w:t>
      </w:r>
      <w:r w:rsidR="00D43056">
        <w:rPr>
          <w:b/>
        </w:rPr>
        <w:t xml:space="preserve"> </w:t>
      </w:r>
      <w:r w:rsidR="00D43056" w:rsidRPr="00D43056">
        <w:rPr>
          <w:b/>
          <w:color w:val="000000"/>
        </w:rPr>
        <w:t xml:space="preserve">Slavnostní nástup příslušníků AČR po návratu ze zahraničních operací </w:t>
      </w:r>
    </w:p>
    <w:p w:rsidR="00643CE5" w:rsidRPr="001B742D" w:rsidRDefault="003405E8" w:rsidP="00643CE5">
      <w:pPr>
        <w:jc w:val="both"/>
        <w:rPr>
          <w:u w:val="single"/>
        </w:rPr>
      </w:pPr>
      <w:r>
        <w:rPr>
          <w:b/>
          <w:noProof/>
        </w:rPr>
        <mc:AlternateContent>
          <mc:Choice Requires="wps">
            <w:drawing>
              <wp:anchor distT="4294967291" distB="4294967291" distL="114300" distR="114300" simplePos="0" relativeHeight="251659264" behindDoc="0" locked="0" layoutInCell="1" allowOverlap="1" wp14:anchorId="5B95951D" wp14:editId="14865972">
                <wp:simplePos x="0" y="0"/>
                <wp:positionH relativeFrom="column">
                  <wp:posOffset>-48895</wp:posOffset>
                </wp:positionH>
                <wp:positionV relativeFrom="paragraph">
                  <wp:posOffset>83184</wp:posOffset>
                </wp:positionV>
                <wp:extent cx="5943600" cy="0"/>
                <wp:effectExtent l="0" t="0" r="19050" b="19050"/>
                <wp:wrapNone/>
                <wp:docPr id="1" name="Přímá spojnic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Přímá spojnice 1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-3.85pt,6.55pt" to="464.1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"/>
            </w:pict>
          </mc:Fallback>
        </mc:AlternateContent>
      </w:r>
    </w:p>
    <w:p w:rsidR="00D43056" w:rsidRPr="00D43056" w:rsidRDefault="00643CE5" w:rsidP="00D43056">
      <w:pPr>
        <w:jc w:val="both"/>
        <w:rPr>
          <w:b/>
          <w:color w:val="000000"/>
          <w:u w:val="single"/>
        </w:rPr>
      </w:pPr>
      <w:r w:rsidRPr="001B742D">
        <w:t xml:space="preserve">          </w:t>
      </w:r>
    </w:p>
    <w:p w:rsidR="00D43056" w:rsidRPr="00D43056" w:rsidRDefault="00D43056" w:rsidP="00D43056">
      <w:pPr>
        <w:tabs>
          <w:tab w:val="left" w:pos="709"/>
        </w:tabs>
        <w:jc w:val="both"/>
        <w:rPr>
          <w:bCs/>
          <w:color w:val="000000"/>
          <w:kern w:val="36"/>
        </w:rPr>
      </w:pPr>
      <w:r w:rsidRPr="00D43056">
        <w:rPr>
          <w:color w:val="000000"/>
        </w:rPr>
        <w:tab/>
        <w:t>V pátek 17. února 2017 od 11.00 hodin se v konferenčním sále Domu armády Praha uskuteční slavnostní nástup příslušníků AČR po návratu ze zahraničních operací. Ceremoniálu se zúčastní</w:t>
      </w:r>
      <w:r w:rsidRPr="00D43056">
        <w:rPr>
          <w:color w:val="FF0000"/>
        </w:rPr>
        <w:t xml:space="preserve"> </w:t>
      </w:r>
      <w:r w:rsidRPr="00D43056">
        <w:t>náměstek pro řízení sekce ekonomické a majetkové MO Pavel Beran,</w:t>
      </w:r>
      <w:r w:rsidRPr="00D43056">
        <w:rPr>
          <w:color w:val="000000"/>
        </w:rPr>
        <w:t xml:space="preserve"> náčelník Generálního štábu Armády České republiky armádní generál Josef Bečvář</w:t>
      </w:r>
      <w:r w:rsidRPr="00D43056">
        <w:rPr>
          <w:color w:val="FF0000"/>
        </w:rPr>
        <w:t xml:space="preserve"> </w:t>
      </w:r>
      <w:r>
        <w:rPr>
          <w:color w:val="000000"/>
        </w:rPr>
        <w:t>a </w:t>
      </w:r>
      <w:r w:rsidRPr="00D43056">
        <w:rPr>
          <w:color w:val="000000"/>
        </w:rPr>
        <w:t>představitelé Velení AČR.</w:t>
      </w:r>
    </w:p>
    <w:p w:rsidR="00D43056" w:rsidRPr="00D43056" w:rsidRDefault="00D43056" w:rsidP="00D43056">
      <w:pPr>
        <w:tabs>
          <w:tab w:val="left" w:pos="709"/>
        </w:tabs>
        <w:jc w:val="both"/>
        <w:rPr>
          <w:bCs/>
          <w:color w:val="000000"/>
          <w:kern w:val="36"/>
        </w:rPr>
      </w:pPr>
      <w:r w:rsidRPr="00D43056">
        <w:rPr>
          <w:bCs/>
          <w:color w:val="000000"/>
          <w:kern w:val="36"/>
        </w:rPr>
        <w:tab/>
      </w:r>
      <w:r w:rsidRPr="00D43056">
        <w:rPr>
          <w:color w:val="000000"/>
        </w:rPr>
        <w:t xml:space="preserve">Medaile Za službu v zahraničí převezmou vojáci velitelství </w:t>
      </w:r>
      <w:r>
        <w:t xml:space="preserve">mise </w:t>
      </w:r>
      <w:proofErr w:type="spellStart"/>
      <w:r>
        <w:t>Resolute</w:t>
      </w:r>
      <w:proofErr w:type="spellEnd"/>
      <w:r>
        <w:t xml:space="preserve"> Support a </w:t>
      </w:r>
      <w:r w:rsidRPr="00D43056">
        <w:t>18. jednotky polního chirurgického týmu Úkolového uskup</w:t>
      </w:r>
      <w:r>
        <w:t>ení AČR, kteří byli nasazeni na </w:t>
      </w:r>
      <w:r w:rsidRPr="00D43056">
        <w:t xml:space="preserve">území Afghánistánu. Dále budou oceněni příslušníci velitelství mise </w:t>
      </w:r>
      <w:r w:rsidRPr="00D43056">
        <w:rPr>
          <w:color w:val="000000"/>
        </w:rPr>
        <w:t xml:space="preserve">KFOR </w:t>
      </w:r>
      <w:r>
        <w:t>v Kosovu a </w:t>
      </w:r>
      <w:r w:rsidRPr="00D43056">
        <w:t xml:space="preserve">také vojáci, kteří působili na operačním velitelství mise Evropské unie NAVFOR </w:t>
      </w:r>
      <w:proofErr w:type="spellStart"/>
      <w:r w:rsidRPr="00D43056">
        <w:t>Atalanta</w:t>
      </w:r>
      <w:proofErr w:type="spellEnd"/>
      <w:r w:rsidRPr="00D43056">
        <w:t xml:space="preserve"> ve Velké Británii.</w:t>
      </w:r>
    </w:p>
    <w:p w:rsidR="00D43056" w:rsidRPr="00D43056" w:rsidRDefault="00D43056" w:rsidP="00D43056">
      <w:pPr>
        <w:ind w:firstLine="708"/>
        <w:jc w:val="both"/>
        <w:rPr>
          <w:color w:val="000000"/>
        </w:rPr>
      </w:pPr>
      <w:r w:rsidRPr="00D43056">
        <w:rPr>
          <w:color w:val="000000"/>
        </w:rPr>
        <w:t xml:space="preserve">Vybraným profesionálům budou uděleny Záslužné kříže ministra obrany ČR, Čestné odznaky AČR Za zásluhy a věcné dary. </w:t>
      </w:r>
    </w:p>
    <w:p w:rsidR="00D43056" w:rsidRPr="00D43056" w:rsidRDefault="00D43056" w:rsidP="00D43056">
      <w:pPr>
        <w:jc w:val="both"/>
      </w:pPr>
    </w:p>
    <w:p w:rsidR="00D43056" w:rsidRPr="00D43056" w:rsidRDefault="00D43056" w:rsidP="00D43056">
      <w:pPr>
        <w:tabs>
          <w:tab w:val="left" w:pos="1134"/>
        </w:tabs>
        <w:jc w:val="both"/>
        <w:rPr>
          <w:color w:val="000000"/>
          <w:u w:val="single"/>
        </w:rPr>
      </w:pPr>
      <w:r w:rsidRPr="00D43056">
        <w:rPr>
          <w:b/>
          <w:color w:val="000000"/>
          <w:u w:val="single"/>
        </w:rPr>
        <w:t>Informace pro sdělovací prostředky:</w:t>
      </w:r>
    </w:p>
    <w:p w:rsidR="00D43056" w:rsidRPr="00D43056" w:rsidRDefault="00D43056" w:rsidP="00D43056">
      <w:pPr>
        <w:tabs>
          <w:tab w:val="left" w:pos="1134"/>
        </w:tabs>
        <w:jc w:val="both"/>
        <w:rPr>
          <w:b/>
          <w:color w:val="000000"/>
        </w:rPr>
      </w:pPr>
      <w:r w:rsidRPr="00D43056">
        <w:rPr>
          <w:b/>
          <w:color w:val="000000"/>
        </w:rPr>
        <w:t>Pátek 17. února 2017 od 11.00 hodin</w:t>
      </w:r>
      <w:r w:rsidRPr="00D43056">
        <w:rPr>
          <w:color w:val="000000"/>
        </w:rPr>
        <w:t xml:space="preserve"> - nástup příslušníků AČR po návratu ze zahraničních operací, Praha - </w:t>
      </w:r>
      <w:r w:rsidRPr="00D43056">
        <w:rPr>
          <w:b/>
          <w:color w:val="000000"/>
        </w:rPr>
        <w:t>FOTOTERMÍN s možností rozhovorů.</w:t>
      </w:r>
    </w:p>
    <w:p w:rsidR="00D43056" w:rsidRPr="00D43056" w:rsidRDefault="00D43056" w:rsidP="00D43056">
      <w:pPr>
        <w:tabs>
          <w:tab w:val="left" w:pos="1134"/>
        </w:tabs>
        <w:jc w:val="both"/>
        <w:rPr>
          <w:color w:val="000000"/>
        </w:rPr>
      </w:pPr>
      <w:r w:rsidRPr="00D43056">
        <w:rPr>
          <w:b/>
          <w:color w:val="000000"/>
        </w:rPr>
        <w:t>Sraz novinářů do 10.45 hodin</w:t>
      </w:r>
      <w:r w:rsidRPr="00D43056">
        <w:rPr>
          <w:color w:val="000000"/>
        </w:rPr>
        <w:t xml:space="preserve"> u vstupu do konferenčního sála Domu armády Praha (vstup z ulice Buzulucké).</w:t>
      </w:r>
    </w:p>
    <w:p w:rsidR="00D43056" w:rsidRPr="00D43056" w:rsidRDefault="00D43056" w:rsidP="00D43056">
      <w:pPr>
        <w:tabs>
          <w:tab w:val="left" w:pos="1134"/>
        </w:tabs>
        <w:jc w:val="both"/>
        <w:rPr>
          <w:color w:val="000000"/>
          <w:u w:val="single"/>
        </w:rPr>
      </w:pPr>
    </w:p>
    <w:p w:rsidR="00D43056" w:rsidRPr="00D43056" w:rsidRDefault="00D43056" w:rsidP="00D43056">
      <w:pPr>
        <w:jc w:val="both"/>
        <w:rPr>
          <w:bCs/>
        </w:rPr>
      </w:pPr>
      <w:r w:rsidRPr="00D43056">
        <w:rPr>
          <w:b/>
          <w:bCs/>
        </w:rPr>
        <w:t xml:space="preserve">Kontaktní osoba: </w:t>
      </w:r>
      <w:r w:rsidRPr="00D43056">
        <w:rPr>
          <w:color w:val="000000"/>
        </w:rPr>
        <w:t>majorka Denisa Vernerová</w:t>
      </w:r>
      <w:r w:rsidRPr="00D43056">
        <w:rPr>
          <w:bCs/>
        </w:rPr>
        <w:t xml:space="preserve">, oddělení komunikace s veřejností, Generální štáb Armády České republiky, tel.: 973 216 043, 724 961 458, e-mail: </w:t>
      </w:r>
      <w:hyperlink r:id="rId8" w:history="1">
        <w:r w:rsidRPr="00D43056">
          <w:rPr>
            <w:color w:val="0000FF"/>
            <w:u w:val="single"/>
          </w:rPr>
          <w:t>kangs@army.cz</w:t>
        </w:r>
      </w:hyperlink>
    </w:p>
    <w:p w:rsidR="00D43056" w:rsidRPr="00D43056" w:rsidRDefault="00D43056" w:rsidP="00D43056">
      <w:pPr>
        <w:jc w:val="both"/>
        <w:rPr>
          <w:b/>
          <w:color w:val="000000"/>
          <w:u w:val="single"/>
        </w:rPr>
      </w:pPr>
    </w:p>
    <w:p w:rsidR="00D43056" w:rsidRPr="00D43056" w:rsidRDefault="00D43056" w:rsidP="00D43056">
      <w:pPr>
        <w:shd w:val="clear" w:color="auto" w:fill="FFFFFF"/>
        <w:spacing w:after="150" w:line="270" w:lineRule="atLeast"/>
        <w:jc w:val="both"/>
        <w:rPr>
          <w:color w:val="000000"/>
        </w:rPr>
      </w:pPr>
    </w:p>
    <w:p w:rsidR="00D43056" w:rsidRPr="006075EB" w:rsidRDefault="00D43056" w:rsidP="00D43056">
      <w:pPr>
        <w:jc w:val="both"/>
        <w:rPr>
          <w:b/>
          <w:bCs/>
          <w:color w:val="000000"/>
        </w:rPr>
      </w:pPr>
    </w:p>
    <w:sectPr w:rsidR="00D43056" w:rsidRPr="006075EB" w:rsidSect="00243C99">
      <w:footerReference w:type="default" r:id="rId9"/>
      <w:pgSz w:w="11906" w:h="16838"/>
      <w:pgMar w:top="1417" w:right="1417" w:bottom="1417" w:left="1417" w:header="708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0B4B" w:rsidRDefault="00BE0B4B">
      <w:r>
        <w:separator/>
      </w:r>
    </w:p>
  </w:endnote>
  <w:endnote w:type="continuationSeparator" w:id="0">
    <w:p w:rsidR="00BE0B4B" w:rsidRDefault="00BE0B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16D7" w:rsidRDefault="00BE0B4B">
    <w:pPr>
      <w:pStyle w:val="Zpat"/>
      <w:ind w:right="-2"/>
      <w:jc w:val="center"/>
      <w:rPr>
        <w:b/>
      </w:rPr>
    </w:pPr>
  </w:p>
  <w:p w:rsidR="00E216D7" w:rsidRDefault="00BE0B4B">
    <w:pPr>
      <w:pStyle w:val="Zpat"/>
      <w:pBdr>
        <w:top w:val="single" w:sz="4" w:space="1" w:color="auto"/>
      </w:pBdr>
      <w:ind w:right="-2"/>
      <w:jc w:val="center"/>
      <w:rPr>
        <w:b/>
        <w:sz w:val="16"/>
      </w:rPr>
    </w:pPr>
  </w:p>
  <w:p w:rsidR="00E216D7" w:rsidRDefault="007C7F87">
    <w:pPr>
      <w:pStyle w:val="Zpat"/>
      <w:ind w:right="-2"/>
      <w:jc w:val="center"/>
      <w:rPr>
        <w:b/>
      </w:rPr>
    </w:pPr>
    <w:r>
      <w:rPr>
        <w:b/>
      </w:rPr>
      <w:t>Oddělení komunikace s veřejností, Generální štáb AČR</w:t>
    </w:r>
  </w:p>
  <w:p w:rsidR="00E216D7" w:rsidRDefault="00255CE1">
    <w:pPr>
      <w:pStyle w:val="Zpat"/>
      <w:ind w:right="-2"/>
      <w:jc w:val="center"/>
      <w:rPr>
        <w:sz w:val="16"/>
      </w:rPr>
    </w:pPr>
    <w:r>
      <w:rPr>
        <w:b/>
        <w:bCs/>
        <w:sz w:val="16"/>
      </w:rPr>
      <w:t xml:space="preserve">Pracoviště MO - Generální štáb </w:t>
    </w:r>
    <w:proofErr w:type="gramStart"/>
    <w:r>
      <w:rPr>
        <w:b/>
        <w:bCs/>
        <w:sz w:val="16"/>
      </w:rPr>
      <w:t>AČR:</w:t>
    </w:r>
    <w:r>
      <w:rPr>
        <w:sz w:val="16"/>
      </w:rPr>
      <w:t xml:space="preserve">  tel.</w:t>
    </w:r>
    <w:proofErr w:type="gramEnd"/>
    <w:r>
      <w:rPr>
        <w:sz w:val="16"/>
      </w:rPr>
      <w:t>: 973</w:t>
    </w:r>
    <w:r w:rsidR="007C7F87">
      <w:rPr>
        <w:sz w:val="16"/>
      </w:rPr>
      <w:t> </w:t>
    </w:r>
    <w:r>
      <w:rPr>
        <w:sz w:val="16"/>
      </w:rPr>
      <w:t>216</w:t>
    </w:r>
    <w:r w:rsidR="007C7F87">
      <w:rPr>
        <w:sz w:val="16"/>
      </w:rPr>
      <w:t xml:space="preserve"> 042</w:t>
    </w:r>
    <w:r>
      <w:rPr>
        <w:sz w:val="16"/>
      </w:rPr>
      <w:t xml:space="preserve">, fax: 973 216 084, e-mail: </w:t>
    </w:r>
    <w:hyperlink r:id="rId1" w:history="1">
      <w:r>
        <w:rPr>
          <w:rStyle w:val="Hypertextovodkaz"/>
          <w:sz w:val="16"/>
        </w:rPr>
        <w:t>kangs@army.cz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0B4B" w:rsidRDefault="00BE0B4B">
      <w:r>
        <w:separator/>
      </w:r>
    </w:p>
  </w:footnote>
  <w:footnote w:type="continuationSeparator" w:id="0">
    <w:p w:rsidR="00BE0B4B" w:rsidRDefault="00BE0B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6844"/>
    <w:rsid w:val="0000135F"/>
    <w:rsid w:val="00004565"/>
    <w:rsid w:val="00020B79"/>
    <w:rsid w:val="00021997"/>
    <w:rsid w:val="00024A62"/>
    <w:rsid w:val="00047B96"/>
    <w:rsid w:val="000561E9"/>
    <w:rsid w:val="00070241"/>
    <w:rsid w:val="0007550F"/>
    <w:rsid w:val="00075512"/>
    <w:rsid w:val="00075CB0"/>
    <w:rsid w:val="00080F26"/>
    <w:rsid w:val="00082B43"/>
    <w:rsid w:val="00087E8F"/>
    <w:rsid w:val="000917AC"/>
    <w:rsid w:val="00094954"/>
    <w:rsid w:val="00097BF7"/>
    <w:rsid w:val="000A2F72"/>
    <w:rsid w:val="000A70B3"/>
    <w:rsid w:val="000B1557"/>
    <w:rsid w:val="000C41AF"/>
    <w:rsid w:val="000D1402"/>
    <w:rsid w:val="000E16B8"/>
    <w:rsid w:val="000E1FAB"/>
    <w:rsid w:val="000E38A3"/>
    <w:rsid w:val="000F6EB8"/>
    <w:rsid w:val="00105957"/>
    <w:rsid w:val="00114504"/>
    <w:rsid w:val="001164B4"/>
    <w:rsid w:val="001213A7"/>
    <w:rsid w:val="00135307"/>
    <w:rsid w:val="00141F52"/>
    <w:rsid w:val="0016683B"/>
    <w:rsid w:val="0017076D"/>
    <w:rsid w:val="001742DB"/>
    <w:rsid w:val="00197608"/>
    <w:rsid w:val="001A3179"/>
    <w:rsid w:val="001A35C4"/>
    <w:rsid w:val="001B530D"/>
    <w:rsid w:val="001C08BB"/>
    <w:rsid w:val="001C2E15"/>
    <w:rsid w:val="001D3D21"/>
    <w:rsid w:val="001E0493"/>
    <w:rsid w:val="001E27EC"/>
    <w:rsid w:val="001F52B0"/>
    <w:rsid w:val="001F674D"/>
    <w:rsid w:val="00207A42"/>
    <w:rsid w:val="00207C43"/>
    <w:rsid w:val="00211A50"/>
    <w:rsid w:val="00213BFB"/>
    <w:rsid w:val="00243C99"/>
    <w:rsid w:val="00255CE1"/>
    <w:rsid w:val="00256AD7"/>
    <w:rsid w:val="00261829"/>
    <w:rsid w:val="00280E10"/>
    <w:rsid w:val="00281F98"/>
    <w:rsid w:val="00290373"/>
    <w:rsid w:val="00290EEA"/>
    <w:rsid w:val="002B2A80"/>
    <w:rsid w:val="002D1E1F"/>
    <w:rsid w:val="002E4291"/>
    <w:rsid w:val="002E692B"/>
    <w:rsid w:val="002F3C9E"/>
    <w:rsid w:val="002F610C"/>
    <w:rsid w:val="00305EC8"/>
    <w:rsid w:val="00307D71"/>
    <w:rsid w:val="0031771E"/>
    <w:rsid w:val="003230A1"/>
    <w:rsid w:val="00326115"/>
    <w:rsid w:val="00334B75"/>
    <w:rsid w:val="00336A9A"/>
    <w:rsid w:val="00336B61"/>
    <w:rsid w:val="00336B99"/>
    <w:rsid w:val="003405E8"/>
    <w:rsid w:val="00342EA8"/>
    <w:rsid w:val="00373624"/>
    <w:rsid w:val="0038174B"/>
    <w:rsid w:val="003A4A0D"/>
    <w:rsid w:val="003A57F8"/>
    <w:rsid w:val="003A6CE1"/>
    <w:rsid w:val="003B7C1C"/>
    <w:rsid w:val="003C130E"/>
    <w:rsid w:val="003C4FF4"/>
    <w:rsid w:val="003D1162"/>
    <w:rsid w:val="003D284E"/>
    <w:rsid w:val="003F226E"/>
    <w:rsid w:val="00404739"/>
    <w:rsid w:val="0041426D"/>
    <w:rsid w:val="00425952"/>
    <w:rsid w:val="00425A87"/>
    <w:rsid w:val="0043075D"/>
    <w:rsid w:val="00432A9C"/>
    <w:rsid w:val="00453960"/>
    <w:rsid w:val="00453F9B"/>
    <w:rsid w:val="00457F0B"/>
    <w:rsid w:val="00473EC9"/>
    <w:rsid w:val="00495507"/>
    <w:rsid w:val="004B218F"/>
    <w:rsid w:val="004C1D13"/>
    <w:rsid w:val="004C7ACB"/>
    <w:rsid w:val="004D0426"/>
    <w:rsid w:val="004D1448"/>
    <w:rsid w:val="00510DA7"/>
    <w:rsid w:val="00512C22"/>
    <w:rsid w:val="00523E58"/>
    <w:rsid w:val="00527E78"/>
    <w:rsid w:val="00530A82"/>
    <w:rsid w:val="00533DAA"/>
    <w:rsid w:val="00542063"/>
    <w:rsid w:val="005512E1"/>
    <w:rsid w:val="00557223"/>
    <w:rsid w:val="005576CA"/>
    <w:rsid w:val="0057180A"/>
    <w:rsid w:val="005736ED"/>
    <w:rsid w:val="00585CC4"/>
    <w:rsid w:val="005A66DC"/>
    <w:rsid w:val="005B07F9"/>
    <w:rsid w:val="005D7AD8"/>
    <w:rsid w:val="005E6658"/>
    <w:rsid w:val="005F4348"/>
    <w:rsid w:val="00602F62"/>
    <w:rsid w:val="00606E1E"/>
    <w:rsid w:val="006075EB"/>
    <w:rsid w:val="006129C4"/>
    <w:rsid w:val="00620B26"/>
    <w:rsid w:val="00637EB8"/>
    <w:rsid w:val="00643CE5"/>
    <w:rsid w:val="006517C7"/>
    <w:rsid w:val="00656C6D"/>
    <w:rsid w:val="006571B1"/>
    <w:rsid w:val="0066680D"/>
    <w:rsid w:val="00670476"/>
    <w:rsid w:val="006841AB"/>
    <w:rsid w:val="00686709"/>
    <w:rsid w:val="0069294C"/>
    <w:rsid w:val="00696001"/>
    <w:rsid w:val="006B2E3D"/>
    <w:rsid w:val="006C79DD"/>
    <w:rsid w:val="006F1B00"/>
    <w:rsid w:val="006F5224"/>
    <w:rsid w:val="00704CE5"/>
    <w:rsid w:val="00707943"/>
    <w:rsid w:val="0071121F"/>
    <w:rsid w:val="00712F20"/>
    <w:rsid w:val="007169F9"/>
    <w:rsid w:val="00750378"/>
    <w:rsid w:val="007535F1"/>
    <w:rsid w:val="00760F98"/>
    <w:rsid w:val="0076119E"/>
    <w:rsid w:val="007878EB"/>
    <w:rsid w:val="007B49CF"/>
    <w:rsid w:val="007C7F87"/>
    <w:rsid w:val="007E5B60"/>
    <w:rsid w:val="007E5E24"/>
    <w:rsid w:val="007F077B"/>
    <w:rsid w:val="007F3CE7"/>
    <w:rsid w:val="00800604"/>
    <w:rsid w:val="0081580E"/>
    <w:rsid w:val="008159B7"/>
    <w:rsid w:val="00826C90"/>
    <w:rsid w:val="00836C17"/>
    <w:rsid w:val="00856197"/>
    <w:rsid w:val="008629B4"/>
    <w:rsid w:val="00865548"/>
    <w:rsid w:val="00876394"/>
    <w:rsid w:val="00896BAE"/>
    <w:rsid w:val="008A3B8B"/>
    <w:rsid w:val="008B1A41"/>
    <w:rsid w:val="008B5628"/>
    <w:rsid w:val="008D59DE"/>
    <w:rsid w:val="008D63EA"/>
    <w:rsid w:val="008E5464"/>
    <w:rsid w:val="008F5EBE"/>
    <w:rsid w:val="00903A71"/>
    <w:rsid w:val="0090626A"/>
    <w:rsid w:val="00912D0C"/>
    <w:rsid w:val="009159A9"/>
    <w:rsid w:val="00921D28"/>
    <w:rsid w:val="009433D6"/>
    <w:rsid w:val="0094571C"/>
    <w:rsid w:val="00952272"/>
    <w:rsid w:val="00957830"/>
    <w:rsid w:val="00962E34"/>
    <w:rsid w:val="009679B5"/>
    <w:rsid w:val="00984245"/>
    <w:rsid w:val="00984E96"/>
    <w:rsid w:val="00994893"/>
    <w:rsid w:val="00994D0F"/>
    <w:rsid w:val="009960E2"/>
    <w:rsid w:val="009A100E"/>
    <w:rsid w:val="009C22D8"/>
    <w:rsid w:val="009C3165"/>
    <w:rsid w:val="009C6825"/>
    <w:rsid w:val="009D410C"/>
    <w:rsid w:val="009D41D9"/>
    <w:rsid w:val="009E10D4"/>
    <w:rsid w:val="009F5BBA"/>
    <w:rsid w:val="009F5E40"/>
    <w:rsid w:val="009F6658"/>
    <w:rsid w:val="009F6B01"/>
    <w:rsid w:val="00A012B8"/>
    <w:rsid w:val="00A04157"/>
    <w:rsid w:val="00A07E3C"/>
    <w:rsid w:val="00A10582"/>
    <w:rsid w:val="00A25A2F"/>
    <w:rsid w:val="00A35F89"/>
    <w:rsid w:val="00A4144E"/>
    <w:rsid w:val="00A854BA"/>
    <w:rsid w:val="00A868BD"/>
    <w:rsid w:val="00A950D0"/>
    <w:rsid w:val="00A970F4"/>
    <w:rsid w:val="00AA2FC1"/>
    <w:rsid w:val="00AB4CE9"/>
    <w:rsid w:val="00B00410"/>
    <w:rsid w:val="00B3456C"/>
    <w:rsid w:val="00B51059"/>
    <w:rsid w:val="00B73866"/>
    <w:rsid w:val="00B836FF"/>
    <w:rsid w:val="00B877F2"/>
    <w:rsid w:val="00B91FB5"/>
    <w:rsid w:val="00B93663"/>
    <w:rsid w:val="00B97E54"/>
    <w:rsid w:val="00BA1914"/>
    <w:rsid w:val="00BA690B"/>
    <w:rsid w:val="00BB3A1D"/>
    <w:rsid w:val="00BB7AE0"/>
    <w:rsid w:val="00BD721B"/>
    <w:rsid w:val="00BE0B4B"/>
    <w:rsid w:val="00BE1A94"/>
    <w:rsid w:val="00BF07A9"/>
    <w:rsid w:val="00BF0D8D"/>
    <w:rsid w:val="00C04614"/>
    <w:rsid w:val="00C177E5"/>
    <w:rsid w:val="00C4492B"/>
    <w:rsid w:val="00C44AE5"/>
    <w:rsid w:val="00C56844"/>
    <w:rsid w:val="00C7146F"/>
    <w:rsid w:val="00C738E0"/>
    <w:rsid w:val="00C86A20"/>
    <w:rsid w:val="00C91932"/>
    <w:rsid w:val="00CB0716"/>
    <w:rsid w:val="00CB44F0"/>
    <w:rsid w:val="00CD3E14"/>
    <w:rsid w:val="00CF3D79"/>
    <w:rsid w:val="00D14321"/>
    <w:rsid w:val="00D32ED8"/>
    <w:rsid w:val="00D4217E"/>
    <w:rsid w:val="00D429C8"/>
    <w:rsid w:val="00D43056"/>
    <w:rsid w:val="00D64189"/>
    <w:rsid w:val="00D722B3"/>
    <w:rsid w:val="00D82870"/>
    <w:rsid w:val="00D84D51"/>
    <w:rsid w:val="00D950D6"/>
    <w:rsid w:val="00DA32B5"/>
    <w:rsid w:val="00DA4037"/>
    <w:rsid w:val="00DC0B5D"/>
    <w:rsid w:val="00DD0B47"/>
    <w:rsid w:val="00DD4ADF"/>
    <w:rsid w:val="00DD4D3C"/>
    <w:rsid w:val="00DD5D81"/>
    <w:rsid w:val="00DD694D"/>
    <w:rsid w:val="00DF03FB"/>
    <w:rsid w:val="00E05B25"/>
    <w:rsid w:val="00E16C79"/>
    <w:rsid w:val="00E226F5"/>
    <w:rsid w:val="00E24152"/>
    <w:rsid w:val="00E24DC8"/>
    <w:rsid w:val="00E27B5C"/>
    <w:rsid w:val="00E31918"/>
    <w:rsid w:val="00E31E62"/>
    <w:rsid w:val="00E4352B"/>
    <w:rsid w:val="00E51A5C"/>
    <w:rsid w:val="00E525BC"/>
    <w:rsid w:val="00E841A1"/>
    <w:rsid w:val="00E922AD"/>
    <w:rsid w:val="00EA3EEE"/>
    <w:rsid w:val="00EA61C4"/>
    <w:rsid w:val="00EA7175"/>
    <w:rsid w:val="00EB5CEA"/>
    <w:rsid w:val="00ED3F05"/>
    <w:rsid w:val="00EE0915"/>
    <w:rsid w:val="00EE71F4"/>
    <w:rsid w:val="00EF063F"/>
    <w:rsid w:val="00F07E94"/>
    <w:rsid w:val="00F27905"/>
    <w:rsid w:val="00F3245F"/>
    <w:rsid w:val="00F817BA"/>
    <w:rsid w:val="00F84634"/>
    <w:rsid w:val="00F900EB"/>
    <w:rsid w:val="00F90EAF"/>
    <w:rsid w:val="00FA70C7"/>
    <w:rsid w:val="00FB607C"/>
    <w:rsid w:val="00FB70B8"/>
    <w:rsid w:val="00FD7F48"/>
    <w:rsid w:val="00FF4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611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76119E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ZhlavChar">
    <w:name w:val="Záhlaví Char"/>
    <w:basedOn w:val="Standardnpsmoodstavce"/>
    <w:link w:val="Zhlav"/>
    <w:rsid w:val="0076119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rsid w:val="0076119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76119E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rsid w:val="0076119E"/>
    <w:rPr>
      <w:color w:val="0000FF"/>
      <w:u w:val="single"/>
    </w:rPr>
  </w:style>
  <w:style w:type="paragraph" w:styleId="Zkladntextodsazen">
    <w:name w:val="Body Text Indent"/>
    <w:basedOn w:val="Normln"/>
    <w:link w:val="ZkladntextodsazenChar"/>
    <w:rsid w:val="0076119E"/>
    <w:pPr>
      <w:ind w:firstLine="708"/>
      <w:jc w:val="both"/>
    </w:pPr>
  </w:style>
  <w:style w:type="character" w:customStyle="1" w:styleId="ZkladntextodsazenChar">
    <w:name w:val="Základní text odsazený Char"/>
    <w:basedOn w:val="Standardnpsmoodstavce"/>
    <w:link w:val="Zkladntextodsazen"/>
    <w:rsid w:val="0076119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rsid w:val="00912D0C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4571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571C"/>
    <w:rPr>
      <w:rFonts w:ascii="Tahoma" w:eastAsia="Times New Roman" w:hAnsi="Tahoma" w:cs="Tahoma"/>
      <w:sz w:val="16"/>
      <w:szCs w:val="16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DF03FB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DF03FB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DF03FB"/>
    <w:rPr>
      <w:b/>
      <w:bCs/>
    </w:rPr>
  </w:style>
  <w:style w:type="paragraph" w:customStyle="1" w:styleId="paragraph">
    <w:name w:val="paragraph"/>
    <w:basedOn w:val="Normln"/>
    <w:rsid w:val="00336B61"/>
    <w:pPr>
      <w:spacing w:before="100" w:beforeAutospacing="1" w:after="100" w:afterAutospacing="1"/>
    </w:pPr>
  </w:style>
  <w:style w:type="character" w:customStyle="1" w:styleId="normaltextrun">
    <w:name w:val="normaltextrun"/>
    <w:basedOn w:val="Standardnpsmoodstavce"/>
    <w:rsid w:val="00336B61"/>
  </w:style>
  <w:style w:type="character" w:customStyle="1" w:styleId="apple-converted-space">
    <w:name w:val="apple-converted-space"/>
    <w:basedOn w:val="Standardnpsmoodstavce"/>
    <w:rsid w:val="00336B61"/>
  </w:style>
  <w:style w:type="character" w:customStyle="1" w:styleId="eop">
    <w:name w:val="eop"/>
    <w:basedOn w:val="Standardnpsmoodstavce"/>
    <w:rsid w:val="00336B61"/>
  </w:style>
  <w:style w:type="paragraph" w:styleId="Prosttext">
    <w:name w:val="Plain Text"/>
    <w:basedOn w:val="Normln"/>
    <w:link w:val="ProsttextChar"/>
    <w:uiPriority w:val="99"/>
    <w:rsid w:val="00643CE5"/>
    <w:rPr>
      <w:rFonts w:ascii="Courier New" w:hAnsi="Courier New"/>
      <w:sz w:val="20"/>
    </w:rPr>
  </w:style>
  <w:style w:type="character" w:customStyle="1" w:styleId="ProsttextChar">
    <w:name w:val="Prostý text Char"/>
    <w:basedOn w:val="Standardnpsmoodstavce"/>
    <w:link w:val="Prosttext"/>
    <w:uiPriority w:val="99"/>
    <w:rsid w:val="00643CE5"/>
    <w:rPr>
      <w:rFonts w:ascii="Courier New" w:eastAsia="Times New Roman" w:hAnsi="Courier New" w:cs="Times New Roman"/>
      <w:sz w:val="20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611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76119E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ZhlavChar">
    <w:name w:val="Záhlaví Char"/>
    <w:basedOn w:val="Standardnpsmoodstavce"/>
    <w:link w:val="Zhlav"/>
    <w:rsid w:val="0076119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rsid w:val="0076119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76119E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rsid w:val="0076119E"/>
    <w:rPr>
      <w:color w:val="0000FF"/>
      <w:u w:val="single"/>
    </w:rPr>
  </w:style>
  <w:style w:type="paragraph" w:styleId="Zkladntextodsazen">
    <w:name w:val="Body Text Indent"/>
    <w:basedOn w:val="Normln"/>
    <w:link w:val="ZkladntextodsazenChar"/>
    <w:rsid w:val="0076119E"/>
    <w:pPr>
      <w:ind w:firstLine="708"/>
      <w:jc w:val="both"/>
    </w:pPr>
  </w:style>
  <w:style w:type="character" w:customStyle="1" w:styleId="ZkladntextodsazenChar">
    <w:name w:val="Základní text odsazený Char"/>
    <w:basedOn w:val="Standardnpsmoodstavce"/>
    <w:link w:val="Zkladntextodsazen"/>
    <w:rsid w:val="0076119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rsid w:val="00912D0C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4571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571C"/>
    <w:rPr>
      <w:rFonts w:ascii="Tahoma" w:eastAsia="Times New Roman" w:hAnsi="Tahoma" w:cs="Tahoma"/>
      <w:sz w:val="16"/>
      <w:szCs w:val="16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DF03FB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DF03FB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DF03FB"/>
    <w:rPr>
      <w:b/>
      <w:bCs/>
    </w:rPr>
  </w:style>
  <w:style w:type="paragraph" w:customStyle="1" w:styleId="paragraph">
    <w:name w:val="paragraph"/>
    <w:basedOn w:val="Normln"/>
    <w:rsid w:val="00336B61"/>
    <w:pPr>
      <w:spacing w:before="100" w:beforeAutospacing="1" w:after="100" w:afterAutospacing="1"/>
    </w:pPr>
  </w:style>
  <w:style w:type="character" w:customStyle="1" w:styleId="normaltextrun">
    <w:name w:val="normaltextrun"/>
    <w:basedOn w:val="Standardnpsmoodstavce"/>
    <w:rsid w:val="00336B61"/>
  </w:style>
  <w:style w:type="character" w:customStyle="1" w:styleId="apple-converted-space">
    <w:name w:val="apple-converted-space"/>
    <w:basedOn w:val="Standardnpsmoodstavce"/>
    <w:rsid w:val="00336B61"/>
  </w:style>
  <w:style w:type="character" w:customStyle="1" w:styleId="eop">
    <w:name w:val="eop"/>
    <w:basedOn w:val="Standardnpsmoodstavce"/>
    <w:rsid w:val="00336B61"/>
  </w:style>
  <w:style w:type="paragraph" w:styleId="Prosttext">
    <w:name w:val="Plain Text"/>
    <w:basedOn w:val="Normln"/>
    <w:link w:val="ProsttextChar"/>
    <w:uiPriority w:val="99"/>
    <w:rsid w:val="00643CE5"/>
    <w:rPr>
      <w:rFonts w:ascii="Courier New" w:hAnsi="Courier New"/>
      <w:sz w:val="20"/>
    </w:rPr>
  </w:style>
  <w:style w:type="character" w:customStyle="1" w:styleId="ProsttextChar">
    <w:name w:val="Prostý text Char"/>
    <w:basedOn w:val="Standardnpsmoodstavce"/>
    <w:link w:val="Prosttext"/>
    <w:uiPriority w:val="99"/>
    <w:rsid w:val="00643CE5"/>
    <w:rPr>
      <w:rFonts w:ascii="Courier New" w:eastAsia="Times New Roman" w:hAnsi="Courier New" w:cs="Times New Roman"/>
      <w:sz w:val="20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13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../customXml/item1.xml" Type="http://schemas.openxmlformats.org/officeDocument/2006/relationships/customXml"/>
<Relationship Id="rId10" Target="fontTable.xml" Type="http://schemas.openxmlformats.org/officeDocument/2006/relationships/fontTable"/>
<Relationship Id="rId11" Target="theme/theme1.xml" Type="http://schemas.openxmlformats.org/officeDocument/2006/relationships/theme"/>
<Relationship Id="rId2" Target="styles.xml" Type="http://schemas.openxmlformats.org/officeDocument/2006/relationships/styles"/>
<Relationship Id="rId3" Target="stylesWithEffects.xml" Type="http://schemas.microsoft.com/office/2007/relationships/stylesWithEffects"/>
<Relationship Id="rId4" Target="settings.xml" Type="http://schemas.openxmlformats.org/officeDocument/2006/relationships/settings"/>
<Relationship Id="rId5" Target="webSettings.xml" Type="http://schemas.openxmlformats.org/officeDocument/2006/relationships/webSettings"/>
<Relationship Id="rId6" Target="footnotes.xml" Type="http://schemas.openxmlformats.org/officeDocument/2006/relationships/footnotes"/>
<Relationship Id="rId7" Target="endnotes.xml" Type="http://schemas.openxmlformats.org/officeDocument/2006/relationships/endnotes"/>
<Relationship Id="rId8" Target="mailto:kangs@army.cz" TargetMode="External" Type="http://schemas.openxmlformats.org/officeDocument/2006/relationships/hyperlink"/>
<Relationship Id="rId9" Target="footer1.xml" Type="http://schemas.openxmlformats.org/officeDocument/2006/relationships/footer"/>
</Relationships>

</file>

<file path=word/_rels/footer1.xml.rels><?xml version="1.0" encoding="UTF-8" standalone="no"?>
<Relationships xmlns="http://schemas.openxmlformats.org/package/2006/relationships">
<Relationship Id="rId1" Target="mailto:kangs@army.cz" TargetMode="External" Type="http://schemas.openxmlformats.org/officeDocument/2006/relationships/hyperlink"/>
</Relationships>
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no"?>
<Relationships xmlns="http://schemas.openxmlformats.org/package/2006/relationships">
<Relationship Id="rId1" Target="itemProps1.xml" Type="http://schemas.openxmlformats.org/officeDocument/2006/relationships/customXmlProps"/>
</Relationships>
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70EF58-15C5-4506-AF36-EFFE722EDE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217</Words>
  <Characters>1287</Characters>
  <Application/>
  <DocSecurity>0</DocSecurity>
  <Lines>10</Lines>
  <Paragraphs>3</Paragraphs>
  <ScaleCrop>false</ScaleCrop>
  <HeadingPairs>
    <vt:vector baseType="variant" size="2">
      <vt:variant>
        <vt:lpstr>Název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1501</CharactersWithSpaces>
  <SharedDoc>false</SharedDoc>
  <HyperlinksChanged>false</HyperlinksChanged>
  <AppVersion>14.0000</AppVersion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