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554B8" w:rsidRPr="002554B8" w:rsidRDefault="00D80E58" w:rsidP="002554B8">
      <w:pPr>
        <w:rPr>
          <w:b/>
          <w:bCs/>
          <w:color w:val="000000"/>
          <w:sz w:val="24"/>
          <w:szCs w:val="24"/>
          <w:u w:val="single"/>
        </w:rPr>
      </w:pPr>
      <w:r w:rsidRPr="002554B8">
        <w:rPr>
          <w:b/>
          <w:bCs/>
          <w:sz w:val="24"/>
          <w:szCs w:val="24"/>
        </w:rPr>
        <w:t>Téma</w:t>
      </w:r>
      <w:r w:rsidR="0074477D" w:rsidRPr="002554B8">
        <w:rPr>
          <w:b/>
          <w:bCs/>
          <w:sz w:val="24"/>
          <w:szCs w:val="24"/>
        </w:rPr>
        <w:t>:</w:t>
      </w:r>
      <w:r w:rsidR="00D53AA5" w:rsidRPr="002554B8">
        <w:rPr>
          <w:b/>
          <w:bCs/>
          <w:sz w:val="24"/>
          <w:szCs w:val="24"/>
        </w:rPr>
        <w:t xml:space="preserve"> </w:t>
      </w:r>
      <w:r w:rsidR="00281CA4" w:rsidRPr="00281CA4">
        <w:rPr>
          <w:b/>
          <w:bCs/>
          <w:sz w:val="24"/>
          <w:szCs w:val="24"/>
        </w:rPr>
        <w:t>Slavnostní nástup příslušníků AČR po návratu ze zahraničních operací</w:t>
      </w:r>
    </w:p>
    <w:p w:rsidR="00D80E58" w:rsidRPr="002554B8" w:rsidRDefault="00D80E58" w:rsidP="002554B8">
      <w:pPr>
        <w:jc w:val="both"/>
        <w:rPr>
          <w:b/>
          <w:sz w:val="24"/>
          <w:szCs w:val="24"/>
        </w:rPr>
      </w:pPr>
      <w:r w:rsidRPr="002554B8">
        <w:rPr>
          <w:b/>
          <w:bCs/>
          <w:sz w:val="24"/>
          <w:szCs w:val="24"/>
        </w:rPr>
        <w:t>Datum</w:t>
      </w:r>
      <w:r w:rsidR="00E219FE" w:rsidRPr="002554B8">
        <w:rPr>
          <w:sz w:val="24"/>
          <w:szCs w:val="24"/>
        </w:rPr>
        <w:t xml:space="preserve">: </w:t>
      </w:r>
      <w:r w:rsidR="00281CA4">
        <w:rPr>
          <w:sz w:val="24"/>
          <w:szCs w:val="24"/>
        </w:rPr>
        <w:t>2</w:t>
      </w:r>
      <w:r w:rsidR="00A05571">
        <w:rPr>
          <w:sz w:val="24"/>
          <w:szCs w:val="24"/>
        </w:rPr>
        <w:t>7</w:t>
      </w:r>
      <w:r w:rsidR="00D11FD8" w:rsidRPr="002554B8">
        <w:rPr>
          <w:sz w:val="24"/>
          <w:szCs w:val="24"/>
        </w:rPr>
        <w:t xml:space="preserve">. června </w:t>
      </w:r>
      <w:r w:rsidR="00A3238C" w:rsidRPr="002554B8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281CA4" w:rsidRPr="00281CA4" w:rsidRDefault="00281CA4" w:rsidP="00281CA4">
      <w:pPr>
        <w:ind w:firstLine="708"/>
        <w:jc w:val="both"/>
        <w:rPr>
          <w:sz w:val="24"/>
          <w:szCs w:val="24"/>
        </w:rPr>
      </w:pPr>
      <w:r w:rsidRPr="00281CA4">
        <w:rPr>
          <w:sz w:val="24"/>
          <w:szCs w:val="24"/>
        </w:rPr>
        <w:t>V pátek 28. června 2019 se od 12.00 hodin ve Slavnostní síni Národního památníku v Praze na Vítkově uskuteční nástup příslušníků A</w:t>
      </w:r>
      <w:r>
        <w:rPr>
          <w:sz w:val="24"/>
          <w:szCs w:val="24"/>
        </w:rPr>
        <w:t xml:space="preserve">rmády </w:t>
      </w:r>
      <w:r w:rsidRPr="00281CA4">
        <w:rPr>
          <w:sz w:val="24"/>
          <w:szCs w:val="24"/>
        </w:rPr>
        <w:t xml:space="preserve">ČR po návratu ze zahraničních operací. Ceremoniálu se zúčastní náměstek ministra obrany pro řízení sekce vyzbrojování </w:t>
      </w:r>
      <w:r w:rsidR="008D7743">
        <w:rPr>
          <w:sz w:val="24"/>
          <w:szCs w:val="24"/>
        </w:rPr>
        <w:br/>
      </w:r>
      <w:r w:rsidRPr="00281CA4">
        <w:rPr>
          <w:sz w:val="24"/>
          <w:szCs w:val="24"/>
        </w:rPr>
        <w:t xml:space="preserve">a akvizic Filip Říha, </w:t>
      </w:r>
      <w:r w:rsidRPr="00281CA4">
        <w:rPr>
          <w:bCs/>
          <w:color w:val="000000"/>
          <w:sz w:val="24"/>
          <w:szCs w:val="24"/>
        </w:rPr>
        <w:t>první zástupce náčelníka Generálního štábu AČR generálporučík Jaromír Zůna</w:t>
      </w:r>
      <w:r w:rsidRPr="00281CA4">
        <w:rPr>
          <w:b/>
          <w:bCs/>
          <w:color w:val="000000"/>
          <w:sz w:val="24"/>
          <w:szCs w:val="24"/>
        </w:rPr>
        <w:t xml:space="preserve"> </w:t>
      </w:r>
      <w:r w:rsidRPr="00281CA4">
        <w:rPr>
          <w:sz w:val="24"/>
          <w:szCs w:val="24"/>
        </w:rPr>
        <w:t>a další představitelé Ministerstva obrany a Velení AČR.</w:t>
      </w:r>
    </w:p>
    <w:p w:rsidR="00281CA4" w:rsidRPr="00281CA4" w:rsidRDefault="00281CA4" w:rsidP="00281CA4">
      <w:pPr>
        <w:ind w:firstLine="709"/>
        <w:jc w:val="both"/>
        <w:rPr>
          <w:sz w:val="24"/>
          <w:szCs w:val="24"/>
        </w:rPr>
      </w:pPr>
      <w:r w:rsidRPr="00281CA4">
        <w:rPr>
          <w:sz w:val="24"/>
          <w:szCs w:val="24"/>
        </w:rPr>
        <w:t xml:space="preserve">Medaile Za službu v zahraničí převezmou vojáci velitelství </w:t>
      </w:r>
      <w:r w:rsidRPr="00281CA4">
        <w:rPr>
          <w:color w:val="000000"/>
          <w:sz w:val="24"/>
          <w:szCs w:val="24"/>
        </w:rPr>
        <w:t>18.</w:t>
      </w:r>
      <w:r w:rsidRPr="00281CA4">
        <w:rPr>
          <w:sz w:val="24"/>
          <w:szCs w:val="24"/>
        </w:rPr>
        <w:t xml:space="preserve"> úkolového uskupení AČR mise </w:t>
      </w:r>
      <w:proofErr w:type="spellStart"/>
      <w:r w:rsidRPr="00281CA4">
        <w:rPr>
          <w:sz w:val="24"/>
          <w:szCs w:val="24"/>
        </w:rPr>
        <w:t>Resolute</w:t>
      </w:r>
      <w:proofErr w:type="spellEnd"/>
      <w:r w:rsidRPr="00281CA4">
        <w:rPr>
          <w:sz w:val="24"/>
          <w:szCs w:val="24"/>
        </w:rPr>
        <w:t xml:space="preserve"> Support, kteří byli nasazeni v Afghánistánu. </w:t>
      </w:r>
      <w:r>
        <w:rPr>
          <w:rStyle w:val="Hypertextovodkaz"/>
          <w:rFonts w:eastAsia="Arial Unicode MS"/>
          <w:color w:val="000000"/>
          <w:sz w:val="24"/>
          <w:szCs w:val="24"/>
          <w:u w:val="none"/>
        </w:rPr>
        <w:t>Vyznamená</w:t>
      </w:r>
      <w:r w:rsidRPr="00281CA4">
        <w:rPr>
          <w:rStyle w:val="Hypertextovodkaz"/>
          <w:rFonts w:eastAsia="Arial Unicode MS"/>
          <w:color w:val="000000"/>
          <w:sz w:val="24"/>
          <w:szCs w:val="24"/>
          <w:u w:val="none"/>
        </w:rPr>
        <w:t>ni budou</w:t>
      </w:r>
      <w:r w:rsidRPr="00281CA4">
        <w:rPr>
          <w:sz w:val="24"/>
          <w:szCs w:val="24"/>
        </w:rPr>
        <w:t xml:space="preserve"> příslušníci 11. letecké jednotky CASA, kteří působili na Sinajském poloostrově. Vojákům budou uděleny Záslužné kříže ministra obrany ČR, čestné odznaky AČR Za zásluhy a věcné dary. Oceněni budou vybraní příslušníci 10. strážní roty BAF americkým resortním vyznamenáním.</w:t>
      </w:r>
    </w:p>
    <w:p w:rsidR="00281CA4" w:rsidRPr="00281CA4" w:rsidRDefault="00281CA4" w:rsidP="00281CA4">
      <w:pPr>
        <w:jc w:val="both"/>
        <w:rPr>
          <w:sz w:val="24"/>
          <w:szCs w:val="24"/>
        </w:rPr>
      </w:pPr>
    </w:p>
    <w:p w:rsidR="00281CA4" w:rsidRPr="00281CA4" w:rsidRDefault="00281CA4" w:rsidP="00281CA4">
      <w:pPr>
        <w:tabs>
          <w:tab w:val="left" w:pos="1134"/>
        </w:tabs>
        <w:jc w:val="both"/>
        <w:rPr>
          <w:rStyle w:val="Hypertextovodkaz"/>
          <w:rFonts w:eastAsia="Arial Unicode MS"/>
          <w:b/>
          <w:color w:val="000000"/>
          <w:sz w:val="24"/>
          <w:szCs w:val="24"/>
        </w:rPr>
      </w:pPr>
      <w:r w:rsidRPr="00281CA4">
        <w:rPr>
          <w:rStyle w:val="Hypertextovodkaz"/>
          <w:rFonts w:eastAsia="Arial Unicode MS"/>
          <w:b/>
          <w:color w:val="000000"/>
          <w:sz w:val="24"/>
          <w:szCs w:val="24"/>
        </w:rPr>
        <w:t>Informace pro sdělovací prostředky:</w:t>
      </w:r>
    </w:p>
    <w:p w:rsidR="00281CA4" w:rsidRPr="00281CA4" w:rsidRDefault="00281CA4" w:rsidP="00281CA4">
      <w:pPr>
        <w:tabs>
          <w:tab w:val="left" w:pos="1134"/>
        </w:tabs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281CA4">
        <w:rPr>
          <w:b/>
          <w:sz w:val="24"/>
          <w:szCs w:val="24"/>
        </w:rPr>
        <w:t xml:space="preserve">Pátek 28. června 2019 od 12.00 hodin </w:t>
      </w:r>
      <w:r w:rsidRPr="00281CA4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-</w:t>
      </w:r>
      <w:r w:rsidRPr="00281CA4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nástup příslušníků AČR po návratu ze zahraničních operací, Praha </w:t>
      </w:r>
      <w:r w:rsidRPr="00281CA4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-</w:t>
      </w:r>
      <w:r w:rsidRPr="00281CA4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</w:t>
      </w:r>
      <w:r w:rsidRPr="00281CA4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FOTOTERMÍN s možností rozhovorů;</w:t>
      </w:r>
    </w:p>
    <w:p w:rsidR="00281CA4" w:rsidRPr="00281CA4" w:rsidRDefault="00281CA4" w:rsidP="00281CA4">
      <w:pPr>
        <w:tabs>
          <w:tab w:val="left" w:pos="1134"/>
        </w:tabs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</w:p>
    <w:p w:rsidR="00281CA4" w:rsidRPr="00281CA4" w:rsidRDefault="00281CA4" w:rsidP="00281CA4">
      <w:pPr>
        <w:tabs>
          <w:tab w:val="left" w:pos="1134"/>
        </w:tabs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281CA4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Sraz novinářů do 11.45 hodin</w:t>
      </w:r>
      <w:r w:rsidRPr="00281CA4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u vstupu do Slavnostní síně Národního památníku na Vítkově.</w:t>
      </w:r>
    </w:p>
    <w:p w:rsidR="00281CA4" w:rsidRPr="00281CA4" w:rsidRDefault="00281CA4" w:rsidP="00281CA4">
      <w:pPr>
        <w:tabs>
          <w:tab w:val="left" w:pos="1134"/>
        </w:tabs>
        <w:jc w:val="both"/>
        <w:rPr>
          <w:rStyle w:val="Hypertextovodkaz"/>
          <w:rFonts w:eastAsia="Arial Unicode MS"/>
          <w:color w:val="000000"/>
          <w:sz w:val="24"/>
          <w:szCs w:val="24"/>
        </w:rPr>
      </w:pPr>
    </w:p>
    <w:p w:rsidR="00281CA4" w:rsidRPr="00281CA4" w:rsidRDefault="00281CA4" w:rsidP="00281CA4">
      <w:pPr>
        <w:pStyle w:val="Normlnweb"/>
        <w:jc w:val="both"/>
        <w:rPr>
          <w:rFonts w:ascii="Times New Roman" w:eastAsia="Times New Roman" w:hAnsi="Times New Roman"/>
        </w:rPr>
      </w:pPr>
      <w:r w:rsidRPr="00281CA4">
        <w:rPr>
          <w:rFonts w:ascii="Times New Roman" w:hAnsi="Times New Roman"/>
          <w:b/>
          <w:bCs/>
          <w:color w:val="000000"/>
        </w:rPr>
        <w:t>Kontaktní osoba:</w:t>
      </w:r>
      <w:r w:rsidRPr="00281CA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kapitán Tomáš </w:t>
      </w:r>
      <w:proofErr w:type="spellStart"/>
      <w:r>
        <w:rPr>
          <w:rFonts w:ascii="Times New Roman" w:hAnsi="Times New Roman"/>
          <w:color w:val="000000"/>
        </w:rPr>
        <w:t>Maruščák</w:t>
      </w:r>
      <w:proofErr w:type="spellEnd"/>
      <w:r w:rsidRPr="00281CA4">
        <w:rPr>
          <w:rFonts w:ascii="Times New Roman" w:hAnsi="Times New Roman"/>
          <w:color w:val="000000"/>
        </w:rPr>
        <w:t xml:space="preserve">, oddělení komunikace s veřejností, Generální štáb AČR, tel.: </w:t>
      </w:r>
      <w:r>
        <w:rPr>
          <w:rFonts w:ascii="Times New Roman" w:hAnsi="Times New Roman"/>
          <w:color w:val="000000"/>
        </w:rPr>
        <w:t>724 961 458</w:t>
      </w:r>
      <w:r w:rsidRPr="00281CA4">
        <w:rPr>
          <w:rFonts w:ascii="Times New Roman" w:hAnsi="Times New Roman"/>
          <w:color w:val="000000"/>
        </w:rPr>
        <w:t>, 973 216 04</w:t>
      </w:r>
      <w:r>
        <w:rPr>
          <w:rFonts w:ascii="Times New Roman" w:hAnsi="Times New Roman"/>
          <w:color w:val="000000"/>
        </w:rPr>
        <w:t>3</w:t>
      </w:r>
      <w:r w:rsidRPr="00281CA4">
        <w:rPr>
          <w:rFonts w:ascii="Times New Roman" w:hAnsi="Times New Roman"/>
          <w:color w:val="000000"/>
        </w:rPr>
        <w:t xml:space="preserve">, e-mail: </w:t>
      </w:r>
      <w:proofErr w:type="spellStart"/>
      <w:r w:rsidRPr="00281CA4">
        <w:rPr>
          <w:rFonts w:ascii="Times New Roman" w:hAnsi="Times New Roman"/>
          <w:color w:val="000000"/>
        </w:rPr>
        <w:t>kangs@army</w:t>
      </w:r>
      <w:proofErr w:type="spellEnd"/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</w:p>
    <w:p w:rsidR="002554B8" w:rsidRDefault="002554B8" w:rsidP="002554B8">
      <w:pPr>
        <w:jc w:val="both"/>
      </w:pPr>
    </w:p>
    <w:p w:rsidR="0017538B" w:rsidRPr="00D83E89" w:rsidRDefault="0017538B" w:rsidP="002554B8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D83E89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F7" w:rsidRDefault="00E10EF7">
      <w:r>
        <w:separator/>
      </w:r>
    </w:p>
  </w:endnote>
  <w:endnote w:type="continuationSeparator" w:id="0">
    <w:p w:rsidR="00E10EF7" w:rsidRDefault="00E1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E10EF7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F7" w:rsidRDefault="00E10EF7">
      <w:r>
        <w:separator/>
      </w:r>
    </w:p>
  </w:footnote>
  <w:footnote w:type="continuationSeparator" w:id="0">
    <w:p w:rsidR="00E10EF7" w:rsidRDefault="00E1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1CA4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7C7AAD"/>
    <w:rsid w:val="008124FA"/>
    <w:rsid w:val="008327D6"/>
    <w:rsid w:val="0083603F"/>
    <w:rsid w:val="00854D08"/>
    <w:rsid w:val="008716CC"/>
    <w:rsid w:val="008764C1"/>
    <w:rsid w:val="008D656D"/>
    <w:rsid w:val="008D7743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05571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BD7633"/>
    <w:rsid w:val="00BF3A0D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0EF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5</cp:revision>
  <cp:lastPrinted>2018-11-28T07:25:00Z</cp:lastPrinted>
  <dcterms:created xsi:type="dcterms:W3CDTF">2019-06-27T06:55:00Z</dcterms:created>
  <dcterms:modified xsi:type="dcterms:W3CDTF">2019-06-27T08:18:00Z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