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B877F2">
        <w:rPr>
          <w:b/>
        </w:rPr>
        <w:t>22</w:t>
      </w:r>
      <w:r w:rsidR="00643CE5">
        <w:rPr>
          <w:b/>
        </w:rPr>
        <w:t xml:space="preserve">. </w:t>
      </w:r>
      <w:r w:rsidR="00B877F2">
        <w:rPr>
          <w:b/>
        </w:rPr>
        <w:t>března</w:t>
      </w:r>
      <w:r w:rsidR="00B877F2" w:rsidRPr="0076119E">
        <w:rPr>
          <w:b/>
        </w:rPr>
        <w:t xml:space="preserve"> </w:t>
      </w:r>
      <w:r w:rsidRPr="0076119E">
        <w:rPr>
          <w:b/>
        </w:rPr>
        <w:t>201</w:t>
      </w:r>
      <w:r w:rsidR="003D1162">
        <w:rPr>
          <w:b/>
        </w:rPr>
        <w:t>6</w:t>
      </w:r>
    </w:p>
    <w:p w:rsidR="00643CE5" w:rsidRDefault="0076119E" w:rsidP="00DD0B47">
      <w:r>
        <w:rPr>
          <w:b/>
        </w:rPr>
        <w:t xml:space="preserve">Téma: </w:t>
      </w:r>
      <w:r w:rsidR="00B877F2">
        <w:rPr>
          <w:b/>
        </w:rPr>
        <w:t xml:space="preserve">Čeští vojáci </w:t>
      </w:r>
      <w:r w:rsidR="008B5628">
        <w:rPr>
          <w:b/>
        </w:rPr>
        <w:t xml:space="preserve">odrazili </w:t>
      </w:r>
      <w:r w:rsidR="00B877F2">
        <w:rPr>
          <w:b/>
        </w:rPr>
        <w:t>útok na velitelství mise EUTM v Mali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536725B" wp14:editId="64CDCA0C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1742DB" w:rsidRDefault="00643CE5" w:rsidP="00643CE5">
      <w:pPr>
        <w:ind w:firstLine="708"/>
        <w:jc w:val="both"/>
      </w:pPr>
      <w:r>
        <w:t xml:space="preserve"> </w:t>
      </w:r>
      <w:r w:rsidRPr="001B742D">
        <w:t>V</w:t>
      </w:r>
      <w:r w:rsidR="00B877F2">
        <w:t> pondělí 21. března 2016 v 18.</w:t>
      </w:r>
      <w:r w:rsidR="00FB607C">
        <w:t xml:space="preserve">33 </w:t>
      </w:r>
      <w:r w:rsidR="00B877F2">
        <w:t xml:space="preserve">hodin </w:t>
      </w:r>
      <w:r w:rsidR="00F90EAF">
        <w:t>zaútočil muž</w:t>
      </w:r>
      <w:r w:rsidR="00B877F2">
        <w:t xml:space="preserve"> vyzbrojen</w:t>
      </w:r>
      <w:r w:rsidR="00F90EAF">
        <w:t>ý</w:t>
      </w:r>
      <w:r w:rsidR="00B877F2">
        <w:t xml:space="preserve"> útočn</w:t>
      </w:r>
      <w:r w:rsidR="00F90EAF">
        <w:t>ou</w:t>
      </w:r>
      <w:r w:rsidR="00B877F2">
        <w:t xml:space="preserve"> pušk</w:t>
      </w:r>
      <w:r w:rsidR="00F90EAF">
        <w:t>ou</w:t>
      </w:r>
      <w:r w:rsidR="00B877F2">
        <w:t xml:space="preserve"> typu AK </w:t>
      </w:r>
      <w:r w:rsidR="00F90EAF">
        <w:t xml:space="preserve">na </w:t>
      </w:r>
      <w:r w:rsidR="00B877F2">
        <w:t xml:space="preserve">hlavní vstup do areálu velitelství </w:t>
      </w:r>
      <w:r w:rsidR="005D7AD8">
        <w:t xml:space="preserve">Výcvikové </w:t>
      </w:r>
      <w:r w:rsidR="00B877F2">
        <w:t>mise Evropské unie EUTM v Mali, které střeží příslušníci 7. jednotky AČR</w:t>
      </w:r>
      <w:r w:rsidR="001742DB">
        <w:t>.</w:t>
      </w:r>
    </w:p>
    <w:p w:rsidR="001742DB" w:rsidRDefault="001742DB" w:rsidP="00643CE5">
      <w:pPr>
        <w:ind w:firstLine="708"/>
        <w:jc w:val="both"/>
      </w:pPr>
      <w:r>
        <w:t>„</w:t>
      </w:r>
      <w:r w:rsidR="001B530D">
        <w:t>Čeští</w:t>
      </w:r>
      <w:r w:rsidR="001B530D">
        <w:t xml:space="preserve"> </w:t>
      </w:r>
      <w:r>
        <w:t xml:space="preserve">vojáci zaujali v souladu se stanovenými postupy </w:t>
      </w:r>
      <w:r w:rsidR="00F90EAF">
        <w:t xml:space="preserve">obranné postavení </w:t>
      </w:r>
      <w:r>
        <w:t xml:space="preserve">a po pozitivní identifikaci </w:t>
      </w:r>
      <w:r w:rsidR="00F90EAF">
        <w:t xml:space="preserve">útočníka </w:t>
      </w:r>
      <w:r w:rsidR="00FB607C">
        <w:t xml:space="preserve">jeho střelbu </w:t>
      </w:r>
      <w:r w:rsidR="00F90EAF">
        <w:t>opětovali. Následně jej na místě ve spolupráci s příslušníky Malijské národní gardy zneškodnili</w:t>
      </w:r>
      <w:r>
        <w:t>,“ uvedl k incidentu náčelník Generálního štábu AČR generálporučík Josef Bečvář a dodal: „</w:t>
      </w:r>
      <w:r w:rsidR="0081580E">
        <w:t xml:space="preserve">Naši vojáci úspěšně odrazili </w:t>
      </w:r>
      <w:r>
        <w:t>útok na velitelství mise EUTM v</w:t>
      </w:r>
      <w:r w:rsidR="00FB607C">
        <w:t> </w:t>
      </w:r>
      <w:r>
        <w:t>Bamaku</w:t>
      </w:r>
      <w:r w:rsidR="00FB607C">
        <w:t>, přičemž útočníkovi se nepodařilo proniknout do areálu</w:t>
      </w:r>
      <w:r>
        <w:t>. Za jejich odvahu a rozhodný postup jim náleží plné uznání.“</w:t>
      </w:r>
    </w:p>
    <w:p w:rsidR="00643CE5" w:rsidRPr="001B742D" w:rsidRDefault="001742DB" w:rsidP="001742DB">
      <w:pPr>
        <w:ind w:firstLine="708"/>
        <w:jc w:val="both"/>
      </w:pPr>
      <w:r>
        <w:t>Po tomto incidentu již k dalšímu útoku na areál velitelství nedošlo</w:t>
      </w:r>
      <w:r w:rsidR="00FB607C">
        <w:t>. Okolnosti útoku či případná účast dalších osob jsou předmětem probíhajícího šetření</w:t>
      </w:r>
      <w:r>
        <w:t xml:space="preserve">. </w:t>
      </w:r>
      <w:r w:rsidR="00FB607C">
        <w:t xml:space="preserve">Příslušníci 7. </w:t>
      </w:r>
      <w:r w:rsidR="001B530D">
        <w:t>j</w:t>
      </w:r>
      <w:r w:rsidR="001B530D">
        <w:t xml:space="preserve">ednotky </w:t>
      </w:r>
      <w:r w:rsidR="00FB607C">
        <w:t>AČR</w:t>
      </w:r>
      <w:r>
        <w:t xml:space="preserve"> pokračuj</w:t>
      </w:r>
      <w:r w:rsidR="00FB607C">
        <w:t>í</w:t>
      </w:r>
      <w:r>
        <w:t xml:space="preserve"> v</w:t>
      </w:r>
      <w:r w:rsidR="000A2F72">
        <w:t xml:space="preserve"> plnění úkolů v rámci </w:t>
      </w:r>
      <w:r>
        <w:t>následných bezpečnostních opatření</w:t>
      </w:r>
      <w:r w:rsidR="00FB607C">
        <w:t xml:space="preserve"> přijatých v areálu velitelství</w:t>
      </w:r>
      <w:r>
        <w:t>.</w:t>
      </w:r>
      <w:r w:rsidR="00B877F2">
        <w:t xml:space="preserve"> </w:t>
      </w:r>
      <w:r w:rsidR="00FB607C">
        <w:t xml:space="preserve">V okolí velitelství patrolují rovněž příslušníci malijských ozbrojených </w:t>
      </w:r>
      <w:r w:rsidR="0016683B">
        <w:br/>
      </w:r>
      <w:bookmarkStart w:id="0" w:name="_GoBack"/>
      <w:bookmarkEnd w:id="0"/>
      <w:r w:rsidR="00FB607C">
        <w:t xml:space="preserve">a bezpečnostních sil. </w:t>
      </w:r>
      <w:r>
        <w:t xml:space="preserve">Při napadení základny nebyl nikdo z českých vojáků </w:t>
      </w:r>
      <w:r w:rsidR="00F90EAF">
        <w:t xml:space="preserve">ani ostatních příslušníků mise </w:t>
      </w:r>
      <w:r>
        <w:t>zraněn.</w:t>
      </w:r>
      <w:r w:rsidR="00FB607C">
        <w:t xml:space="preserve"> Incident prokázal</w:t>
      </w:r>
      <w:r w:rsidR="00542063">
        <w:t>, že bezpečnostní opatření mise EUTM Mali jsou správně nastaven</w:t>
      </w:r>
      <w:r w:rsidR="000A2F72">
        <w:t>a</w:t>
      </w:r>
      <w:r w:rsidR="00542063">
        <w:t xml:space="preserve"> a spolupráce s malijskými bezpečnostními silami je efektivní. </w:t>
      </w:r>
      <w:r w:rsidR="00FB607C">
        <w:t xml:space="preserve"> </w:t>
      </w:r>
    </w:p>
    <w:p w:rsidR="00643CE5" w:rsidRPr="001B742D" w:rsidRDefault="00643CE5" w:rsidP="00643CE5">
      <w:pPr>
        <w:ind w:firstLine="708"/>
        <w:jc w:val="both"/>
      </w:pPr>
      <w:r w:rsidRPr="001B742D">
        <w:t xml:space="preserve">     </w:t>
      </w:r>
    </w:p>
    <w:p w:rsidR="00643CE5" w:rsidRPr="001B742D" w:rsidRDefault="00643CE5" w:rsidP="00643CE5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plukovník Jan Šulc, oddělení komunikace s veřejností, Generální štáb AČR, tel.: 973 216 042, 724 033 396, e-mail: kangs@army.cz </w:t>
      </w:r>
    </w:p>
    <w:p w:rsidR="00DA4037" w:rsidRDefault="00DA4037" w:rsidP="00DF03FB"/>
    <w:sectPr w:rsidR="00DA4037" w:rsidSect="00243C99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FF4" w:rsidRDefault="003C4FF4">
      <w:r>
        <w:separator/>
      </w:r>
    </w:p>
  </w:endnote>
  <w:endnote w:type="continuationSeparator" w:id="0">
    <w:p w:rsidR="003C4FF4" w:rsidRDefault="003C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495507">
    <w:pPr>
      <w:pStyle w:val="Zpat"/>
      <w:ind w:right="-2"/>
      <w:jc w:val="center"/>
      <w:rPr>
        <w:b/>
      </w:rPr>
    </w:pPr>
  </w:p>
  <w:p w:rsidR="00E216D7" w:rsidRDefault="00495507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FF4" w:rsidRDefault="003C4FF4">
      <w:r>
        <w:separator/>
      </w:r>
    </w:p>
  </w:footnote>
  <w:footnote w:type="continuationSeparator" w:id="0">
    <w:p w:rsidR="003C4FF4" w:rsidRDefault="003C4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20B79"/>
    <w:rsid w:val="00021997"/>
    <w:rsid w:val="00024A62"/>
    <w:rsid w:val="00047B96"/>
    <w:rsid w:val="000561E9"/>
    <w:rsid w:val="0007550F"/>
    <w:rsid w:val="00075512"/>
    <w:rsid w:val="00082B43"/>
    <w:rsid w:val="00097BF7"/>
    <w:rsid w:val="000A2F72"/>
    <w:rsid w:val="000B1557"/>
    <w:rsid w:val="000C41AF"/>
    <w:rsid w:val="000E16B8"/>
    <w:rsid w:val="000E1FAB"/>
    <w:rsid w:val="000E38A3"/>
    <w:rsid w:val="000F6EB8"/>
    <w:rsid w:val="00105957"/>
    <w:rsid w:val="00114504"/>
    <w:rsid w:val="001164B4"/>
    <w:rsid w:val="001213A7"/>
    <w:rsid w:val="00141F52"/>
    <w:rsid w:val="0016683B"/>
    <w:rsid w:val="0017076D"/>
    <w:rsid w:val="001742DB"/>
    <w:rsid w:val="001A3179"/>
    <w:rsid w:val="001A35C4"/>
    <w:rsid w:val="001B530D"/>
    <w:rsid w:val="001C2E15"/>
    <w:rsid w:val="001D3D21"/>
    <w:rsid w:val="001E0493"/>
    <w:rsid w:val="001F52B0"/>
    <w:rsid w:val="001F674D"/>
    <w:rsid w:val="00207A42"/>
    <w:rsid w:val="00207C43"/>
    <w:rsid w:val="00213BFB"/>
    <w:rsid w:val="00243C99"/>
    <w:rsid w:val="00255CE1"/>
    <w:rsid w:val="00256AD7"/>
    <w:rsid w:val="00261829"/>
    <w:rsid w:val="00281F98"/>
    <w:rsid w:val="002E4291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73624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32A9C"/>
    <w:rsid w:val="00453960"/>
    <w:rsid w:val="00453F9B"/>
    <w:rsid w:val="00495507"/>
    <w:rsid w:val="004B218F"/>
    <w:rsid w:val="004C7ACB"/>
    <w:rsid w:val="004D0426"/>
    <w:rsid w:val="004D1448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D7AD8"/>
    <w:rsid w:val="005E6658"/>
    <w:rsid w:val="00602F62"/>
    <w:rsid w:val="006129C4"/>
    <w:rsid w:val="00620B26"/>
    <w:rsid w:val="00637EB8"/>
    <w:rsid w:val="00643CE5"/>
    <w:rsid w:val="006517C7"/>
    <w:rsid w:val="006571B1"/>
    <w:rsid w:val="0066680D"/>
    <w:rsid w:val="006841AB"/>
    <w:rsid w:val="0069294C"/>
    <w:rsid w:val="00696001"/>
    <w:rsid w:val="006C79DD"/>
    <w:rsid w:val="006F1B00"/>
    <w:rsid w:val="00707943"/>
    <w:rsid w:val="007169F9"/>
    <w:rsid w:val="00750378"/>
    <w:rsid w:val="00760F98"/>
    <w:rsid w:val="0076119E"/>
    <w:rsid w:val="007C7F87"/>
    <w:rsid w:val="007E5E24"/>
    <w:rsid w:val="007F077B"/>
    <w:rsid w:val="00800604"/>
    <w:rsid w:val="0081580E"/>
    <w:rsid w:val="00836C17"/>
    <w:rsid w:val="00856197"/>
    <w:rsid w:val="00865548"/>
    <w:rsid w:val="00876394"/>
    <w:rsid w:val="00896BAE"/>
    <w:rsid w:val="008A3B8B"/>
    <w:rsid w:val="008B1A41"/>
    <w:rsid w:val="008B5628"/>
    <w:rsid w:val="008D59DE"/>
    <w:rsid w:val="008E5464"/>
    <w:rsid w:val="008F5EBE"/>
    <w:rsid w:val="0090626A"/>
    <w:rsid w:val="00912D0C"/>
    <w:rsid w:val="009159A9"/>
    <w:rsid w:val="00921D28"/>
    <w:rsid w:val="009433D6"/>
    <w:rsid w:val="0094571C"/>
    <w:rsid w:val="00957830"/>
    <w:rsid w:val="00962E34"/>
    <w:rsid w:val="009679B5"/>
    <w:rsid w:val="00984245"/>
    <w:rsid w:val="009960E2"/>
    <w:rsid w:val="009A100E"/>
    <w:rsid w:val="009C3165"/>
    <w:rsid w:val="009C6825"/>
    <w:rsid w:val="009D41D9"/>
    <w:rsid w:val="009E10D4"/>
    <w:rsid w:val="009F6B01"/>
    <w:rsid w:val="00A012B8"/>
    <w:rsid w:val="00A04157"/>
    <w:rsid w:val="00A25A2F"/>
    <w:rsid w:val="00A4144E"/>
    <w:rsid w:val="00A868BD"/>
    <w:rsid w:val="00AA2FC1"/>
    <w:rsid w:val="00AB4CE9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4492B"/>
    <w:rsid w:val="00C56844"/>
    <w:rsid w:val="00CB0716"/>
    <w:rsid w:val="00CB44F0"/>
    <w:rsid w:val="00D14321"/>
    <w:rsid w:val="00D64189"/>
    <w:rsid w:val="00D82870"/>
    <w:rsid w:val="00D950D6"/>
    <w:rsid w:val="00DA4037"/>
    <w:rsid w:val="00DD0B47"/>
    <w:rsid w:val="00DD4ADF"/>
    <w:rsid w:val="00DD4D3C"/>
    <w:rsid w:val="00DD5D81"/>
    <w:rsid w:val="00DD694D"/>
    <w:rsid w:val="00DF03FB"/>
    <w:rsid w:val="00E05B25"/>
    <w:rsid w:val="00E16C79"/>
    <w:rsid w:val="00E24152"/>
    <w:rsid w:val="00E24DC8"/>
    <w:rsid w:val="00E31918"/>
    <w:rsid w:val="00E31E62"/>
    <w:rsid w:val="00E51A5C"/>
    <w:rsid w:val="00E525BC"/>
    <w:rsid w:val="00E841A1"/>
    <w:rsid w:val="00EA3EEE"/>
    <w:rsid w:val="00EA7175"/>
    <w:rsid w:val="00ED3F05"/>
    <w:rsid w:val="00EE0915"/>
    <w:rsid w:val="00F07E94"/>
    <w:rsid w:val="00F900EB"/>
    <w:rsid w:val="00F90EAF"/>
    <w:rsid w:val="00FB607C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C22DC-A3E5-40BD-85D4-7C0BCEFF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235</Words>
  <Characters>1393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1625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