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D873E3" w:rsidRDefault="00D873E3" w:rsidP="00D873E3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3C079A">
        <w:t>10</w:t>
      </w:r>
      <w:r w:rsidR="00B62A45">
        <w:t xml:space="preserve">. října </w:t>
      </w:r>
      <w:r w:rsidRPr="00C3789C">
        <w:t>201</w:t>
      </w:r>
      <w:r w:rsidR="00B62A45">
        <w:t>8</w:t>
      </w:r>
    </w:p>
    <w:p w:rsidR="00D873E3" w:rsidRDefault="00D873E3" w:rsidP="00D873E3">
      <w:r>
        <w:rPr>
          <w:b/>
        </w:rPr>
        <w:t xml:space="preserve">Téma: </w:t>
      </w:r>
      <w:r w:rsidR="00D51970">
        <w:t>Z</w:t>
      </w:r>
      <w:r>
        <w:t xml:space="preserve">měna na pozici vedoucího Oddělení komunikace s veřejností </w:t>
      </w:r>
      <w:proofErr w:type="spellStart"/>
      <w:r>
        <w:t>KaGŠ</w:t>
      </w:r>
      <w:proofErr w:type="spellEnd"/>
    </w:p>
    <w:p w:rsidR="00643CE5" w:rsidRDefault="00274856" w:rsidP="00DD0B47">
      <w:r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77845" w:rsidRPr="00677845" w:rsidRDefault="00643CE5" w:rsidP="00677845">
      <w:pPr>
        <w:jc w:val="both"/>
      </w:pPr>
      <w:r w:rsidRPr="001B742D">
        <w:t xml:space="preserve">          </w:t>
      </w:r>
    </w:p>
    <w:p w:rsidR="00D873E3" w:rsidRPr="009F6BD3" w:rsidRDefault="00080D1D" w:rsidP="00D873E3">
      <w:pPr>
        <w:shd w:val="clear" w:color="auto" w:fill="FFFFFF"/>
        <w:spacing w:after="150"/>
        <w:rPr>
          <w:color w:val="000000"/>
        </w:rPr>
      </w:pPr>
      <w:r>
        <w:rPr>
          <w:color w:val="000000"/>
        </w:rPr>
        <w:t xml:space="preserve">Dnem </w:t>
      </w:r>
      <w:r w:rsidR="00D51970">
        <w:rPr>
          <w:color w:val="000000"/>
        </w:rPr>
        <w:t xml:space="preserve">1. </w:t>
      </w:r>
      <w:r w:rsidR="00B62A45">
        <w:rPr>
          <w:color w:val="000000"/>
        </w:rPr>
        <w:t xml:space="preserve">října </w:t>
      </w:r>
      <w:r w:rsidR="00D51970">
        <w:rPr>
          <w:color w:val="000000"/>
        </w:rPr>
        <w:t>2018</w:t>
      </w:r>
      <w:r w:rsidR="00D873E3">
        <w:rPr>
          <w:color w:val="000000"/>
        </w:rPr>
        <w:t xml:space="preserve"> je </w:t>
      </w:r>
      <w:r w:rsidR="003C079A">
        <w:rPr>
          <w:color w:val="000000"/>
        </w:rPr>
        <w:t xml:space="preserve">novou </w:t>
      </w:r>
      <w:bookmarkStart w:id="0" w:name="_GoBack"/>
      <w:bookmarkEnd w:id="0"/>
      <w:r w:rsidR="00D873E3">
        <w:rPr>
          <w:color w:val="000000"/>
        </w:rPr>
        <w:t xml:space="preserve">vedoucí Oddělení komunikace s veřejností Kanceláře Generálního štábu AČR </w:t>
      </w:r>
      <w:r w:rsidR="00B62A45">
        <w:rPr>
          <w:color w:val="000000"/>
        </w:rPr>
        <w:t>plukovnice</w:t>
      </w:r>
      <w:r w:rsidR="00D873E3">
        <w:rPr>
          <w:color w:val="000000"/>
        </w:rPr>
        <w:t xml:space="preserve"> Ing. </w:t>
      </w:r>
      <w:r w:rsidR="00B62A45">
        <w:rPr>
          <w:color w:val="000000"/>
        </w:rPr>
        <w:t>Magdalena Dvořáková</w:t>
      </w:r>
      <w:r w:rsidR="00D873E3">
        <w:rPr>
          <w:color w:val="000000"/>
        </w:rPr>
        <w:t xml:space="preserve">.   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</w:t>
      </w:r>
      <w:r w:rsidR="00B62A45">
        <w:rPr>
          <w:color w:val="000000"/>
        </w:rPr>
        <w:t>plukovnice Magdalena Dvořáková</w:t>
      </w:r>
      <w:r w:rsidRPr="00984FF0">
        <w:rPr>
          <w:color w:val="000000"/>
          <w:kern w:val="1"/>
        </w:rPr>
        <w:t>, oddělení komunikace s veřejností, Generální štáb AČR, tel</w:t>
      </w:r>
      <w:r w:rsidRPr="004A22A7">
        <w:rPr>
          <w:color w:val="000000"/>
          <w:kern w:val="1"/>
        </w:rPr>
        <w:t>.: 7</w:t>
      </w:r>
      <w:r w:rsidR="004A22A7" w:rsidRPr="004A22A7">
        <w:rPr>
          <w:color w:val="000000"/>
          <w:kern w:val="1"/>
        </w:rPr>
        <w:t>24 961 458</w:t>
      </w:r>
      <w:r w:rsidRPr="004A22A7">
        <w:rPr>
          <w:color w:val="000000"/>
          <w:kern w:val="1"/>
        </w:rPr>
        <w:t>, 973 216 04</w:t>
      </w:r>
      <w:r w:rsidR="004A22A7" w:rsidRPr="004A22A7">
        <w:rPr>
          <w:color w:val="000000"/>
          <w:kern w:val="1"/>
        </w:rPr>
        <w:t>2</w:t>
      </w:r>
      <w:r>
        <w:rPr>
          <w:color w:val="000000"/>
          <w:kern w:val="1"/>
        </w:rPr>
        <w:t>, e-mail: kangs@army.cz</w:t>
      </w:r>
    </w:p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E1" w:rsidRDefault="005A57E1">
      <w:r>
        <w:separator/>
      </w:r>
    </w:p>
  </w:endnote>
  <w:endnote w:type="continuationSeparator" w:id="0">
    <w:p w:rsidR="005A57E1" w:rsidRDefault="005A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5A57E1">
    <w:pPr>
      <w:pStyle w:val="Zpat"/>
      <w:ind w:right="-2"/>
      <w:jc w:val="center"/>
      <w:rPr>
        <w:b/>
      </w:rPr>
    </w:pPr>
  </w:p>
  <w:p w:rsidR="00E216D7" w:rsidRDefault="005A57E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E1" w:rsidRDefault="005A57E1">
      <w:r>
        <w:separator/>
      </w:r>
    </w:p>
  </w:footnote>
  <w:footnote w:type="continuationSeparator" w:id="0">
    <w:p w:rsidR="005A57E1" w:rsidRDefault="005A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0D1D"/>
    <w:rsid w:val="00082B43"/>
    <w:rsid w:val="00091CFC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079A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82A90"/>
    <w:rsid w:val="004928B9"/>
    <w:rsid w:val="00495507"/>
    <w:rsid w:val="004A22A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57E1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845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25943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B7600"/>
    <w:rsid w:val="00AD216E"/>
    <w:rsid w:val="00AE3767"/>
    <w:rsid w:val="00AF536C"/>
    <w:rsid w:val="00B02105"/>
    <w:rsid w:val="00B22736"/>
    <w:rsid w:val="00B339D0"/>
    <w:rsid w:val="00B33DFF"/>
    <w:rsid w:val="00B62A45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758DC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9D4F-DD98-4D8A-ADDB-5D11A4EB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378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