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D83382">
        <w:rPr>
          <w:b/>
        </w:rPr>
        <w:t>1</w:t>
      </w:r>
      <w:r w:rsidR="00B0539F">
        <w:rPr>
          <w:b/>
        </w:rPr>
        <w:t>1</w:t>
      </w:r>
      <w:r w:rsidRPr="0076119E">
        <w:rPr>
          <w:b/>
        </w:rPr>
        <w:t xml:space="preserve">. </w:t>
      </w:r>
      <w:r w:rsidR="00DF03FB">
        <w:rPr>
          <w:b/>
        </w:rPr>
        <w:t>září</w:t>
      </w:r>
      <w:r w:rsidRPr="0076119E">
        <w:rPr>
          <w:b/>
        </w:rPr>
        <w:t xml:space="preserve"> 2015</w:t>
      </w:r>
    </w:p>
    <w:p w:rsidR="0076119E" w:rsidRPr="00942029" w:rsidRDefault="0076119E" w:rsidP="00942029">
      <w:pPr>
        <w:rPr>
          <w:b/>
          <w:bCs/>
          <w:color w:val="000000"/>
        </w:rPr>
      </w:pPr>
      <w:r>
        <w:rPr>
          <w:b/>
        </w:rPr>
        <w:t xml:space="preserve">Téma:  </w:t>
      </w:r>
      <w:proofErr w:type="spellStart"/>
      <w:r w:rsidR="005736ED" w:rsidRPr="00B83D0F">
        <w:rPr>
          <w:b/>
          <w:bCs/>
          <w:color w:val="000000"/>
        </w:rPr>
        <w:t>Danube</w:t>
      </w:r>
      <w:proofErr w:type="spellEnd"/>
      <w:r w:rsidR="005736ED" w:rsidRPr="00B83D0F">
        <w:rPr>
          <w:b/>
          <w:bCs/>
          <w:color w:val="000000"/>
        </w:rPr>
        <w:t xml:space="preserve"> </w:t>
      </w:r>
      <w:proofErr w:type="spellStart"/>
      <w:r w:rsidR="005736ED" w:rsidRPr="00B83D0F">
        <w:rPr>
          <w:b/>
          <w:bCs/>
          <w:color w:val="000000"/>
        </w:rPr>
        <w:t>Ride</w:t>
      </w:r>
      <w:proofErr w:type="spellEnd"/>
      <w:r w:rsidR="005736ED" w:rsidRPr="00B83D0F">
        <w:rPr>
          <w:b/>
          <w:bCs/>
          <w:color w:val="000000"/>
        </w:rPr>
        <w:t xml:space="preserve"> - přesuny příslušníků US ARMY přes Českou republiku</w:t>
      </w:r>
    </w:p>
    <w:p w:rsidR="0076119E" w:rsidRPr="009F0C9C" w:rsidRDefault="00DF03FB" w:rsidP="009F0C9C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11CD29" wp14:editId="6AF88332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5736ED" w:rsidRPr="00B83D0F" w:rsidRDefault="005736ED" w:rsidP="005736ED">
      <w:pPr>
        <w:pStyle w:val="Zkladntextodsazen"/>
        <w:rPr>
          <w:color w:val="000000"/>
        </w:rPr>
      </w:pPr>
      <w:r w:rsidRPr="00B83D0F">
        <w:rPr>
          <w:color w:val="000000"/>
        </w:rPr>
        <w:t>Ve dnech 9. až 14. září 2015 se uskuteč</w:t>
      </w:r>
      <w:r w:rsidR="00104FA7">
        <w:rPr>
          <w:color w:val="000000"/>
        </w:rPr>
        <w:t>ňují</w:t>
      </w:r>
      <w:r w:rsidRPr="00B83D0F">
        <w:rPr>
          <w:color w:val="000000"/>
        </w:rPr>
        <w:t xml:space="preserve"> přes území České republiky přesuny </w:t>
      </w:r>
      <w:r w:rsidR="008C6026">
        <w:rPr>
          <w:color w:val="000000"/>
        </w:rPr>
        <w:t xml:space="preserve">řádově 550 </w:t>
      </w:r>
      <w:r w:rsidRPr="00B83D0F">
        <w:rPr>
          <w:color w:val="000000"/>
        </w:rPr>
        <w:t>příslušníků 2. jízdn</w:t>
      </w:r>
      <w:r w:rsidR="00BD7BE4">
        <w:rPr>
          <w:color w:val="000000"/>
        </w:rPr>
        <w:t xml:space="preserve">ího pluku US ARMY (2nd </w:t>
      </w:r>
      <w:proofErr w:type="spellStart"/>
      <w:r w:rsidR="00BD7BE4">
        <w:rPr>
          <w:color w:val="000000"/>
        </w:rPr>
        <w:t>Cavalry</w:t>
      </w:r>
      <w:proofErr w:type="spellEnd"/>
      <w:r w:rsidR="00BD7BE4">
        <w:rPr>
          <w:color w:val="000000"/>
        </w:rPr>
        <w:t xml:space="preserve"> R</w:t>
      </w:r>
      <w:r w:rsidRPr="00B83D0F">
        <w:rPr>
          <w:color w:val="000000"/>
        </w:rPr>
        <w:t xml:space="preserve">egiment) </w:t>
      </w:r>
      <w:r w:rsidR="008C6026">
        <w:rPr>
          <w:color w:val="000000"/>
        </w:rPr>
        <w:t xml:space="preserve">s technikou z bavorského </w:t>
      </w:r>
      <w:proofErr w:type="spellStart"/>
      <w:r w:rsidR="008C6026">
        <w:rPr>
          <w:color w:val="000000"/>
        </w:rPr>
        <w:t>Vilsecku</w:t>
      </w:r>
      <w:proofErr w:type="spellEnd"/>
      <w:r w:rsidR="008C6026">
        <w:rPr>
          <w:color w:val="000000"/>
        </w:rPr>
        <w:t xml:space="preserve"> </w:t>
      </w:r>
      <w:r w:rsidRPr="00B83D0F">
        <w:rPr>
          <w:color w:val="000000"/>
        </w:rPr>
        <w:t xml:space="preserve">na cvičení NATO Brave </w:t>
      </w:r>
      <w:proofErr w:type="spellStart"/>
      <w:r w:rsidRPr="00B83D0F">
        <w:rPr>
          <w:color w:val="000000"/>
        </w:rPr>
        <w:t>Warrior</w:t>
      </w:r>
      <w:proofErr w:type="spellEnd"/>
      <w:r w:rsidRPr="00B83D0F">
        <w:rPr>
          <w:color w:val="000000"/>
        </w:rPr>
        <w:t xml:space="preserve"> </w:t>
      </w:r>
      <w:r w:rsidR="00104FA7">
        <w:rPr>
          <w:color w:val="000000"/>
        </w:rPr>
        <w:t>do Maďarska</w:t>
      </w:r>
      <w:r w:rsidRPr="00B83D0F">
        <w:rPr>
          <w:color w:val="000000"/>
        </w:rPr>
        <w:t>.</w:t>
      </w:r>
    </w:p>
    <w:p w:rsidR="00BD7BE4" w:rsidRDefault="005736ED" w:rsidP="00BD7BE4">
      <w:pPr>
        <w:pStyle w:val="Zkladntextodsazen"/>
        <w:rPr>
          <w:color w:val="000000"/>
        </w:rPr>
      </w:pPr>
      <w:r w:rsidRPr="00B83D0F">
        <w:rPr>
          <w:color w:val="000000"/>
        </w:rPr>
        <w:t xml:space="preserve">Nejprve se </w:t>
      </w:r>
      <w:r w:rsidR="00E23444">
        <w:rPr>
          <w:color w:val="000000"/>
        </w:rPr>
        <w:t xml:space="preserve">přes naše území </w:t>
      </w:r>
      <w:r w:rsidRPr="00B83D0F">
        <w:rPr>
          <w:color w:val="000000"/>
        </w:rPr>
        <w:t>ve dnech 9. a 10. září 2015 přesun</w:t>
      </w:r>
      <w:r w:rsidR="00BD7BE4">
        <w:rPr>
          <w:color w:val="000000"/>
        </w:rPr>
        <w:t>ul</w:t>
      </w:r>
      <w:r w:rsidRPr="00B83D0F">
        <w:rPr>
          <w:color w:val="000000"/>
        </w:rPr>
        <w:t xml:space="preserve"> </w:t>
      </w:r>
      <w:r w:rsidR="00E23444">
        <w:rPr>
          <w:color w:val="000000"/>
        </w:rPr>
        <w:t xml:space="preserve">do Maďarska rekognoskační </w:t>
      </w:r>
      <w:r w:rsidRPr="00B83D0F">
        <w:rPr>
          <w:color w:val="000000"/>
        </w:rPr>
        <w:t>a logistick</w:t>
      </w:r>
      <w:r w:rsidR="00934A70">
        <w:rPr>
          <w:color w:val="000000"/>
        </w:rPr>
        <w:t>ý</w:t>
      </w:r>
      <w:r w:rsidRPr="00B83D0F">
        <w:rPr>
          <w:color w:val="000000"/>
        </w:rPr>
        <w:t xml:space="preserve"> tým výše uvedené jednotky, </w:t>
      </w:r>
      <w:r w:rsidR="00934A70">
        <w:rPr>
          <w:color w:val="000000"/>
        </w:rPr>
        <w:t xml:space="preserve">jehož část se poté po splnění stanoveného úkolu </w:t>
      </w:r>
      <w:r w:rsidRPr="00B83D0F">
        <w:rPr>
          <w:color w:val="000000"/>
        </w:rPr>
        <w:t>ve dnech 11. a 12. září 2015 vr</w:t>
      </w:r>
      <w:r w:rsidR="00E23444">
        <w:rPr>
          <w:color w:val="000000"/>
        </w:rPr>
        <w:t>ací</w:t>
      </w:r>
      <w:r w:rsidRPr="00B83D0F">
        <w:rPr>
          <w:color w:val="000000"/>
        </w:rPr>
        <w:t xml:space="preserve"> </w:t>
      </w:r>
      <w:r w:rsidR="008C6026">
        <w:rPr>
          <w:color w:val="000000"/>
        </w:rPr>
        <w:t xml:space="preserve">zpět </w:t>
      </w:r>
      <w:r w:rsidRPr="00B83D0F">
        <w:rPr>
          <w:color w:val="000000"/>
        </w:rPr>
        <w:t xml:space="preserve">přes území České republiky na základnu. </w:t>
      </w:r>
    </w:p>
    <w:p w:rsidR="00BD7BE4" w:rsidRPr="00B83D0F" w:rsidRDefault="005736ED" w:rsidP="00BD7BE4">
      <w:pPr>
        <w:pStyle w:val="Zkladntextodsazen"/>
        <w:rPr>
          <w:color w:val="000000"/>
        </w:rPr>
      </w:pPr>
      <w:r w:rsidRPr="00B83D0F">
        <w:rPr>
          <w:color w:val="000000"/>
        </w:rPr>
        <w:t>Přesun hlavních sil jednotky v počtu do 150 vozidel</w:t>
      </w:r>
      <w:r w:rsidR="008C6026">
        <w:rPr>
          <w:color w:val="000000"/>
        </w:rPr>
        <w:t xml:space="preserve"> včetně cca. 40 obrněných kolových transportérů STR</w:t>
      </w:r>
      <w:r w:rsidR="001B3E6C">
        <w:rPr>
          <w:color w:val="000000"/>
        </w:rPr>
        <w:t>Y</w:t>
      </w:r>
      <w:r w:rsidR="008C6026">
        <w:rPr>
          <w:color w:val="000000"/>
        </w:rPr>
        <w:t xml:space="preserve">KER </w:t>
      </w:r>
      <w:r w:rsidRPr="00B83D0F">
        <w:rPr>
          <w:color w:val="000000"/>
        </w:rPr>
        <w:t xml:space="preserve">se uskuteční ve dnech 13. a 14. září 2015. </w:t>
      </w:r>
      <w:r w:rsidR="00BD7BE4" w:rsidRPr="00B83D0F">
        <w:rPr>
          <w:color w:val="000000"/>
        </w:rPr>
        <w:t xml:space="preserve">Trasa přesunu po ose Rozvadov, </w:t>
      </w:r>
      <w:r w:rsidR="00BE0518">
        <w:rPr>
          <w:color w:val="000000"/>
        </w:rPr>
        <w:t xml:space="preserve">Plzeň, </w:t>
      </w:r>
      <w:r w:rsidR="00BD7BE4" w:rsidRPr="00B83D0F">
        <w:rPr>
          <w:color w:val="000000"/>
        </w:rPr>
        <w:t>Praha, Brno, Vyškov a Lanžhot</w:t>
      </w:r>
      <w:r w:rsidR="008C6026">
        <w:rPr>
          <w:color w:val="000000"/>
        </w:rPr>
        <w:t xml:space="preserve"> povede v maximální možné míře po dálnicích a rychlostních silnicích</w:t>
      </w:r>
      <w:r w:rsidR="00BD7BE4" w:rsidRPr="00B83D0F">
        <w:rPr>
          <w:color w:val="000000"/>
        </w:rPr>
        <w:t xml:space="preserve">. Přesun hlavních sil bude pro zajištění maximální bezpečnosti a plynulosti ostatní dopravy rozdělen </w:t>
      </w:r>
      <w:r w:rsidR="00BD7BE4">
        <w:rPr>
          <w:color w:val="000000"/>
        </w:rPr>
        <w:t xml:space="preserve">vždy </w:t>
      </w:r>
      <w:r w:rsidR="00BD7BE4" w:rsidRPr="00B83D0F">
        <w:rPr>
          <w:color w:val="000000"/>
        </w:rPr>
        <w:t xml:space="preserve">do 6 </w:t>
      </w:r>
      <w:r w:rsidR="00E23444">
        <w:rPr>
          <w:color w:val="000000"/>
        </w:rPr>
        <w:t>proudů</w:t>
      </w:r>
      <w:r w:rsidR="00BD7BE4" w:rsidRPr="00B83D0F">
        <w:rPr>
          <w:color w:val="000000"/>
        </w:rPr>
        <w:t xml:space="preserve"> s časovými odstupy. Americké jednotky budou za přesunu doprovázeny českou Vojenskou policií ve spolupráci s Policií ČR. </w:t>
      </w:r>
    </w:p>
    <w:p w:rsidR="00BD7BE4" w:rsidRDefault="00BD7BE4" w:rsidP="00BD7BE4">
      <w:pPr>
        <w:pStyle w:val="Zkladntextodsazen"/>
        <w:rPr>
          <w:bCs/>
          <w:color w:val="000000"/>
        </w:rPr>
      </w:pPr>
      <w:r w:rsidRPr="00D46CCC">
        <w:rPr>
          <w:bCs/>
          <w:color w:val="000000"/>
        </w:rPr>
        <w:t>Plánované překročení hranice v Rozvadově je u první</w:t>
      </w:r>
      <w:r w:rsidR="00BE0518">
        <w:rPr>
          <w:bCs/>
          <w:color w:val="000000"/>
        </w:rPr>
        <w:t>ho</w:t>
      </w:r>
      <w:r w:rsidRPr="00D46CCC">
        <w:rPr>
          <w:bCs/>
          <w:color w:val="000000"/>
        </w:rPr>
        <w:t xml:space="preserve"> ze šesti </w:t>
      </w:r>
      <w:r w:rsidR="008C6026">
        <w:rPr>
          <w:bCs/>
          <w:color w:val="000000"/>
        </w:rPr>
        <w:t>proudů</w:t>
      </w:r>
      <w:r w:rsidRPr="00D46CCC">
        <w:rPr>
          <w:bCs/>
          <w:color w:val="000000"/>
        </w:rPr>
        <w:t xml:space="preserve"> této hlavní </w:t>
      </w:r>
      <w:r w:rsidR="00E23444">
        <w:rPr>
          <w:bCs/>
          <w:color w:val="000000"/>
        </w:rPr>
        <w:t xml:space="preserve">části přesunu </w:t>
      </w:r>
      <w:r w:rsidRPr="00D46CCC">
        <w:rPr>
          <w:bCs/>
          <w:color w:val="000000"/>
        </w:rPr>
        <w:t>v neděli 13. září 2015  9.00 hodin</w:t>
      </w:r>
      <w:r w:rsidR="008C6026">
        <w:rPr>
          <w:bCs/>
          <w:color w:val="000000"/>
        </w:rPr>
        <w:t>. P</w:t>
      </w:r>
      <w:r w:rsidR="00D46CCC">
        <w:rPr>
          <w:bCs/>
          <w:color w:val="000000"/>
        </w:rPr>
        <w:t xml:space="preserve">lánovaný časový odstup mezi jednotlivými </w:t>
      </w:r>
      <w:r w:rsidR="00E23444">
        <w:rPr>
          <w:bCs/>
          <w:color w:val="000000"/>
        </w:rPr>
        <w:t>proudy vojenských vozidel</w:t>
      </w:r>
      <w:r w:rsidR="00D46CCC">
        <w:rPr>
          <w:bCs/>
          <w:color w:val="000000"/>
        </w:rPr>
        <w:t xml:space="preserve"> je vždy 1 hodina</w:t>
      </w:r>
      <w:r w:rsidRPr="00D46CCC">
        <w:rPr>
          <w:bCs/>
          <w:color w:val="000000"/>
        </w:rPr>
        <w:t>. Do Vyškova</w:t>
      </w:r>
      <w:r w:rsidR="00E23444">
        <w:rPr>
          <w:bCs/>
          <w:color w:val="000000"/>
        </w:rPr>
        <w:t xml:space="preserve"> -</w:t>
      </w:r>
      <w:r w:rsidRPr="00D46CCC">
        <w:rPr>
          <w:bCs/>
          <w:color w:val="000000"/>
        </w:rPr>
        <w:t xml:space="preserve"> cíle přesunu prvního dne</w:t>
      </w:r>
      <w:r w:rsidR="00DA5C94">
        <w:rPr>
          <w:bCs/>
          <w:color w:val="000000"/>
        </w:rPr>
        <w:t xml:space="preserve"> -</w:t>
      </w:r>
      <w:r w:rsidRPr="00D46CCC">
        <w:rPr>
          <w:bCs/>
          <w:color w:val="000000"/>
        </w:rPr>
        <w:t xml:space="preserve"> </w:t>
      </w:r>
      <w:r w:rsidR="00D46CCC">
        <w:rPr>
          <w:bCs/>
          <w:color w:val="000000"/>
        </w:rPr>
        <w:t xml:space="preserve">by poslední </w:t>
      </w:r>
      <w:r w:rsidR="00E23444">
        <w:rPr>
          <w:bCs/>
          <w:color w:val="000000"/>
        </w:rPr>
        <w:t>proud</w:t>
      </w:r>
      <w:r w:rsidR="00D46CCC" w:rsidRPr="00D46CCC">
        <w:rPr>
          <w:bCs/>
          <w:color w:val="000000"/>
        </w:rPr>
        <w:t xml:space="preserve"> </w:t>
      </w:r>
      <w:r w:rsidR="00BE0518">
        <w:rPr>
          <w:bCs/>
          <w:color w:val="000000"/>
        </w:rPr>
        <w:t xml:space="preserve">vojenských vozidel </w:t>
      </w:r>
      <w:r w:rsidR="00D46CCC">
        <w:rPr>
          <w:bCs/>
          <w:color w:val="000000"/>
        </w:rPr>
        <w:t>měl</w:t>
      </w:r>
      <w:r w:rsidRPr="00D46CCC">
        <w:rPr>
          <w:bCs/>
          <w:color w:val="000000"/>
        </w:rPr>
        <w:t xml:space="preserve"> dorazit </w:t>
      </w:r>
      <w:r w:rsidR="00E23444">
        <w:rPr>
          <w:bCs/>
          <w:color w:val="000000"/>
        </w:rPr>
        <w:t xml:space="preserve">dle předběžného plánu </w:t>
      </w:r>
      <w:r w:rsidRPr="00D46CCC">
        <w:rPr>
          <w:bCs/>
          <w:color w:val="000000"/>
        </w:rPr>
        <w:t>v</w:t>
      </w:r>
      <w:r w:rsidR="00BE0518">
        <w:rPr>
          <w:bCs/>
          <w:color w:val="000000"/>
        </w:rPr>
        <w:t> neděli v</w:t>
      </w:r>
      <w:r w:rsidR="00DA5C94">
        <w:rPr>
          <w:bCs/>
          <w:color w:val="000000"/>
        </w:rPr>
        <w:t>e</w:t>
      </w:r>
      <w:r w:rsidR="00BE0518">
        <w:rPr>
          <w:bCs/>
          <w:color w:val="000000"/>
        </w:rPr>
        <w:t xml:space="preserve"> 22.00 hodin.</w:t>
      </w:r>
    </w:p>
    <w:p w:rsidR="00BE0518" w:rsidRPr="00BE0518" w:rsidRDefault="00BE0518" w:rsidP="00BE0518">
      <w:pPr>
        <w:pStyle w:val="Zkladntextodsazen"/>
        <w:rPr>
          <w:color w:val="000000"/>
        </w:rPr>
      </w:pPr>
      <w:r w:rsidRPr="00B83D0F">
        <w:rPr>
          <w:color w:val="000000"/>
        </w:rPr>
        <w:t xml:space="preserve">Během přesunu bude americkým silám poskytnuta Armádou České republiky obvyklá logistická podpora ve formě dotankování vozidel, zajištění parkování, přenocování </w:t>
      </w:r>
      <w:r w:rsidRPr="00B83D0F">
        <w:rPr>
          <w:color w:val="000000"/>
        </w:rPr>
        <w:br/>
        <w:t>a stravování. Přesunující se jednotky k přenocování využijí areál Velitelství výcviku - Vojenské akademie ve Vyškově. Náklady spojené s touto podporou hradí americká strana.</w:t>
      </w:r>
    </w:p>
    <w:p w:rsidR="00BD7BE4" w:rsidRPr="00D46CCC" w:rsidRDefault="00BD7BE4" w:rsidP="00BD7BE4">
      <w:pPr>
        <w:pStyle w:val="Zkladntextodsazen"/>
        <w:rPr>
          <w:color w:val="000000"/>
        </w:rPr>
      </w:pPr>
      <w:r w:rsidRPr="00D46CCC">
        <w:rPr>
          <w:bCs/>
          <w:color w:val="000000"/>
        </w:rPr>
        <w:t xml:space="preserve">Z Vyškova pak vyrazí američtí vojáci </w:t>
      </w:r>
      <w:r w:rsidR="00BE0518" w:rsidRPr="00D46CCC">
        <w:rPr>
          <w:bCs/>
          <w:color w:val="000000"/>
        </w:rPr>
        <w:t xml:space="preserve">ve směru na hraniční přechod Lanžhot </w:t>
      </w:r>
      <w:r w:rsidRPr="00D46CCC">
        <w:rPr>
          <w:bCs/>
          <w:color w:val="000000"/>
        </w:rPr>
        <w:t>v pondělí 14. září 2015 v 18.00 hodin</w:t>
      </w:r>
      <w:r w:rsidR="00D46CCC">
        <w:rPr>
          <w:bCs/>
          <w:color w:val="000000"/>
        </w:rPr>
        <w:t xml:space="preserve"> znovu v šesti </w:t>
      </w:r>
      <w:r w:rsidR="00E23444">
        <w:rPr>
          <w:bCs/>
          <w:color w:val="000000"/>
        </w:rPr>
        <w:t>proudech</w:t>
      </w:r>
      <w:r w:rsidR="00D46CCC">
        <w:rPr>
          <w:bCs/>
          <w:color w:val="000000"/>
        </w:rPr>
        <w:t xml:space="preserve"> s časovými odstupy 45 minut.</w:t>
      </w:r>
    </w:p>
    <w:p w:rsidR="005736ED" w:rsidRPr="00D46CCC" w:rsidRDefault="005736ED" w:rsidP="00D46CCC">
      <w:pPr>
        <w:pStyle w:val="Zkladntextodsazen"/>
        <w:rPr>
          <w:color w:val="000000"/>
        </w:rPr>
      </w:pPr>
      <w:r w:rsidRPr="00B83D0F">
        <w:rPr>
          <w:color w:val="000000"/>
        </w:rPr>
        <w:t>V rámci přesunu nejsou plánovány ukázky pro veřejnost.</w:t>
      </w:r>
    </w:p>
    <w:p w:rsidR="00DA4037" w:rsidRDefault="00DF03FB" w:rsidP="00F51138">
      <w:pPr>
        <w:pStyle w:val="Normlnweb"/>
        <w:jc w:val="both"/>
      </w:pPr>
      <w:r>
        <w:rPr>
          <w:b/>
        </w:rPr>
        <w:t>Kontaktní osoba:</w:t>
      </w:r>
      <w:r>
        <w:t xml:space="preserve"> plukovník Jan Šulc, oddělení komunikace s veřejností, Generální štáb AČR, tel.: 724 033 396, e-mail: </w:t>
      </w:r>
      <w:r w:rsidRPr="003D2EBB">
        <w:t>kangs@army.cz</w:t>
      </w:r>
    </w:p>
    <w:sectPr w:rsidR="00DA4037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2A" w:rsidRDefault="0043502A">
      <w:r>
        <w:separator/>
      </w:r>
    </w:p>
  </w:endnote>
  <w:endnote w:type="continuationSeparator" w:id="0">
    <w:p w:rsidR="0043502A" w:rsidRDefault="0043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FA0FAE">
    <w:pPr>
      <w:pStyle w:val="Zpat"/>
      <w:ind w:right="-2"/>
      <w:jc w:val="center"/>
      <w:rPr>
        <w:b/>
      </w:rPr>
    </w:pPr>
  </w:p>
  <w:p w:rsidR="00E216D7" w:rsidRDefault="00FA0FAE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2A" w:rsidRDefault="0043502A">
      <w:r>
        <w:separator/>
      </w:r>
    </w:p>
  </w:footnote>
  <w:footnote w:type="continuationSeparator" w:id="0">
    <w:p w:rsidR="0043502A" w:rsidRDefault="0043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5809"/>
    <w:rsid w:val="00021997"/>
    <w:rsid w:val="000F1B0E"/>
    <w:rsid w:val="000F6417"/>
    <w:rsid w:val="00104FA7"/>
    <w:rsid w:val="00114504"/>
    <w:rsid w:val="00141169"/>
    <w:rsid w:val="001B3E6C"/>
    <w:rsid w:val="001C2E15"/>
    <w:rsid w:val="00220EBC"/>
    <w:rsid w:val="00243C99"/>
    <w:rsid w:val="00255CE1"/>
    <w:rsid w:val="00334B75"/>
    <w:rsid w:val="00336A9A"/>
    <w:rsid w:val="003500A3"/>
    <w:rsid w:val="003A57F8"/>
    <w:rsid w:val="003D2EBB"/>
    <w:rsid w:val="0043502A"/>
    <w:rsid w:val="004D1448"/>
    <w:rsid w:val="005121DF"/>
    <w:rsid w:val="005736ED"/>
    <w:rsid w:val="00585CC4"/>
    <w:rsid w:val="005A439A"/>
    <w:rsid w:val="005A66DC"/>
    <w:rsid w:val="006571B1"/>
    <w:rsid w:val="006841AB"/>
    <w:rsid w:val="006F782B"/>
    <w:rsid w:val="00706C74"/>
    <w:rsid w:val="007169F9"/>
    <w:rsid w:val="0076119E"/>
    <w:rsid w:val="007C7F87"/>
    <w:rsid w:val="00800604"/>
    <w:rsid w:val="00876394"/>
    <w:rsid w:val="008B1A41"/>
    <w:rsid w:val="008C6026"/>
    <w:rsid w:val="008F5EBE"/>
    <w:rsid w:val="00912D0C"/>
    <w:rsid w:val="00934A70"/>
    <w:rsid w:val="00942029"/>
    <w:rsid w:val="0094571C"/>
    <w:rsid w:val="00982E58"/>
    <w:rsid w:val="00984245"/>
    <w:rsid w:val="009C3165"/>
    <w:rsid w:val="009F0C9C"/>
    <w:rsid w:val="00A04157"/>
    <w:rsid w:val="00A06531"/>
    <w:rsid w:val="00A25A2F"/>
    <w:rsid w:val="00A51C26"/>
    <w:rsid w:val="00AE75FC"/>
    <w:rsid w:val="00B0539F"/>
    <w:rsid w:val="00B836FF"/>
    <w:rsid w:val="00BA1914"/>
    <w:rsid w:val="00BD7BE4"/>
    <w:rsid w:val="00BE0518"/>
    <w:rsid w:val="00C56844"/>
    <w:rsid w:val="00CB44F0"/>
    <w:rsid w:val="00CD0718"/>
    <w:rsid w:val="00D42B6E"/>
    <w:rsid w:val="00D46CCC"/>
    <w:rsid w:val="00D83382"/>
    <w:rsid w:val="00D950D6"/>
    <w:rsid w:val="00DA4037"/>
    <w:rsid w:val="00DA5C94"/>
    <w:rsid w:val="00DD694D"/>
    <w:rsid w:val="00DF03FB"/>
    <w:rsid w:val="00E23444"/>
    <w:rsid w:val="00E24152"/>
    <w:rsid w:val="00E31918"/>
    <w:rsid w:val="00EA7175"/>
    <w:rsid w:val="00ED3F05"/>
    <w:rsid w:val="00F51138"/>
    <w:rsid w:val="00FA0FAE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E5E7-0032-4AAE-87D4-45F6EEFC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319</Words>
  <Characters>1887</Characters>
  <Application/>
  <DocSecurity>4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2202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