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27A4A">
        <w:rPr>
          <w:b/>
          <w:sz w:val="48"/>
        </w:rPr>
        <w:t>Tiskové sdělení</w:t>
      </w: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927A4A">
        <w:rPr>
          <w:b/>
          <w:sz w:val="36"/>
        </w:rPr>
        <w:t xml:space="preserve">Generálního štábu Armády České republiky 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Default="00A65AD0" w:rsidP="001F7DDB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>: 16.</w:t>
      </w:r>
      <w:r w:rsidR="007E7953">
        <w:rPr>
          <w:sz w:val="24"/>
        </w:rPr>
        <w:t xml:space="preserve"> </w:t>
      </w:r>
      <w:r w:rsidR="00F57B3A">
        <w:rPr>
          <w:sz w:val="24"/>
        </w:rPr>
        <w:t>b</w:t>
      </w:r>
      <w:r w:rsidR="007E7953">
        <w:rPr>
          <w:sz w:val="24"/>
        </w:rPr>
        <w:t>řezna 2020</w:t>
      </w:r>
    </w:p>
    <w:p w:rsidR="00842310" w:rsidRPr="00626635" w:rsidRDefault="00B72022" w:rsidP="00842310">
      <w:pPr>
        <w:spacing w:after="80"/>
        <w:ind w:left="851" w:hanging="851"/>
        <w:jc w:val="both"/>
        <w:rPr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>:</w:t>
      </w:r>
      <w:r w:rsidR="00D51135">
        <w:rPr>
          <w:sz w:val="24"/>
          <w:szCs w:val="24"/>
        </w:rPr>
        <w:t> </w:t>
      </w:r>
      <w:r w:rsidR="00A65AD0">
        <w:rPr>
          <w:sz w:val="24"/>
          <w:szCs w:val="24"/>
        </w:rPr>
        <w:tab/>
        <w:t>P</w:t>
      </w:r>
      <w:r w:rsidR="00D51135">
        <w:rPr>
          <w:sz w:val="24"/>
          <w:szCs w:val="24"/>
        </w:rPr>
        <w:t>osílení Policie ČR příslušníky Armády České republiky</w:t>
      </w:r>
      <w:r w:rsidR="00A65AD0">
        <w:rPr>
          <w:sz w:val="24"/>
          <w:szCs w:val="24"/>
        </w:rPr>
        <w:t xml:space="preserve"> na státních hranících</w:t>
      </w:r>
    </w:p>
    <w:p w:rsidR="00B72022" w:rsidRDefault="00B72022" w:rsidP="001F7DDB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D33A" wp14:editId="71D12A30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04148F">
        <w:tab/>
      </w:r>
    </w:p>
    <w:p w:rsidR="0065746E" w:rsidRDefault="0065746E" w:rsidP="0065746E"/>
    <w:p w:rsidR="0051474E" w:rsidRDefault="0051474E" w:rsidP="0051474E">
      <w:pPr>
        <w:pStyle w:val="Prosttext"/>
      </w:pPr>
    </w:p>
    <w:p w:rsidR="001A2237" w:rsidRDefault="001A2237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Na základě nařízení vlády o povolání vojáků k plnění úkolů Policie České republiky v souvislosti s epidemií viru SARS-CoV-2 o</w:t>
      </w:r>
      <w:r w:rsidR="00A65AD0">
        <w:rPr>
          <w:rFonts w:eastAsia="Lucida Sans Unicode"/>
          <w:sz w:val="24"/>
          <w:szCs w:val="24"/>
        </w:rPr>
        <w:t xml:space="preserve">d pondělí 16. března od 19.00 hodiny budou příslušníci </w:t>
      </w:r>
      <w:r w:rsidR="0051474E" w:rsidRPr="0051474E">
        <w:rPr>
          <w:rFonts w:eastAsia="Lucida Sans Unicode"/>
          <w:sz w:val="24"/>
          <w:szCs w:val="24"/>
        </w:rPr>
        <w:t>Armád</w:t>
      </w:r>
      <w:r w:rsidR="00A65AD0">
        <w:rPr>
          <w:rFonts w:eastAsia="Lucida Sans Unicode"/>
          <w:sz w:val="24"/>
          <w:szCs w:val="24"/>
        </w:rPr>
        <w:t>y</w:t>
      </w:r>
      <w:r w:rsidR="0051474E" w:rsidRPr="0051474E">
        <w:rPr>
          <w:rFonts w:eastAsia="Lucida Sans Unicode"/>
          <w:sz w:val="24"/>
          <w:szCs w:val="24"/>
        </w:rPr>
        <w:t xml:space="preserve"> ČR </w:t>
      </w:r>
      <w:r w:rsidR="00A65AD0">
        <w:rPr>
          <w:rFonts w:eastAsia="Lucida Sans Unicode"/>
          <w:sz w:val="24"/>
          <w:szCs w:val="24"/>
        </w:rPr>
        <w:t xml:space="preserve">posilovat Policii České republiky v plnění jejích úkolů na státních hranicích. </w:t>
      </w:r>
    </w:p>
    <w:p w:rsidR="001A2237" w:rsidRDefault="001A2237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A65AD0" w:rsidRDefault="001A2237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Vojáci b</w:t>
      </w:r>
      <w:r w:rsidR="00A65AD0">
        <w:rPr>
          <w:rFonts w:eastAsia="Lucida Sans Unicode"/>
          <w:sz w:val="24"/>
          <w:szCs w:val="24"/>
        </w:rPr>
        <w:t xml:space="preserve">udou provádět kombinované hlídky s policisty na 29 hraničních přechodech a </w:t>
      </w:r>
      <w:r w:rsidR="00FE43C8">
        <w:rPr>
          <w:rFonts w:eastAsia="Lucida Sans Unicode"/>
          <w:sz w:val="24"/>
          <w:szCs w:val="24"/>
        </w:rPr>
        <w:t xml:space="preserve">hraničních </w:t>
      </w:r>
      <w:r w:rsidR="00A65AD0">
        <w:rPr>
          <w:rFonts w:eastAsia="Lucida Sans Unicode"/>
          <w:sz w:val="24"/>
          <w:szCs w:val="24"/>
        </w:rPr>
        <w:t xml:space="preserve">úsecích. Policii posílí celkem 941 vojáků z povolání </w:t>
      </w:r>
      <w:r w:rsidR="00FE43C8">
        <w:rPr>
          <w:rFonts w:eastAsia="Lucida Sans Unicode"/>
          <w:sz w:val="24"/>
          <w:szCs w:val="24"/>
        </w:rPr>
        <w:t>s</w:t>
      </w:r>
      <w:r w:rsidR="00A65AD0">
        <w:rPr>
          <w:rFonts w:eastAsia="Lucida Sans Unicode"/>
          <w:sz w:val="24"/>
          <w:szCs w:val="24"/>
        </w:rPr>
        <w:t xml:space="preserve"> 86 kus</w:t>
      </w:r>
      <w:r w:rsidR="00FE43C8">
        <w:rPr>
          <w:rFonts w:eastAsia="Lucida Sans Unicode"/>
          <w:sz w:val="24"/>
          <w:szCs w:val="24"/>
        </w:rPr>
        <w:t xml:space="preserve">y </w:t>
      </w:r>
      <w:r w:rsidR="00A65AD0">
        <w:rPr>
          <w:rFonts w:eastAsia="Lucida Sans Unicode"/>
          <w:sz w:val="24"/>
          <w:szCs w:val="24"/>
        </w:rPr>
        <w:t xml:space="preserve">techniky, především jde o osobní terénní vozidla. Vojáci se budou </w:t>
      </w:r>
      <w:r>
        <w:rPr>
          <w:rFonts w:eastAsia="Lucida Sans Unicode"/>
          <w:sz w:val="24"/>
          <w:szCs w:val="24"/>
        </w:rPr>
        <w:t xml:space="preserve">střídat </w:t>
      </w:r>
      <w:r w:rsidR="00A65AD0">
        <w:rPr>
          <w:rFonts w:eastAsia="Lucida Sans Unicode"/>
          <w:sz w:val="24"/>
          <w:szCs w:val="24"/>
        </w:rPr>
        <w:t xml:space="preserve">ve 12hodinových směnách. </w:t>
      </w:r>
      <w:r>
        <w:rPr>
          <w:rFonts w:eastAsia="Lucida Sans Unicode"/>
          <w:sz w:val="24"/>
          <w:szCs w:val="24"/>
        </w:rPr>
        <w:t xml:space="preserve">Předpokládané nasazení vojáků je prozatím plánováno </w:t>
      </w:r>
      <w:r w:rsidR="00A65AD0">
        <w:rPr>
          <w:rFonts w:eastAsia="Lucida Sans Unicode"/>
          <w:sz w:val="24"/>
          <w:szCs w:val="24"/>
        </w:rPr>
        <w:t xml:space="preserve">do 30 dnů. </w:t>
      </w:r>
      <w:r>
        <w:rPr>
          <w:rFonts w:eastAsia="Lucida Sans Unicode"/>
          <w:sz w:val="24"/>
          <w:szCs w:val="24"/>
        </w:rPr>
        <w:t>Vojáci budou na hranicích vystřídání</w:t>
      </w:r>
      <w:r w:rsidR="00A65AD0">
        <w:rPr>
          <w:rFonts w:eastAsia="Lucida Sans Unicode"/>
          <w:sz w:val="24"/>
          <w:szCs w:val="24"/>
        </w:rPr>
        <w:t xml:space="preserve"> po </w:t>
      </w:r>
      <w:r>
        <w:rPr>
          <w:rFonts w:eastAsia="Lucida Sans Unicode"/>
          <w:sz w:val="24"/>
          <w:szCs w:val="24"/>
        </w:rPr>
        <w:t xml:space="preserve">14 </w:t>
      </w:r>
      <w:r w:rsidR="00A65AD0">
        <w:rPr>
          <w:rFonts w:eastAsia="Lucida Sans Unicode"/>
          <w:sz w:val="24"/>
          <w:szCs w:val="24"/>
        </w:rPr>
        <w:t>dnech</w:t>
      </w:r>
      <w:r>
        <w:rPr>
          <w:rFonts w:eastAsia="Lucida Sans Unicode"/>
          <w:sz w:val="24"/>
          <w:szCs w:val="24"/>
        </w:rPr>
        <w:t xml:space="preserve">. </w:t>
      </w:r>
    </w:p>
    <w:p w:rsidR="001A2237" w:rsidRDefault="001A2237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A65AD0" w:rsidRDefault="00A65AD0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Vojáci jsou na místě vybaveni </w:t>
      </w:r>
      <w:r w:rsidR="001A2237">
        <w:rPr>
          <w:rFonts w:eastAsia="Lucida Sans Unicode"/>
          <w:sz w:val="24"/>
          <w:szCs w:val="24"/>
        </w:rPr>
        <w:t xml:space="preserve">ochrannými pomůckami, které jsou </w:t>
      </w:r>
      <w:r w:rsidR="0059762C">
        <w:rPr>
          <w:rFonts w:eastAsia="Lucida Sans Unicode"/>
          <w:sz w:val="24"/>
          <w:szCs w:val="24"/>
        </w:rPr>
        <w:t xml:space="preserve">jejich </w:t>
      </w:r>
      <w:r w:rsidR="001A2237">
        <w:rPr>
          <w:rFonts w:eastAsia="Lucida Sans Unicode"/>
          <w:sz w:val="24"/>
          <w:szCs w:val="24"/>
        </w:rPr>
        <w:t>standardním vybavením</w:t>
      </w:r>
      <w:r w:rsidR="0059762C">
        <w:rPr>
          <w:rFonts w:eastAsia="Lucida Sans Unicode"/>
          <w:sz w:val="24"/>
          <w:szCs w:val="24"/>
        </w:rPr>
        <w:t>.</w:t>
      </w:r>
      <w:r w:rsidR="001A2237">
        <w:rPr>
          <w:rFonts w:eastAsia="Lucida Sans Unicode"/>
          <w:sz w:val="24"/>
          <w:szCs w:val="24"/>
        </w:rPr>
        <w:t xml:space="preserve"> Konkrétně jde o masku OM-90 a ochranný oblek JP-90. Vzhledem k tomu, že vojáci budou hlídkovat buď </w:t>
      </w:r>
      <w:r w:rsidR="0059762C">
        <w:rPr>
          <w:rFonts w:eastAsia="Lucida Sans Unicode"/>
          <w:sz w:val="24"/>
          <w:szCs w:val="24"/>
        </w:rPr>
        <w:t>pěšky, nebo</w:t>
      </w:r>
      <w:r w:rsidR="001A2237">
        <w:rPr>
          <w:rFonts w:eastAsia="Lucida Sans Unicode"/>
          <w:sz w:val="24"/>
          <w:szCs w:val="24"/>
        </w:rPr>
        <w:t xml:space="preserve"> ve vozidlech, není primární potřebou, aby nosili na sobě ochranné roušky nebo respirátory. Masky jsou určené proti otravným a biologickým látkám. Z hlediska svých schopností tedy převyšují aktuálně požadovaný hygienický standard. </w:t>
      </w:r>
      <w:r w:rsidR="00FE43C8">
        <w:rPr>
          <w:rFonts w:eastAsia="Lucida Sans Unicode"/>
          <w:sz w:val="24"/>
          <w:szCs w:val="24"/>
        </w:rPr>
        <w:t>Masku budou používat tedy pouze v případě, že to bude situace vyžadovat.</w:t>
      </w:r>
    </w:p>
    <w:p w:rsidR="00A65AD0" w:rsidRDefault="00A65AD0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51474E" w:rsidRPr="0051474E" w:rsidRDefault="00FE43C8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Vojáci nadále pomáhají s distribucí zdravotnického materiálu. Dnes ráno odletěl </w:t>
      </w:r>
      <w:r w:rsidR="00F65D5F">
        <w:rPr>
          <w:rFonts w:eastAsia="Lucida Sans Unicode"/>
          <w:sz w:val="24"/>
          <w:szCs w:val="24"/>
        </w:rPr>
        <w:t>vojenský</w:t>
      </w:r>
      <w:r w:rsidR="006E5F21">
        <w:rPr>
          <w:rFonts w:eastAsia="Lucida Sans Unicode"/>
          <w:sz w:val="24"/>
          <w:szCs w:val="24"/>
        </w:rPr>
        <w:t xml:space="preserve"> </w:t>
      </w:r>
      <w:r w:rsidR="0051474E" w:rsidRPr="0051474E">
        <w:rPr>
          <w:rFonts w:eastAsia="Lucida Sans Unicode"/>
          <w:sz w:val="24"/>
          <w:szCs w:val="24"/>
        </w:rPr>
        <w:t xml:space="preserve">letecký speciál Airbus A-319 </w:t>
      </w:r>
      <w:r>
        <w:rPr>
          <w:rFonts w:eastAsia="Lucida Sans Unicode"/>
          <w:sz w:val="24"/>
          <w:szCs w:val="24"/>
        </w:rPr>
        <w:t>pro</w:t>
      </w:r>
      <w:r w:rsidR="0051474E" w:rsidRPr="0051474E">
        <w:rPr>
          <w:rFonts w:eastAsia="Lucida Sans Unicode"/>
          <w:sz w:val="24"/>
          <w:szCs w:val="24"/>
        </w:rPr>
        <w:t xml:space="preserve"> zdravotnick</w:t>
      </w:r>
      <w:r>
        <w:rPr>
          <w:rFonts w:eastAsia="Lucida Sans Unicode"/>
          <w:sz w:val="24"/>
          <w:szCs w:val="24"/>
        </w:rPr>
        <w:t>ý</w:t>
      </w:r>
      <w:r w:rsidR="0051474E" w:rsidRPr="0051474E">
        <w:rPr>
          <w:rFonts w:eastAsia="Lucida Sans Unicode"/>
          <w:sz w:val="24"/>
          <w:szCs w:val="24"/>
        </w:rPr>
        <w:t xml:space="preserve"> materiál z Číny. </w:t>
      </w:r>
      <w:r>
        <w:rPr>
          <w:rFonts w:eastAsia="Lucida Sans Unicode"/>
          <w:sz w:val="24"/>
          <w:szCs w:val="24"/>
        </w:rPr>
        <w:t>Letoun se vrátí v úterý v noci. Poté</w:t>
      </w:r>
      <w:r w:rsidR="0059762C">
        <w:rPr>
          <w:rFonts w:eastAsia="Lucida Sans Unicode"/>
          <w:sz w:val="24"/>
          <w:szCs w:val="24"/>
        </w:rPr>
        <w:t>,</w:t>
      </w:r>
      <w:r>
        <w:rPr>
          <w:rFonts w:eastAsia="Lucida Sans Unicode"/>
          <w:sz w:val="24"/>
          <w:szCs w:val="24"/>
        </w:rPr>
        <w:t xml:space="preserve"> co bude náklad dezinfikován</w:t>
      </w:r>
      <w:r w:rsidR="0059762C">
        <w:rPr>
          <w:rFonts w:eastAsia="Lucida Sans Unicode"/>
          <w:sz w:val="24"/>
          <w:szCs w:val="24"/>
        </w:rPr>
        <w:t>,</w:t>
      </w:r>
      <w:r>
        <w:rPr>
          <w:rFonts w:eastAsia="Lucida Sans Unicode"/>
          <w:sz w:val="24"/>
          <w:szCs w:val="24"/>
        </w:rPr>
        <w:t xml:space="preserve"> bude rozveden do distribučních stanovišť. </w:t>
      </w:r>
    </w:p>
    <w:p w:rsidR="0051474E" w:rsidRPr="0051474E" w:rsidRDefault="0051474E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51474E" w:rsidRPr="0051474E" w:rsidRDefault="0051474E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51474E">
        <w:rPr>
          <w:rFonts w:eastAsia="Lucida Sans Unicode"/>
          <w:sz w:val="24"/>
          <w:szCs w:val="24"/>
        </w:rPr>
        <w:t xml:space="preserve">Příslušníci Armády České republiky také </w:t>
      </w:r>
      <w:r w:rsidR="00FE43C8">
        <w:rPr>
          <w:rFonts w:eastAsia="Lucida Sans Unicode"/>
          <w:sz w:val="24"/>
          <w:szCs w:val="24"/>
        </w:rPr>
        <w:t>na dnešek v noci</w:t>
      </w:r>
      <w:r w:rsidRPr="0051474E">
        <w:rPr>
          <w:rFonts w:eastAsia="Lucida Sans Unicode"/>
          <w:sz w:val="24"/>
          <w:szCs w:val="24"/>
        </w:rPr>
        <w:t xml:space="preserve"> </w:t>
      </w:r>
      <w:r w:rsidR="00FE43C8">
        <w:rPr>
          <w:rFonts w:eastAsia="Lucida Sans Unicode"/>
          <w:sz w:val="24"/>
          <w:szCs w:val="24"/>
        </w:rPr>
        <w:t>rozvážel</w:t>
      </w:r>
      <w:r w:rsidR="0059762C">
        <w:rPr>
          <w:rFonts w:eastAsia="Lucida Sans Unicode"/>
          <w:sz w:val="24"/>
          <w:szCs w:val="24"/>
        </w:rPr>
        <w:t>i</w:t>
      </w:r>
      <w:r w:rsidRPr="0051474E">
        <w:rPr>
          <w:rFonts w:eastAsia="Lucida Sans Unicode"/>
          <w:sz w:val="24"/>
          <w:szCs w:val="24"/>
        </w:rPr>
        <w:t xml:space="preserve"> zdravotn</w:t>
      </w:r>
      <w:r w:rsidR="00FE43C8">
        <w:rPr>
          <w:rFonts w:eastAsia="Lucida Sans Unicode"/>
          <w:sz w:val="24"/>
          <w:szCs w:val="24"/>
        </w:rPr>
        <w:t>ický</w:t>
      </w:r>
      <w:r w:rsidRPr="0051474E">
        <w:rPr>
          <w:rFonts w:eastAsia="Lucida Sans Unicode"/>
          <w:sz w:val="24"/>
          <w:szCs w:val="24"/>
        </w:rPr>
        <w:t xml:space="preserve"> materiál</w:t>
      </w:r>
      <w:r w:rsidR="00FE43C8">
        <w:rPr>
          <w:rFonts w:eastAsia="Lucida Sans Unicode"/>
          <w:sz w:val="24"/>
          <w:szCs w:val="24"/>
        </w:rPr>
        <w:t xml:space="preserve"> </w:t>
      </w:r>
      <w:r w:rsidRPr="0051474E">
        <w:rPr>
          <w:rFonts w:eastAsia="Lucida Sans Unicode"/>
          <w:sz w:val="24"/>
          <w:szCs w:val="24"/>
        </w:rPr>
        <w:t xml:space="preserve">(roušky) do distribučních míst po celé republice. </w:t>
      </w:r>
      <w:r w:rsidR="00FE43C8">
        <w:rPr>
          <w:rFonts w:eastAsia="Lucida Sans Unicode"/>
          <w:sz w:val="24"/>
          <w:szCs w:val="24"/>
        </w:rPr>
        <w:t xml:space="preserve">Šlo </w:t>
      </w:r>
      <w:r w:rsidRPr="0051474E">
        <w:rPr>
          <w:rFonts w:eastAsia="Lucida Sans Unicode"/>
          <w:sz w:val="24"/>
          <w:szCs w:val="24"/>
        </w:rPr>
        <w:t xml:space="preserve">o </w:t>
      </w:r>
      <w:r w:rsidR="0059762C">
        <w:rPr>
          <w:rFonts w:eastAsia="Lucida Sans Unicode"/>
          <w:sz w:val="24"/>
          <w:szCs w:val="24"/>
        </w:rPr>
        <w:t>vybavení</w:t>
      </w:r>
      <w:r w:rsidRPr="0051474E">
        <w:rPr>
          <w:rFonts w:eastAsia="Lucida Sans Unicode"/>
          <w:sz w:val="24"/>
          <w:szCs w:val="24"/>
        </w:rPr>
        <w:t>, kter</w:t>
      </w:r>
      <w:r w:rsidR="0059762C">
        <w:rPr>
          <w:rFonts w:eastAsia="Lucida Sans Unicode"/>
          <w:sz w:val="24"/>
          <w:szCs w:val="24"/>
        </w:rPr>
        <w:t>é</w:t>
      </w:r>
      <w:r w:rsidRPr="0051474E">
        <w:rPr>
          <w:rFonts w:eastAsia="Lucida Sans Unicode"/>
          <w:sz w:val="24"/>
          <w:szCs w:val="24"/>
        </w:rPr>
        <w:t xml:space="preserve"> uvolnila ze svých zásob Správa státních hmotných rezerv.</w:t>
      </w:r>
      <w:r w:rsidR="00FE43C8">
        <w:rPr>
          <w:rFonts w:eastAsia="Lucida Sans Unicode"/>
          <w:sz w:val="24"/>
          <w:szCs w:val="24"/>
        </w:rPr>
        <w:t xml:space="preserve"> Další distribuce materiálu bude pokračovat </w:t>
      </w:r>
      <w:r w:rsidR="007040C6">
        <w:rPr>
          <w:rFonts w:eastAsia="Lucida Sans Unicode"/>
          <w:sz w:val="24"/>
          <w:szCs w:val="24"/>
        </w:rPr>
        <w:t>dnes od 16 hodin</w:t>
      </w:r>
      <w:r w:rsidR="00FE43C8">
        <w:rPr>
          <w:rFonts w:eastAsia="Lucida Sans Unicode"/>
          <w:sz w:val="24"/>
          <w:szCs w:val="24"/>
        </w:rPr>
        <w:t>.</w:t>
      </w:r>
    </w:p>
    <w:p w:rsidR="0051474E" w:rsidRPr="0051474E" w:rsidRDefault="0051474E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51474E" w:rsidRPr="0051474E" w:rsidRDefault="00FE43C8" w:rsidP="0051474E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Část v</w:t>
      </w:r>
      <w:r w:rsidR="0051474E" w:rsidRPr="0051474E">
        <w:rPr>
          <w:rFonts w:eastAsia="Lucida Sans Unicode"/>
          <w:sz w:val="24"/>
          <w:szCs w:val="24"/>
        </w:rPr>
        <w:t xml:space="preserve">ojenského zdravotnického personálu </w:t>
      </w:r>
      <w:r>
        <w:rPr>
          <w:rFonts w:eastAsia="Lucida Sans Unicode"/>
          <w:sz w:val="24"/>
          <w:szCs w:val="24"/>
        </w:rPr>
        <w:t xml:space="preserve">bude vyslána s vojáky na hraniční přechody a další bude </w:t>
      </w:r>
      <w:r w:rsidR="0051474E" w:rsidRPr="0051474E">
        <w:rPr>
          <w:rFonts w:eastAsia="Lucida Sans Unicode"/>
          <w:sz w:val="24"/>
          <w:szCs w:val="24"/>
        </w:rPr>
        <w:t xml:space="preserve">využita </w:t>
      </w:r>
      <w:r>
        <w:rPr>
          <w:rFonts w:eastAsia="Lucida Sans Unicode"/>
          <w:sz w:val="24"/>
          <w:szCs w:val="24"/>
        </w:rPr>
        <w:t xml:space="preserve">například </w:t>
      </w:r>
      <w:r w:rsidR="0051474E" w:rsidRPr="0051474E">
        <w:rPr>
          <w:rFonts w:eastAsia="Lucida Sans Unicode"/>
          <w:sz w:val="24"/>
          <w:szCs w:val="24"/>
        </w:rPr>
        <w:t xml:space="preserve">k posílení odběrového místa v ÚVN Praha </w:t>
      </w:r>
      <w:r>
        <w:rPr>
          <w:rFonts w:eastAsia="Lucida Sans Unicode"/>
          <w:sz w:val="24"/>
          <w:szCs w:val="24"/>
        </w:rPr>
        <w:t xml:space="preserve">a VN Olomouc, kde </w:t>
      </w:r>
      <w:r w:rsidR="00F65D5F">
        <w:rPr>
          <w:rFonts w:eastAsia="Lucida Sans Unicode"/>
          <w:sz w:val="24"/>
          <w:szCs w:val="24"/>
        </w:rPr>
        <w:t xml:space="preserve">také </w:t>
      </w:r>
      <w:r>
        <w:rPr>
          <w:rFonts w:eastAsia="Lucida Sans Unicode"/>
          <w:sz w:val="24"/>
          <w:szCs w:val="24"/>
        </w:rPr>
        <w:t>poskytneme k posílení místního odběrového místa dva kontejnery</w:t>
      </w:r>
      <w:r w:rsidR="00F65D5F">
        <w:rPr>
          <w:rFonts w:eastAsia="Lucida Sans Unicode"/>
          <w:sz w:val="24"/>
          <w:szCs w:val="24"/>
        </w:rPr>
        <w:t xml:space="preserve"> a stany</w:t>
      </w:r>
      <w:r>
        <w:rPr>
          <w:rFonts w:eastAsia="Lucida Sans Unicode"/>
          <w:sz w:val="24"/>
          <w:szCs w:val="24"/>
        </w:rPr>
        <w:t>. D</w:t>
      </w:r>
      <w:r w:rsidR="0051474E" w:rsidRPr="0051474E">
        <w:rPr>
          <w:rFonts w:eastAsia="Lucida Sans Unicode"/>
          <w:sz w:val="24"/>
          <w:szCs w:val="24"/>
        </w:rPr>
        <w:t xml:space="preserve">alší </w:t>
      </w:r>
      <w:r w:rsidR="00F65D5F">
        <w:rPr>
          <w:rFonts w:eastAsia="Lucida Sans Unicode"/>
          <w:sz w:val="24"/>
          <w:szCs w:val="24"/>
        </w:rPr>
        <w:t xml:space="preserve">zdravotníci </w:t>
      </w:r>
      <w:r w:rsidR="0051474E" w:rsidRPr="0051474E">
        <w:rPr>
          <w:rFonts w:eastAsia="Lucida Sans Unicode"/>
          <w:sz w:val="24"/>
          <w:szCs w:val="24"/>
        </w:rPr>
        <w:t>zůst</w:t>
      </w:r>
      <w:r>
        <w:rPr>
          <w:rFonts w:eastAsia="Lucida Sans Unicode"/>
          <w:sz w:val="24"/>
          <w:szCs w:val="24"/>
        </w:rPr>
        <w:t>ávají</w:t>
      </w:r>
      <w:r w:rsidR="0051474E" w:rsidRPr="0051474E">
        <w:rPr>
          <w:rFonts w:eastAsia="Lucida Sans Unicode"/>
          <w:sz w:val="24"/>
          <w:szCs w:val="24"/>
        </w:rPr>
        <w:t xml:space="preserve"> v pohotovosti k posílení </w:t>
      </w:r>
      <w:r w:rsidR="00F65D5F">
        <w:rPr>
          <w:rFonts w:eastAsia="Lucida Sans Unicode"/>
          <w:sz w:val="24"/>
          <w:szCs w:val="24"/>
        </w:rPr>
        <w:t xml:space="preserve">vojenských </w:t>
      </w:r>
      <w:r w:rsidR="0051474E" w:rsidRPr="0051474E">
        <w:rPr>
          <w:rFonts w:eastAsia="Lucida Sans Unicode"/>
          <w:sz w:val="24"/>
          <w:szCs w:val="24"/>
        </w:rPr>
        <w:t>zdravotnických zařízení.</w:t>
      </w:r>
    </w:p>
    <w:p w:rsidR="00466E1F" w:rsidRDefault="00466E1F" w:rsidP="00466E1F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466E1F" w:rsidRDefault="00466E1F" w:rsidP="00466E1F">
      <w:pPr>
        <w:widowControl w:val="0"/>
        <w:suppressAutoHyphens/>
        <w:jc w:val="both"/>
        <w:rPr>
          <w:rFonts w:eastAsia="Lucida Sans Unicode"/>
          <w:b/>
          <w:sz w:val="24"/>
          <w:szCs w:val="24"/>
        </w:rPr>
      </w:pPr>
    </w:p>
    <w:p w:rsidR="00466E1F" w:rsidRDefault="00466E1F" w:rsidP="00466E1F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223EA9">
        <w:rPr>
          <w:rFonts w:eastAsia="Lucida Sans Unicode"/>
          <w:b/>
          <w:sz w:val="24"/>
          <w:szCs w:val="24"/>
        </w:rPr>
        <w:t>Kontaktní osoba:</w:t>
      </w:r>
      <w:r>
        <w:rPr>
          <w:rFonts w:eastAsia="Lucida Sans Unicode"/>
          <w:sz w:val="24"/>
          <w:szCs w:val="24"/>
        </w:rPr>
        <w:t xml:space="preserve"> plukovnice Magdalena Dvořáková, oddělení komunikace s veřejností, Generální štáb AČR, tel.: 973 216 042, 724 961 458</w:t>
      </w:r>
    </w:p>
    <w:p w:rsidR="00466E1F" w:rsidRDefault="00466E1F" w:rsidP="00466E1F">
      <w:pPr>
        <w:spacing w:after="80"/>
        <w:rPr>
          <w:rFonts w:ascii="Arial" w:hAnsi="Arial"/>
        </w:rPr>
      </w:pPr>
      <w:r w:rsidRPr="00E34DF3">
        <w:rPr>
          <w:rFonts w:ascii="Arial" w:hAnsi="Arial"/>
        </w:rPr>
        <w:t xml:space="preserve"> </w:t>
      </w:r>
    </w:p>
    <w:p w:rsidR="00466E1F" w:rsidRDefault="00466E1F" w:rsidP="00466E1F">
      <w:pPr>
        <w:spacing w:after="80"/>
        <w:rPr>
          <w:rFonts w:ascii="Arial" w:hAnsi="Arial"/>
        </w:rPr>
      </w:pPr>
    </w:p>
    <w:p w:rsidR="00466E1F" w:rsidRDefault="00466E1F" w:rsidP="00466E1F">
      <w:pPr>
        <w:spacing w:after="80"/>
        <w:rPr>
          <w:rFonts w:ascii="Arial" w:hAnsi="Arial"/>
        </w:rPr>
      </w:pPr>
    </w:p>
    <w:p w:rsidR="00466E1F" w:rsidRDefault="00466E1F" w:rsidP="00466E1F">
      <w:pPr>
        <w:spacing w:after="80"/>
        <w:rPr>
          <w:rFonts w:ascii="Arial" w:hAnsi="Arial"/>
        </w:rPr>
      </w:pPr>
    </w:p>
    <w:sectPr w:rsidR="00466E1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DD" w:rsidRDefault="00D957DD">
      <w:r>
        <w:separator/>
      </w:r>
    </w:p>
  </w:endnote>
  <w:endnote w:type="continuationSeparator" w:id="0">
    <w:p w:rsidR="00D957DD" w:rsidRDefault="00D9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D957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D957DD">
    <w:pPr>
      <w:pStyle w:val="Zpat"/>
      <w:ind w:right="-2"/>
      <w:jc w:val="center"/>
      <w:rPr>
        <w:b/>
      </w:rPr>
    </w:pPr>
  </w:p>
  <w:p w:rsidR="0017539D" w:rsidRDefault="00D957DD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B66214" w:rsidRPr="00B66214" w:rsidRDefault="00B66214" w:rsidP="00B66214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Oddělení komunikace s veřejností, Generální štáb AČR</w:t>
    </w:r>
  </w:p>
  <w:p w:rsidR="00B66214" w:rsidRPr="00B66214" w:rsidRDefault="00B66214" w:rsidP="00B66214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Generální štáb AČR:</w:t>
    </w:r>
    <w:r w:rsidRPr="00B66214">
      <w:rPr>
        <w:sz w:val="16"/>
        <w:szCs w:val="16"/>
      </w:rPr>
      <w:t xml:space="preserve">  tel.: 973 216 042 (044), fax: 973 216 084, e-mail: kangs@army.cz</w:t>
    </w:r>
  </w:p>
  <w:p w:rsidR="0017539D" w:rsidRPr="00B66214" w:rsidRDefault="00313209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Ministerstva obrany ČR – Odbor komunikace  – Tiskové oddělení</w:t>
    </w:r>
  </w:p>
  <w:p w:rsidR="0017539D" w:rsidRPr="00B66214" w:rsidRDefault="00313209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Valy:</w:t>
    </w:r>
    <w:r w:rsidRPr="00B66214">
      <w:rPr>
        <w:sz w:val="16"/>
        <w:szCs w:val="16"/>
      </w:rPr>
      <w:t xml:space="preserve">  tel.: 973 200 147, fax: 973 200 149, e-mail: </w:t>
    </w:r>
    <w:hyperlink r:id="rId1" w:history="1">
      <w:r w:rsidRPr="00B66214">
        <w:rPr>
          <w:rStyle w:val="Hypertextovodkaz"/>
          <w:sz w:val="16"/>
          <w:szCs w:val="16"/>
        </w:rPr>
        <w:t>info@army.cz</w:t>
      </w:r>
    </w:hyperlink>
  </w:p>
  <w:p w:rsidR="0017539D" w:rsidRPr="00B66214" w:rsidRDefault="00D957DD">
    <w:pPr>
      <w:pStyle w:val="Zpat"/>
      <w:ind w:right="-2"/>
      <w:jc w:val="center"/>
      <w:rPr>
        <w:sz w:val="16"/>
        <w:szCs w:val="16"/>
      </w:rPr>
    </w:pPr>
    <w:hyperlink r:id="rId2" w:history="1">
      <w:r w:rsidR="00313209" w:rsidRPr="00B66214">
        <w:rPr>
          <w:rStyle w:val="Hypertextovodkaz"/>
          <w:sz w:val="16"/>
          <w:szCs w:val="16"/>
        </w:rPr>
        <w:t>http://www.army.cz</w:t>
      </w:r>
    </w:hyperlink>
    <w:r w:rsidR="00313209" w:rsidRPr="00B6621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DD" w:rsidRDefault="00D957DD">
      <w:r>
        <w:separator/>
      </w:r>
    </w:p>
  </w:footnote>
  <w:footnote w:type="continuationSeparator" w:id="0">
    <w:p w:rsidR="00D957DD" w:rsidRDefault="00D9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D957D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D957DD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062BC"/>
    <w:rsid w:val="0002072F"/>
    <w:rsid w:val="000534C7"/>
    <w:rsid w:val="0008401C"/>
    <w:rsid w:val="0008556D"/>
    <w:rsid w:val="000916E3"/>
    <w:rsid w:val="000947FA"/>
    <w:rsid w:val="000A08F3"/>
    <w:rsid w:val="000A6545"/>
    <w:rsid w:val="001077DC"/>
    <w:rsid w:val="00116E60"/>
    <w:rsid w:val="0016173A"/>
    <w:rsid w:val="00192E33"/>
    <w:rsid w:val="001A2237"/>
    <w:rsid w:val="001C21AF"/>
    <w:rsid w:val="001D0008"/>
    <w:rsid w:val="001D1815"/>
    <w:rsid w:val="001F4EC3"/>
    <w:rsid w:val="001F7DDB"/>
    <w:rsid w:val="00206753"/>
    <w:rsid w:val="00226008"/>
    <w:rsid w:val="00290F37"/>
    <w:rsid w:val="00296BBA"/>
    <w:rsid w:val="002B3761"/>
    <w:rsid w:val="002C62EC"/>
    <w:rsid w:val="002D3285"/>
    <w:rsid w:val="002D5205"/>
    <w:rsid w:val="002E2E96"/>
    <w:rsid w:val="002E5AA8"/>
    <w:rsid w:val="002E6113"/>
    <w:rsid w:val="00313209"/>
    <w:rsid w:val="00353106"/>
    <w:rsid w:val="00355044"/>
    <w:rsid w:val="0035694C"/>
    <w:rsid w:val="003603E8"/>
    <w:rsid w:val="003A5D99"/>
    <w:rsid w:val="003B12A3"/>
    <w:rsid w:val="003E2113"/>
    <w:rsid w:val="00466E1F"/>
    <w:rsid w:val="00487F02"/>
    <w:rsid w:val="0049722B"/>
    <w:rsid w:val="004C24AB"/>
    <w:rsid w:val="004E33F3"/>
    <w:rsid w:val="0051474E"/>
    <w:rsid w:val="00521F18"/>
    <w:rsid w:val="005624E6"/>
    <w:rsid w:val="0059762C"/>
    <w:rsid w:val="005A6539"/>
    <w:rsid w:val="005A7BAA"/>
    <w:rsid w:val="005B160D"/>
    <w:rsid w:val="005E0377"/>
    <w:rsid w:val="00626635"/>
    <w:rsid w:val="00632BF4"/>
    <w:rsid w:val="00637A3F"/>
    <w:rsid w:val="006537F2"/>
    <w:rsid w:val="0065746E"/>
    <w:rsid w:val="006618B8"/>
    <w:rsid w:val="0069322D"/>
    <w:rsid w:val="006A1181"/>
    <w:rsid w:val="006B2A89"/>
    <w:rsid w:val="006E4A8D"/>
    <w:rsid w:val="006E5F21"/>
    <w:rsid w:val="00703A11"/>
    <w:rsid w:val="007040C6"/>
    <w:rsid w:val="00704493"/>
    <w:rsid w:val="007175A6"/>
    <w:rsid w:val="00726376"/>
    <w:rsid w:val="00726E09"/>
    <w:rsid w:val="007319ED"/>
    <w:rsid w:val="00747908"/>
    <w:rsid w:val="00765D26"/>
    <w:rsid w:val="00767355"/>
    <w:rsid w:val="00777C70"/>
    <w:rsid w:val="0078190F"/>
    <w:rsid w:val="007B046F"/>
    <w:rsid w:val="007B1EC9"/>
    <w:rsid w:val="007B58CC"/>
    <w:rsid w:val="007E7953"/>
    <w:rsid w:val="0080311A"/>
    <w:rsid w:val="008058FA"/>
    <w:rsid w:val="00813662"/>
    <w:rsid w:val="008242F5"/>
    <w:rsid w:val="008322FD"/>
    <w:rsid w:val="00842310"/>
    <w:rsid w:val="008630E5"/>
    <w:rsid w:val="00880B39"/>
    <w:rsid w:val="008819E2"/>
    <w:rsid w:val="008C7F49"/>
    <w:rsid w:val="0090354C"/>
    <w:rsid w:val="00932541"/>
    <w:rsid w:val="00932F47"/>
    <w:rsid w:val="00966376"/>
    <w:rsid w:val="009933B4"/>
    <w:rsid w:val="009A107F"/>
    <w:rsid w:val="00A026BE"/>
    <w:rsid w:val="00A07542"/>
    <w:rsid w:val="00A246B8"/>
    <w:rsid w:val="00A3131E"/>
    <w:rsid w:val="00A31D41"/>
    <w:rsid w:val="00A35007"/>
    <w:rsid w:val="00A64D16"/>
    <w:rsid w:val="00A65AD0"/>
    <w:rsid w:val="00A8537C"/>
    <w:rsid w:val="00A91D40"/>
    <w:rsid w:val="00AA57FB"/>
    <w:rsid w:val="00AE0AD5"/>
    <w:rsid w:val="00AE1B8C"/>
    <w:rsid w:val="00B156AF"/>
    <w:rsid w:val="00B2722E"/>
    <w:rsid w:val="00B66214"/>
    <w:rsid w:val="00B72022"/>
    <w:rsid w:val="00B74335"/>
    <w:rsid w:val="00B83771"/>
    <w:rsid w:val="00B913F5"/>
    <w:rsid w:val="00BD0A63"/>
    <w:rsid w:val="00BD34B1"/>
    <w:rsid w:val="00BD62B0"/>
    <w:rsid w:val="00BE7710"/>
    <w:rsid w:val="00C23FA1"/>
    <w:rsid w:val="00CB29F1"/>
    <w:rsid w:val="00CB30D2"/>
    <w:rsid w:val="00CC16D9"/>
    <w:rsid w:val="00CC273C"/>
    <w:rsid w:val="00CD61F5"/>
    <w:rsid w:val="00CE1122"/>
    <w:rsid w:val="00CF0D42"/>
    <w:rsid w:val="00CF688C"/>
    <w:rsid w:val="00D16711"/>
    <w:rsid w:val="00D35341"/>
    <w:rsid w:val="00D51135"/>
    <w:rsid w:val="00D957DD"/>
    <w:rsid w:val="00DD08F1"/>
    <w:rsid w:val="00E011C1"/>
    <w:rsid w:val="00E15955"/>
    <w:rsid w:val="00E35841"/>
    <w:rsid w:val="00E877CF"/>
    <w:rsid w:val="00E91DAE"/>
    <w:rsid w:val="00EB02A0"/>
    <w:rsid w:val="00ED208E"/>
    <w:rsid w:val="00F01B44"/>
    <w:rsid w:val="00F15F27"/>
    <w:rsid w:val="00F44595"/>
    <w:rsid w:val="00F45FAF"/>
    <w:rsid w:val="00F57B3A"/>
    <w:rsid w:val="00F6313E"/>
    <w:rsid w:val="00F63247"/>
    <w:rsid w:val="00F65B3F"/>
    <w:rsid w:val="00F65D5F"/>
    <w:rsid w:val="00F7363E"/>
    <w:rsid w:val="00F85DD9"/>
    <w:rsid w:val="00F9529B"/>
    <w:rsid w:val="00FC325C"/>
    <w:rsid w:val="00FE1213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  <w:style w:type="character" w:customStyle="1" w:styleId="st">
    <w:name w:val="st"/>
    <w:basedOn w:val="Standardnpsmoodstavce"/>
    <w:rsid w:val="003A5D99"/>
  </w:style>
  <w:style w:type="paragraph" w:styleId="Prosttext">
    <w:name w:val="Plain Text"/>
    <w:basedOn w:val="Normln"/>
    <w:link w:val="ProsttextChar"/>
    <w:uiPriority w:val="99"/>
    <w:semiHidden/>
    <w:unhideWhenUsed/>
    <w:rsid w:val="0051474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74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  <w:style w:type="character" w:customStyle="1" w:styleId="st">
    <w:name w:val="st"/>
    <w:basedOn w:val="Standardnpsmoodstavce"/>
    <w:rsid w:val="003A5D99"/>
  </w:style>
  <w:style w:type="paragraph" w:styleId="Prosttext">
    <w:name w:val="Plain Text"/>
    <w:basedOn w:val="Normln"/>
    <w:link w:val="ProsttextChar"/>
    <w:uiPriority w:val="99"/>
    <w:semiHidden/>
    <w:unhideWhenUsed/>
    <w:rsid w:val="0051474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7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8B55-AF90-49F1-AD62-E3F9D0A7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 ACR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Jan Pejšek</cp:lastModifiedBy>
  <cp:revision>3</cp:revision>
  <cp:lastPrinted>2020-03-15T11:23:00Z</cp:lastPrinted>
  <dcterms:created xsi:type="dcterms:W3CDTF">2020-03-16T14:43:00Z</dcterms:created>
  <dcterms:modified xsi:type="dcterms:W3CDTF">2020-03-16T14:48:00Z</dcterms:modified>
</cp:coreProperties>
</file>