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7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D324FF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60AA7" w:rsidRDefault="00F46CD8" w:rsidP="00460AA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FA2">
        <w:rPr>
          <w:rFonts w:ascii="Times New Roman" w:hAnsi="Times New Roman" w:cs="Times New Roman"/>
          <w:sz w:val="24"/>
          <w:szCs w:val="24"/>
        </w:rPr>
        <w:t>V</w:t>
      </w:r>
      <w:r w:rsidR="00E4166D">
        <w:rPr>
          <w:rFonts w:ascii="Times New Roman" w:hAnsi="Times New Roman" w:cs="Times New Roman"/>
          <w:sz w:val="24"/>
          <w:szCs w:val="24"/>
        </w:rPr>
        <w:t>e středu</w:t>
      </w:r>
      <w:r w:rsidR="00167FA2">
        <w:rPr>
          <w:rFonts w:ascii="Times New Roman" w:hAnsi="Times New Roman" w:cs="Times New Roman"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>14</w:t>
      </w:r>
      <w:r w:rsidR="003A2A73" w:rsidRPr="00E24325">
        <w:rPr>
          <w:rFonts w:ascii="Times New Roman" w:hAnsi="Times New Roman" w:cs="Times New Roman"/>
          <w:sz w:val="24"/>
          <w:szCs w:val="24"/>
        </w:rPr>
        <w:t>.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>listopadu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201</w:t>
      </w:r>
      <w:r w:rsidR="00330F72" w:rsidRPr="00E24325">
        <w:rPr>
          <w:rFonts w:ascii="Times New Roman" w:hAnsi="Times New Roman" w:cs="Times New Roman"/>
          <w:sz w:val="24"/>
          <w:szCs w:val="24"/>
        </w:rPr>
        <w:t>8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E4166D">
        <w:rPr>
          <w:rFonts w:ascii="Times New Roman" w:hAnsi="Times New Roman" w:cs="Times New Roman"/>
          <w:sz w:val="24"/>
          <w:szCs w:val="24"/>
        </w:rPr>
        <w:t>předlož</w:t>
      </w:r>
      <w:r w:rsidR="00460AA7">
        <w:rPr>
          <w:rFonts w:ascii="Times New Roman" w:hAnsi="Times New Roman" w:cs="Times New Roman"/>
          <w:sz w:val="24"/>
          <w:szCs w:val="24"/>
        </w:rPr>
        <w:t>il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vlád</w:t>
      </w:r>
      <w:r w:rsidR="003276B9" w:rsidRPr="00E24325">
        <w:rPr>
          <w:rFonts w:ascii="Times New Roman" w:hAnsi="Times New Roman" w:cs="Times New Roman"/>
          <w:sz w:val="24"/>
          <w:szCs w:val="24"/>
        </w:rPr>
        <w:t>ě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E24325">
        <w:rPr>
          <w:rFonts w:ascii="Times New Roman" w:hAnsi="Times New Roman" w:cs="Times New Roman"/>
          <w:sz w:val="24"/>
          <w:szCs w:val="24"/>
        </w:rPr>
        <w:t>České republiky</w:t>
      </w:r>
      <w:r w:rsidR="007B2FB6">
        <w:rPr>
          <w:rFonts w:ascii="Times New Roman" w:hAnsi="Times New Roman" w:cs="Times New Roman"/>
          <w:sz w:val="24"/>
          <w:szCs w:val="24"/>
        </w:rPr>
        <w:t xml:space="preserve"> informaci</w:t>
      </w:r>
      <w:r w:rsidR="00BD41B4">
        <w:rPr>
          <w:rFonts w:ascii="Times New Roman" w:hAnsi="Times New Roman" w:cs="Times New Roman"/>
          <w:sz w:val="24"/>
          <w:szCs w:val="24"/>
        </w:rPr>
        <w:t xml:space="preserve"> o </w:t>
      </w:r>
      <w:r w:rsidR="00460AA7">
        <w:rPr>
          <w:rFonts w:ascii="Times New Roman" w:hAnsi="Times New Roman" w:cs="Times New Roman"/>
          <w:sz w:val="24"/>
          <w:szCs w:val="24"/>
        </w:rPr>
        <w:t>vertikální spolupráci ve věci</w:t>
      </w:r>
      <w:r w:rsidR="00DC2C78">
        <w:rPr>
          <w:rFonts w:ascii="Times New Roman" w:hAnsi="Times New Roman" w:cs="Times New Roman"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b/>
          <w:sz w:val="24"/>
          <w:szCs w:val="24"/>
        </w:rPr>
        <w:t>p</w:t>
      </w:r>
      <w:r w:rsidR="00460AA7" w:rsidRPr="00460AA7">
        <w:rPr>
          <w:rFonts w:ascii="Times New Roman" w:hAnsi="Times New Roman" w:cs="Times New Roman"/>
          <w:b/>
          <w:sz w:val="24"/>
          <w:szCs w:val="24"/>
        </w:rPr>
        <w:t>ozáruční</w:t>
      </w:r>
      <w:r w:rsidR="00460AA7">
        <w:rPr>
          <w:rFonts w:ascii="Times New Roman" w:hAnsi="Times New Roman" w:cs="Times New Roman"/>
          <w:b/>
          <w:sz w:val="24"/>
          <w:szCs w:val="24"/>
        </w:rPr>
        <w:t>ho</w:t>
      </w:r>
      <w:r w:rsidR="00460AA7" w:rsidRPr="00460AA7">
        <w:rPr>
          <w:rFonts w:ascii="Times New Roman" w:hAnsi="Times New Roman" w:cs="Times New Roman"/>
          <w:b/>
          <w:sz w:val="24"/>
          <w:szCs w:val="24"/>
        </w:rPr>
        <w:t xml:space="preserve"> servis</w:t>
      </w:r>
      <w:r w:rsidR="00460AA7">
        <w:rPr>
          <w:rFonts w:ascii="Times New Roman" w:hAnsi="Times New Roman" w:cs="Times New Roman"/>
          <w:b/>
          <w:sz w:val="24"/>
          <w:szCs w:val="24"/>
        </w:rPr>
        <w:t>u</w:t>
      </w:r>
      <w:r w:rsidR="00460AA7" w:rsidRPr="00460AA7">
        <w:rPr>
          <w:rFonts w:ascii="Times New Roman" w:hAnsi="Times New Roman" w:cs="Times New Roman"/>
          <w:b/>
          <w:sz w:val="24"/>
          <w:szCs w:val="24"/>
        </w:rPr>
        <w:t xml:space="preserve"> systémů zabezpečení informací C2 </w:t>
      </w:r>
      <w:proofErr w:type="spellStart"/>
      <w:r w:rsidR="00460AA7" w:rsidRPr="00460AA7">
        <w:rPr>
          <w:rFonts w:ascii="Times New Roman" w:hAnsi="Times New Roman" w:cs="Times New Roman"/>
          <w:b/>
          <w:sz w:val="24"/>
          <w:szCs w:val="24"/>
        </w:rPr>
        <w:t>VzS</w:t>
      </w:r>
      <w:proofErr w:type="spellEnd"/>
      <w:r w:rsidR="00460A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AA7">
        <w:rPr>
          <w:rFonts w:ascii="Times New Roman" w:hAnsi="Times New Roman" w:cs="Times New Roman"/>
          <w:sz w:val="24"/>
          <w:szCs w:val="24"/>
        </w:rPr>
        <w:t>Veřejná zakázka bude svěřena státnímu podniku Vojenský technický ústav (VTÚ).</w:t>
      </w:r>
      <w:r w:rsidR="0046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 xml:space="preserve">Jejím předmětem jsou </w:t>
      </w:r>
      <w:r w:rsidR="00460AA7" w:rsidRPr="00460AA7">
        <w:rPr>
          <w:rFonts w:ascii="Times New Roman" w:hAnsi="Times New Roman" w:cs="Times New Roman"/>
          <w:sz w:val="24"/>
          <w:szCs w:val="24"/>
        </w:rPr>
        <w:t xml:space="preserve">komplexní prohlídky informačních systémů velení a řízení vzdušných sil (letectva a protiletadlového raketového vojska) a servisní zásahy a opravy této vojenské techniky, </w:t>
      </w:r>
      <w:r w:rsidR="000155AC">
        <w:rPr>
          <w:rFonts w:ascii="Times New Roman" w:hAnsi="Times New Roman" w:cs="Times New Roman"/>
          <w:sz w:val="24"/>
          <w:szCs w:val="24"/>
        </w:rPr>
        <w:t>zahrnující kontrolní prohlídky</w:t>
      </w:r>
      <w:r w:rsidR="00460AA7" w:rsidRPr="00460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AA7" w:rsidRPr="00460AA7">
        <w:rPr>
          <w:rFonts w:ascii="Times New Roman" w:hAnsi="Times New Roman" w:cs="Times New Roman"/>
          <w:sz w:val="24"/>
          <w:szCs w:val="24"/>
        </w:rPr>
        <w:t>mimovojskové</w:t>
      </w:r>
      <w:proofErr w:type="spellEnd"/>
      <w:r w:rsidR="00460AA7" w:rsidRPr="00460AA7">
        <w:rPr>
          <w:rFonts w:ascii="Times New Roman" w:hAnsi="Times New Roman" w:cs="Times New Roman"/>
          <w:sz w:val="24"/>
          <w:szCs w:val="24"/>
        </w:rPr>
        <w:t xml:space="preserve"> servisní opravy, revize kontejnerů, stožárů, zvedacích zařízení a balistické ochrany a servis softwarového aplikačního vybavení.</w:t>
      </w:r>
    </w:p>
    <w:p w:rsidR="00460AA7" w:rsidRPr="00460AA7" w:rsidRDefault="00460AA7" w:rsidP="00460AA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0AA7">
        <w:rPr>
          <w:rFonts w:ascii="Times New Roman" w:hAnsi="Times New Roman" w:cs="Times New Roman"/>
          <w:sz w:val="24"/>
          <w:szCs w:val="24"/>
        </w:rPr>
        <w:t>Cílem veřejné zakázky je zabezpečit provozuschopnost, nepřetržitou a plnou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7">
        <w:rPr>
          <w:rFonts w:ascii="Times New Roman" w:hAnsi="Times New Roman" w:cs="Times New Roman"/>
          <w:sz w:val="24"/>
          <w:szCs w:val="24"/>
        </w:rPr>
        <w:t>komplexní funkčnost informačních systémů vzdušných sil AČR.</w:t>
      </w:r>
      <w:r>
        <w:rPr>
          <w:rFonts w:ascii="Times New Roman" w:hAnsi="Times New Roman" w:cs="Times New Roman"/>
          <w:sz w:val="24"/>
          <w:szCs w:val="24"/>
        </w:rPr>
        <w:t xml:space="preserve"> Jiné alternativy nebyly zvažovány, protože p</w:t>
      </w:r>
      <w:r w:rsidRPr="00460AA7">
        <w:rPr>
          <w:rFonts w:ascii="Times New Roman" w:hAnsi="Times New Roman" w:cs="Times New Roman"/>
          <w:sz w:val="24"/>
          <w:szCs w:val="24"/>
        </w:rPr>
        <w:t>ozáruční servis systémů zabezpečení informací velení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AA7">
        <w:rPr>
          <w:rFonts w:ascii="Times New Roman" w:hAnsi="Times New Roman" w:cs="Times New Roman"/>
          <w:sz w:val="24"/>
          <w:szCs w:val="24"/>
        </w:rPr>
        <w:t xml:space="preserve">a řízení vzdušných sil AČR </w:t>
      </w:r>
      <w:r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460AA7">
        <w:rPr>
          <w:rFonts w:ascii="Times New Roman" w:hAnsi="Times New Roman" w:cs="Times New Roman"/>
          <w:sz w:val="24"/>
          <w:szCs w:val="24"/>
        </w:rPr>
        <w:t>dlouhodobě</w:t>
      </w:r>
      <w:r>
        <w:rPr>
          <w:rFonts w:ascii="Times New Roman" w:hAnsi="Times New Roman" w:cs="Times New Roman"/>
          <w:sz w:val="24"/>
          <w:szCs w:val="24"/>
        </w:rPr>
        <w:t xml:space="preserve"> právě VTÚ (tato veřejná zakázka navazuje na zakázku z roku 2017)</w:t>
      </w:r>
      <w:r w:rsidR="00015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AC">
        <w:rPr>
          <w:rFonts w:ascii="Times New Roman" w:hAnsi="Times New Roman" w:cs="Times New Roman"/>
          <w:sz w:val="24"/>
          <w:szCs w:val="24"/>
        </w:rPr>
        <w:t>P</w:t>
      </w:r>
      <w:r w:rsidRPr="00460AA7">
        <w:rPr>
          <w:rFonts w:ascii="Times New Roman" w:hAnsi="Times New Roman" w:cs="Times New Roman"/>
          <w:sz w:val="24"/>
          <w:szCs w:val="24"/>
        </w:rPr>
        <w:t>odílel se na</w:t>
      </w:r>
      <w:r>
        <w:rPr>
          <w:rFonts w:ascii="Times New Roman" w:hAnsi="Times New Roman" w:cs="Times New Roman"/>
          <w:sz w:val="24"/>
          <w:szCs w:val="24"/>
        </w:rPr>
        <w:t xml:space="preserve"> jejich</w:t>
      </w:r>
      <w:r w:rsidRPr="00460AA7">
        <w:rPr>
          <w:rFonts w:ascii="Times New Roman" w:hAnsi="Times New Roman" w:cs="Times New Roman"/>
          <w:sz w:val="24"/>
          <w:szCs w:val="24"/>
        </w:rPr>
        <w:t xml:space="preserve"> vývoji a zavedení do </w:t>
      </w:r>
      <w:r>
        <w:rPr>
          <w:rFonts w:ascii="Times New Roman" w:hAnsi="Times New Roman" w:cs="Times New Roman"/>
          <w:sz w:val="24"/>
          <w:szCs w:val="24"/>
        </w:rPr>
        <w:t>praxe</w:t>
      </w:r>
      <w:r w:rsidRPr="00460AA7">
        <w:rPr>
          <w:rFonts w:ascii="Times New Roman" w:hAnsi="Times New Roman" w:cs="Times New Roman"/>
          <w:sz w:val="24"/>
          <w:szCs w:val="24"/>
        </w:rPr>
        <w:t xml:space="preserve"> v AČR a jako jediný má dosud vydaná a platná oprávnění o splnění odborné způsobilosti</w:t>
      </w:r>
      <w:r>
        <w:rPr>
          <w:rFonts w:ascii="Times New Roman" w:hAnsi="Times New Roman" w:cs="Times New Roman"/>
          <w:sz w:val="24"/>
          <w:szCs w:val="24"/>
        </w:rPr>
        <w:t xml:space="preserve"> k plnění této veřejné zakázky.</w:t>
      </w:r>
      <w:r w:rsidRPr="00460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Případné n</w:t>
      </w:r>
      <w:r w:rsidRPr="00460AA7">
        <w:rPr>
          <w:rFonts w:ascii="Times New Roman" w:hAnsi="Times New Roman" w:cs="Times New Roman"/>
          <w:sz w:val="24"/>
          <w:szCs w:val="24"/>
        </w:rPr>
        <w:t xml:space="preserve">ezajištění </w:t>
      </w:r>
      <w:r>
        <w:rPr>
          <w:rFonts w:ascii="Times New Roman" w:hAnsi="Times New Roman" w:cs="Times New Roman"/>
          <w:sz w:val="24"/>
          <w:szCs w:val="24"/>
        </w:rPr>
        <w:t xml:space="preserve">této služby </w:t>
      </w:r>
      <w:r w:rsidRPr="00460AA7">
        <w:rPr>
          <w:rFonts w:ascii="Times New Roman" w:hAnsi="Times New Roman" w:cs="Times New Roman"/>
          <w:sz w:val="24"/>
          <w:szCs w:val="24"/>
        </w:rPr>
        <w:t>by vážně ohrozilo obranyschopnost ČR a schopnost plnění závazků ČR v</w:t>
      </w:r>
      <w:r w:rsidR="000155AC">
        <w:rPr>
          <w:rFonts w:ascii="Times New Roman" w:hAnsi="Times New Roman" w:cs="Times New Roman"/>
          <w:sz w:val="24"/>
          <w:szCs w:val="24"/>
        </w:rPr>
        <w:t>ůči</w:t>
      </w:r>
      <w:bookmarkStart w:id="0" w:name="_GoBack"/>
      <w:bookmarkEnd w:id="0"/>
      <w:r w:rsidRPr="00460AA7">
        <w:rPr>
          <w:rFonts w:ascii="Times New Roman" w:hAnsi="Times New Roman" w:cs="Times New Roman"/>
          <w:sz w:val="24"/>
          <w:szCs w:val="24"/>
        </w:rPr>
        <w:t xml:space="preserve"> NATO.</w:t>
      </w:r>
    </w:p>
    <w:p w:rsidR="0084699F" w:rsidRDefault="00C14F98" w:rsidP="00C14F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96E">
        <w:rPr>
          <w:rFonts w:ascii="Times New Roman" w:hAnsi="Times New Roman" w:cs="Times New Roman"/>
          <w:sz w:val="24"/>
          <w:szCs w:val="24"/>
        </w:rPr>
        <w:t xml:space="preserve">Předpokládaná hodnota zakázky je </w:t>
      </w:r>
      <w:r w:rsidR="00460AA7" w:rsidRPr="00460AA7">
        <w:rPr>
          <w:rFonts w:ascii="Times New Roman" w:hAnsi="Times New Roman" w:cs="Times New Roman"/>
          <w:sz w:val="24"/>
          <w:szCs w:val="24"/>
        </w:rPr>
        <w:t>51 296</w:t>
      </w:r>
      <w:r w:rsidR="00460AA7">
        <w:rPr>
          <w:rFonts w:ascii="Times New Roman" w:hAnsi="Times New Roman" w:cs="Times New Roman"/>
          <w:sz w:val="24"/>
          <w:szCs w:val="24"/>
        </w:rPr>
        <w:t> </w:t>
      </w:r>
      <w:r w:rsidR="00460AA7" w:rsidRPr="00460AA7">
        <w:rPr>
          <w:rFonts w:ascii="Times New Roman" w:hAnsi="Times New Roman" w:cs="Times New Roman"/>
          <w:sz w:val="24"/>
          <w:szCs w:val="24"/>
        </w:rPr>
        <w:t>074</w:t>
      </w:r>
      <w:r w:rsidR="00460AA7">
        <w:rPr>
          <w:rFonts w:ascii="Times New Roman" w:hAnsi="Times New Roman" w:cs="Times New Roman"/>
          <w:sz w:val="24"/>
          <w:szCs w:val="24"/>
        </w:rPr>
        <w:t xml:space="preserve"> </w:t>
      </w:r>
      <w:r w:rsidR="0042396E">
        <w:rPr>
          <w:rFonts w:ascii="Times New Roman" w:hAnsi="Times New Roman" w:cs="Times New Roman"/>
          <w:sz w:val="24"/>
          <w:szCs w:val="24"/>
        </w:rPr>
        <w:t xml:space="preserve">Kč bez DPH. K uzavření smlouvy by mělo dojít do </w:t>
      </w:r>
      <w:r w:rsidR="00460AA7">
        <w:rPr>
          <w:rFonts w:ascii="Times New Roman" w:hAnsi="Times New Roman" w:cs="Times New Roman"/>
          <w:sz w:val="24"/>
          <w:szCs w:val="24"/>
        </w:rPr>
        <w:t xml:space="preserve">konce listopadu </w:t>
      </w:r>
      <w:r w:rsidR="0042396E">
        <w:rPr>
          <w:rFonts w:ascii="Times New Roman" w:hAnsi="Times New Roman" w:cs="Times New Roman"/>
          <w:sz w:val="24"/>
          <w:szCs w:val="24"/>
        </w:rPr>
        <w:t>2018</w:t>
      </w:r>
      <w:r w:rsidR="00460AA7">
        <w:rPr>
          <w:rFonts w:ascii="Times New Roman" w:hAnsi="Times New Roman" w:cs="Times New Roman"/>
          <w:sz w:val="24"/>
          <w:szCs w:val="24"/>
        </w:rPr>
        <w:t>, kdy končí předchozí smluvní vztah s VTÚ.</w:t>
      </w:r>
      <w:r w:rsidR="0042396E">
        <w:rPr>
          <w:rFonts w:ascii="Times New Roman" w:hAnsi="Times New Roman" w:cs="Times New Roman"/>
          <w:sz w:val="24"/>
          <w:szCs w:val="24"/>
        </w:rPr>
        <w:t xml:space="preserve"> </w:t>
      </w:r>
      <w:r w:rsidR="0034328D">
        <w:rPr>
          <w:rFonts w:ascii="Times New Roman" w:hAnsi="Times New Roman" w:cs="Times New Roman"/>
          <w:sz w:val="24"/>
          <w:szCs w:val="24"/>
        </w:rPr>
        <w:t>Nová smlouva by měla trvat do 30. listopadu 2022.</w:t>
      </w:r>
    </w:p>
    <w:sectPr w:rsidR="0084699F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55AC"/>
    <w:rsid w:val="0004233D"/>
    <w:rsid w:val="0012233D"/>
    <w:rsid w:val="00167FA2"/>
    <w:rsid w:val="00171EBC"/>
    <w:rsid w:val="001800A2"/>
    <w:rsid w:val="001C6642"/>
    <w:rsid w:val="0020213F"/>
    <w:rsid w:val="00223DB8"/>
    <w:rsid w:val="00264AD4"/>
    <w:rsid w:val="00271875"/>
    <w:rsid w:val="002B4CCA"/>
    <w:rsid w:val="00310804"/>
    <w:rsid w:val="00316A38"/>
    <w:rsid w:val="0031741C"/>
    <w:rsid w:val="00317C02"/>
    <w:rsid w:val="003276B9"/>
    <w:rsid w:val="00330F72"/>
    <w:rsid w:val="00336959"/>
    <w:rsid w:val="0034328D"/>
    <w:rsid w:val="00353295"/>
    <w:rsid w:val="00393946"/>
    <w:rsid w:val="003A2A73"/>
    <w:rsid w:val="003C2AB2"/>
    <w:rsid w:val="003C5729"/>
    <w:rsid w:val="003D7FCF"/>
    <w:rsid w:val="003E392F"/>
    <w:rsid w:val="0042396E"/>
    <w:rsid w:val="0043532E"/>
    <w:rsid w:val="00453772"/>
    <w:rsid w:val="0045505A"/>
    <w:rsid w:val="00460AA7"/>
    <w:rsid w:val="00471C63"/>
    <w:rsid w:val="004D16B4"/>
    <w:rsid w:val="005A4466"/>
    <w:rsid w:val="005A60D9"/>
    <w:rsid w:val="005A6BE0"/>
    <w:rsid w:val="005A7B40"/>
    <w:rsid w:val="00605F0F"/>
    <w:rsid w:val="00614A2B"/>
    <w:rsid w:val="00621BBE"/>
    <w:rsid w:val="006373C6"/>
    <w:rsid w:val="006E5CF6"/>
    <w:rsid w:val="00717DE2"/>
    <w:rsid w:val="00720029"/>
    <w:rsid w:val="0072622A"/>
    <w:rsid w:val="00786D05"/>
    <w:rsid w:val="007B2FB6"/>
    <w:rsid w:val="007C0AC8"/>
    <w:rsid w:val="00817DD5"/>
    <w:rsid w:val="00820006"/>
    <w:rsid w:val="0084699F"/>
    <w:rsid w:val="008C3693"/>
    <w:rsid w:val="008F50EF"/>
    <w:rsid w:val="00902592"/>
    <w:rsid w:val="00945AA5"/>
    <w:rsid w:val="00962C23"/>
    <w:rsid w:val="0096643A"/>
    <w:rsid w:val="00980964"/>
    <w:rsid w:val="009844CE"/>
    <w:rsid w:val="00A309FD"/>
    <w:rsid w:val="00AA7562"/>
    <w:rsid w:val="00AC7721"/>
    <w:rsid w:val="00AE360E"/>
    <w:rsid w:val="00AE6498"/>
    <w:rsid w:val="00AF6AB3"/>
    <w:rsid w:val="00B26296"/>
    <w:rsid w:val="00B330C8"/>
    <w:rsid w:val="00B34F31"/>
    <w:rsid w:val="00B667AF"/>
    <w:rsid w:val="00B73B82"/>
    <w:rsid w:val="00BD41B4"/>
    <w:rsid w:val="00C14F98"/>
    <w:rsid w:val="00C17B81"/>
    <w:rsid w:val="00C428E0"/>
    <w:rsid w:val="00C804B9"/>
    <w:rsid w:val="00C8624D"/>
    <w:rsid w:val="00CC2B22"/>
    <w:rsid w:val="00CD5EE5"/>
    <w:rsid w:val="00D324FF"/>
    <w:rsid w:val="00D5520A"/>
    <w:rsid w:val="00DC2C78"/>
    <w:rsid w:val="00DE0C2D"/>
    <w:rsid w:val="00E0478A"/>
    <w:rsid w:val="00E24325"/>
    <w:rsid w:val="00E4166D"/>
    <w:rsid w:val="00E9145B"/>
    <w:rsid w:val="00E939F6"/>
    <w:rsid w:val="00EB22EA"/>
    <w:rsid w:val="00F23B57"/>
    <w:rsid w:val="00F46CD8"/>
    <w:rsid w:val="00F74CC1"/>
    <w:rsid w:val="00F76BA6"/>
    <w:rsid w:val="00F845F7"/>
    <w:rsid w:val="00F93A39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FDBF-2C78-47CD-90A8-B54CDAF2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208</Words>
  <Characters>1272</Characters>
  <Application/>
  <DocSecurity>0</DocSecurity>
  <Lines>10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1478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