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FE" w:rsidRPr="00CE4D8D" w:rsidRDefault="00D11BFE" w:rsidP="00122BA8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E4D8D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D11BFE" w:rsidRPr="009F287D" w:rsidRDefault="00D11BFE" w:rsidP="0093798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68371C">
        <w:rPr>
          <w:rFonts w:ascii="Times New Roman" w:hAnsi="Times New Roman" w:cs="Times New Roman"/>
          <w:b/>
          <w:bCs/>
          <w:sz w:val="24"/>
          <w:szCs w:val="24"/>
        </w:rPr>
        <w:t>□</w:t>
      </w:r>
      <w:r w:rsidRPr="009F287D">
        <w:rPr>
          <w:rFonts w:ascii="Times New Roman" w:hAnsi="Times New Roman" w:cs="Times New Roman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>jen obecné části</w:t>
      </w:r>
      <w:r w:rsidRPr="009F287D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  <w:t xml:space="preserve">   </w:t>
      </w:r>
      <w:r>
        <w:rPr>
          <w:rFonts w:ascii="Times New Roman" w:hAnsi="Times New Roman" w:cs="Times New Roman"/>
          <w:b/>
          <w:bCs/>
        </w:rPr>
        <w:tab/>
      </w:r>
      <w:r w:rsidRPr="0068371C"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 w:rsidRPr="00CE4D8D">
        <w:rPr>
          <w:rFonts w:ascii="Arial" w:hAnsi="Arial" w:cs="Arial"/>
          <w:b/>
          <w:bCs/>
        </w:rPr>
        <w:t>jen zvláštní části</w:t>
      </w:r>
      <w:r w:rsidRPr="0068371C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ab/>
      </w:r>
      <w:r w:rsidRPr="0068371C">
        <w:rPr>
          <w:rFonts w:ascii="Times New Roman" w:hAnsi="Times New Roman" w:cs="Times New Roman"/>
          <w:b/>
          <w:bCs/>
          <w:sz w:val="24"/>
          <w:szCs w:val="24"/>
        </w:rPr>
        <w:t>□</w:t>
      </w:r>
      <w:r w:rsidRPr="0068371C">
        <w:rPr>
          <w:rFonts w:ascii="Times New Roman" w:hAnsi="Times New Roman" w:cs="Times New Roman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>obecné i zvláštní části</w:t>
      </w:r>
      <w:r w:rsidRPr="0068371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>*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p w:rsidR="00D11BFE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1BFE" w:rsidRPr="009F287D" w:rsidRDefault="00D11BFE" w:rsidP="00914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F287D">
        <w:rPr>
          <w:rFonts w:ascii="Times New Roman" w:hAnsi="Times New Roman" w:cs="Times New Roman"/>
          <w:b/>
          <w:bCs/>
        </w:rPr>
        <w:t xml:space="preserve">□ </w:t>
      </w:r>
      <w:r w:rsidRPr="00CE4D8D">
        <w:rPr>
          <w:rFonts w:ascii="Arial" w:hAnsi="Arial" w:cs="Arial"/>
          <w:b/>
          <w:bCs/>
        </w:rPr>
        <w:t>v řádném termínu</w:t>
      </w:r>
      <w:r w:rsidRPr="009F287D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E4D8D">
        <w:rPr>
          <w:rFonts w:ascii="Times New Roman" w:hAnsi="Times New Roman" w:cs="Times New Roman"/>
          <w:b/>
          <w:bCs/>
        </w:rPr>
        <w:t xml:space="preserve">            </w:t>
      </w:r>
      <w:r w:rsidRPr="009F287D">
        <w:rPr>
          <w:rFonts w:ascii="Times New Roman" w:hAnsi="Times New Roman" w:cs="Times New Roman"/>
          <w:b/>
          <w:bCs/>
        </w:rPr>
        <w:t xml:space="preserve">□ </w:t>
      </w:r>
      <w:r w:rsidRPr="00CE4D8D">
        <w:rPr>
          <w:rFonts w:ascii="Arial" w:hAnsi="Arial" w:cs="Arial"/>
          <w:b/>
          <w:bCs/>
        </w:rPr>
        <w:t>z důvodu jejího opakování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 w:rsidR="00CE4D8D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>*</w:t>
      </w:r>
      <w:r w:rsidRPr="0093798C">
        <w:rPr>
          <w:rFonts w:ascii="Times New Roman" w:hAnsi="Times New Roman" w:cs="Times New Roman"/>
          <w:b/>
          <w:bCs/>
          <w:vertAlign w:val="superscript"/>
        </w:rPr>
        <w:t>1</w:t>
      </w:r>
    </w:p>
    <w:p w:rsidR="00D11BFE" w:rsidRPr="009F287D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F287D">
        <w:rPr>
          <w:rFonts w:ascii="Times New Roman" w:hAnsi="Times New Roman" w:cs="Times New Roman"/>
          <w:b/>
          <w:bCs/>
        </w:rPr>
        <w:t xml:space="preserve">  </w:t>
      </w:r>
      <w:r w:rsidRPr="009F287D">
        <w:rPr>
          <w:rFonts w:ascii="Times New Roman" w:hAnsi="Times New Roman" w:cs="Times New Roman"/>
          <w:b/>
          <w:bCs/>
        </w:rPr>
        <w:tab/>
      </w:r>
      <w:r w:rsidRPr="009F287D">
        <w:rPr>
          <w:rFonts w:ascii="Times New Roman" w:hAnsi="Times New Roman" w:cs="Times New Roman"/>
          <w:b/>
          <w:bCs/>
        </w:rPr>
        <w:tab/>
      </w:r>
    </w:p>
    <w:p w:rsidR="00D11BFE" w:rsidRPr="009F287D" w:rsidRDefault="00D11BFE" w:rsidP="00914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F287D">
        <w:rPr>
          <w:rFonts w:ascii="Times New Roman" w:hAnsi="Times New Roman" w:cs="Times New Roman"/>
          <w:b/>
          <w:bCs/>
        </w:rPr>
        <w:t xml:space="preserve">□ </w:t>
      </w:r>
      <w:r w:rsidRPr="00CE4D8D">
        <w:rPr>
          <w:rFonts w:ascii="Arial" w:hAnsi="Arial" w:cs="Arial"/>
          <w:b/>
          <w:bCs/>
        </w:rPr>
        <w:t>pro první obor státní služby</w:t>
      </w:r>
      <w:r w:rsidRPr="009F287D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ab/>
      </w:r>
      <w:r w:rsidR="00914329">
        <w:rPr>
          <w:rFonts w:ascii="Times New Roman" w:hAnsi="Times New Roman" w:cs="Times New Roman"/>
          <w:b/>
          <w:bCs/>
        </w:rPr>
        <w:t xml:space="preserve">         </w:t>
      </w:r>
      <w:r w:rsidRPr="009F287D">
        <w:rPr>
          <w:rFonts w:ascii="Times New Roman" w:hAnsi="Times New Roman" w:cs="Times New Roman"/>
          <w:b/>
          <w:bCs/>
        </w:rPr>
        <w:t xml:space="preserve">□ </w:t>
      </w:r>
      <w:r w:rsidRPr="00CE4D8D">
        <w:rPr>
          <w:rFonts w:ascii="Arial" w:hAnsi="Arial" w:cs="Arial"/>
          <w:b/>
          <w:bCs/>
        </w:rPr>
        <w:t xml:space="preserve">pro další obor státní služby </w:t>
      </w:r>
      <w:r w:rsidRPr="00CE4D8D">
        <w:rPr>
          <w:rFonts w:ascii="Arial" w:hAnsi="Arial" w:cs="Arial"/>
          <w:b/>
          <w:bCs/>
        </w:rPr>
        <w:tab/>
      </w:r>
      <w:r w:rsidR="00914329">
        <w:rPr>
          <w:rFonts w:ascii="Arial" w:hAnsi="Arial" w:cs="Arial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ab/>
        <w:t>*</w:t>
      </w:r>
      <w:r w:rsidRPr="0093798C">
        <w:rPr>
          <w:rFonts w:ascii="Times New Roman" w:hAnsi="Times New Roman" w:cs="Times New Roman"/>
          <w:b/>
          <w:bCs/>
          <w:vertAlign w:val="superscript"/>
        </w:rPr>
        <w:t>1</w:t>
      </w:r>
    </w:p>
    <w:p w:rsidR="00D11BFE" w:rsidRPr="009F287D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1BFE" w:rsidRPr="00CE4D8D" w:rsidRDefault="00D11BFE" w:rsidP="00122B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Státní zaměstnanec</w:t>
      </w:r>
    </w:p>
    <w:p w:rsidR="00D11BFE" w:rsidRPr="00CE4D8D" w:rsidRDefault="00D11BFE" w:rsidP="00122BA8">
      <w:pPr>
        <w:spacing w:before="240" w:after="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ab/>
      </w:r>
      <w:r w:rsidRPr="00CE4D8D">
        <w:rPr>
          <w:rFonts w:ascii="Arial" w:hAnsi="Arial" w:cs="Arial"/>
        </w:rPr>
        <w:t>…………………………………………</w:t>
      </w:r>
      <w:r w:rsidRPr="00CE4D8D">
        <w:rPr>
          <w:rFonts w:ascii="Arial" w:hAnsi="Arial" w:cs="Arial"/>
        </w:rPr>
        <w:tab/>
        <w:t>…………..…………………………………………</w:t>
      </w:r>
    </w:p>
    <w:p w:rsidR="00D11BFE" w:rsidRPr="00CE4D8D" w:rsidRDefault="00D11BFE" w:rsidP="00122BA8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 xml:space="preserve">(služební označení, titul, jméno a příjmení, datum </w:t>
      </w:r>
      <w:r w:rsidR="00CE4D8D" w:rsidRPr="00CE4D8D">
        <w:rPr>
          <w:rFonts w:ascii="Arial" w:hAnsi="Arial" w:cs="Arial"/>
          <w:sz w:val="18"/>
          <w:szCs w:val="18"/>
        </w:rPr>
        <w:t>narození a evidenční</w:t>
      </w:r>
      <w:r w:rsidRPr="00CE4D8D">
        <w:rPr>
          <w:rFonts w:ascii="Arial" w:hAnsi="Arial" w:cs="Arial"/>
          <w:sz w:val="18"/>
          <w:szCs w:val="18"/>
        </w:rPr>
        <w:t xml:space="preserve"> číslo státního zaměstnance)</w:t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</w:p>
    <w:p w:rsidR="00D11BFE" w:rsidRPr="00CE4D8D" w:rsidRDefault="00D11BFE" w:rsidP="00122BA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…………………………………………………………………………………………….</w:t>
      </w:r>
    </w:p>
    <w:p w:rsidR="00D11BFE" w:rsidRPr="00CE4D8D" w:rsidRDefault="00D11BFE" w:rsidP="00122BA8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>(trvalý pobyt)</w:t>
      </w:r>
    </w:p>
    <w:p w:rsidR="00D11BFE" w:rsidRPr="00CE4D8D" w:rsidRDefault="00D11BFE" w:rsidP="00396A7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……………………………………………………………………………………………….</w:t>
      </w:r>
    </w:p>
    <w:p w:rsidR="00D11BFE" w:rsidRPr="00CE4D8D" w:rsidRDefault="00D11BFE" w:rsidP="00396A7E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>(doručovac</w:t>
      </w:r>
      <w:r w:rsidR="005D4F8D">
        <w:rPr>
          <w:rFonts w:ascii="Arial" w:hAnsi="Arial" w:cs="Arial"/>
          <w:sz w:val="18"/>
          <w:szCs w:val="18"/>
        </w:rPr>
        <w:t xml:space="preserve">í adresa, je-li odlišná </w:t>
      </w:r>
      <w:proofErr w:type="gramStart"/>
      <w:r w:rsidR="005D4F8D">
        <w:rPr>
          <w:rFonts w:ascii="Arial" w:hAnsi="Arial" w:cs="Arial"/>
          <w:sz w:val="18"/>
          <w:szCs w:val="18"/>
        </w:rPr>
        <w:t xml:space="preserve">od </w:t>
      </w:r>
      <w:r w:rsidRPr="00CE4D8D">
        <w:rPr>
          <w:rFonts w:ascii="Arial" w:hAnsi="Arial" w:cs="Arial"/>
          <w:sz w:val="18"/>
          <w:szCs w:val="18"/>
        </w:rPr>
        <w:t xml:space="preserve"> trvalého</w:t>
      </w:r>
      <w:proofErr w:type="gramEnd"/>
      <w:r w:rsidRPr="00CE4D8D">
        <w:rPr>
          <w:rFonts w:ascii="Arial" w:hAnsi="Arial" w:cs="Arial"/>
          <w:sz w:val="18"/>
          <w:szCs w:val="18"/>
        </w:rPr>
        <w:t xml:space="preserve"> pobytu)</w:t>
      </w:r>
    </w:p>
    <w:p w:rsidR="00D11BFE" w:rsidRPr="00CE4D8D" w:rsidRDefault="00D11BFE" w:rsidP="004F7F6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…………………………………………………………………………………………….</w:t>
      </w:r>
    </w:p>
    <w:p w:rsidR="00D11BFE" w:rsidRPr="00CE4D8D" w:rsidRDefault="00D11BFE" w:rsidP="004F7F6C">
      <w:pPr>
        <w:spacing w:before="120" w:after="60" w:line="240" w:lineRule="auto"/>
        <w:ind w:firstLine="708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sz w:val="18"/>
          <w:szCs w:val="18"/>
        </w:rPr>
        <w:t>(služební e-mailová adresa, služební telefon</w:t>
      </w:r>
      <w:r w:rsidRPr="00CE4D8D">
        <w:rPr>
          <w:rFonts w:ascii="Arial" w:hAnsi="Arial" w:cs="Arial"/>
          <w:color w:val="000000"/>
          <w:sz w:val="18"/>
          <w:szCs w:val="18"/>
        </w:rPr>
        <w:t>)</w:t>
      </w:r>
    </w:p>
    <w:p w:rsidR="00D11BFE" w:rsidRDefault="00D11BFE" w:rsidP="00122BA8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</w:p>
    <w:p w:rsidR="00D11BFE" w:rsidRPr="00CE4D8D" w:rsidRDefault="00D11BFE" w:rsidP="00122BA8">
      <w:pPr>
        <w:spacing w:before="120" w:after="6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žádá služební úřad</w:t>
      </w:r>
      <w:r w:rsidR="004D65AD">
        <w:rPr>
          <w:rFonts w:ascii="Arial" w:hAnsi="Arial" w:cs="Arial"/>
          <w:b/>
          <w:bCs/>
        </w:rPr>
        <w:t>: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ab/>
      </w:r>
      <w:r w:rsidRPr="00CE4D8D">
        <w:rPr>
          <w:rFonts w:ascii="Arial" w:hAnsi="Arial" w:cs="Arial"/>
        </w:rPr>
        <w:t>……………………………………………………………………</w:t>
      </w:r>
      <w:proofErr w:type="gramStart"/>
      <w:r w:rsidRPr="00CE4D8D">
        <w:rPr>
          <w:rFonts w:ascii="Arial" w:hAnsi="Arial" w:cs="Arial"/>
        </w:rPr>
        <w:t>…..…</w:t>
      </w:r>
      <w:proofErr w:type="gramEnd"/>
      <w:r w:rsidRPr="00CE4D8D">
        <w:rPr>
          <w:rFonts w:ascii="Arial" w:hAnsi="Arial" w:cs="Arial"/>
        </w:rPr>
        <w:t>….</w:t>
      </w:r>
    </w:p>
    <w:p w:rsidR="00D11BFE" w:rsidRPr="00CE4D8D" w:rsidRDefault="00D11BFE" w:rsidP="00122BA8">
      <w:pPr>
        <w:spacing w:after="60" w:line="240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b/>
          <w:bCs/>
        </w:rPr>
        <w:t>o umožnění vykonání úřednické zkoušky</w:t>
      </w:r>
    </w:p>
    <w:p w:rsidR="00D11BFE" w:rsidRPr="00CE4D8D" w:rsidRDefault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sz w:val="18"/>
          <w:szCs w:val="18"/>
        </w:rPr>
        <w:t>podle § 35 odst. 2 zákona č. 234/2014 Sb., o státní službě</w:t>
      </w:r>
    </w:p>
    <w:p w:rsidR="00D11BFE" w:rsidRPr="00CE4D8D" w:rsidRDefault="00D11BFE" w:rsidP="00122B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122BA8">
      <w:pPr>
        <w:spacing w:after="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pro obor státní služby: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ab/>
        <w:t>……………………………………………….</w:t>
      </w:r>
      <w:proofErr w:type="gramStart"/>
      <w:r w:rsidRPr="00CE4D8D">
        <w:rPr>
          <w:rFonts w:ascii="Arial" w:hAnsi="Arial" w:cs="Arial"/>
        </w:rPr>
        <w:t>…..…</w:t>
      </w:r>
      <w:proofErr w:type="gramEnd"/>
      <w:r w:rsidRPr="00CE4D8D">
        <w:rPr>
          <w:rFonts w:ascii="Arial" w:hAnsi="Arial" w:cs="Arial"/>
        </w:rPr>
        <w:t>……………….</w:t>
      </w:r>
    </w:p>
    <w:p w:rsidR="00D11BFE" w:rsidRPr="00CE4D8D" w:rsidRDefault="00D11BFE" w:rsidP="00162D79">
      <w:pPr>
        <w:spacing w:before="120" w:after="60" w:line="240" w:lineRule="auto"/>
        <w:ind w:left="2835" w:hanging="2835"/>
        <w:jc w:val="both"/>
        <w:rPr>
          <w:rFonts w:ascii="Arial" w:hAnsi="Arial" w:cs="Arial"/>
          <w:sz w:val="28"/>
          <w:szCs w:val="28"/>
          <w:vertAlign w:val="superscript"/>
        </w:rPr>
      </w:pP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28"/>
          <w:szCs w:val="28"/>
          <w:vertAlign w:val="superscript"/>
        </w:rPr>
        <w:t xml:space="preserve">(obor státní služby podle § 1 a přílohy nařízení vlády č. 106/2015 Sb., </w:t>
      </w:r>
      <w:r w:rsidR="00C12C4B">
        <w:rPr>
          <w:rFonts w:ascii="Arial" w:hAnsi="Arial" w:cs="Arial"/>
          <w:sz w:val="28"/>
          <w:szCs w:val="28"/>
          <w:vertAlign w:val="superscript"/>
        </w:rPr>
        <w:br/>
      </w:r>
      <w:r w:rsidRPr="00CE4D8D">
        <w:rPr>
          <w:rFonts w:ascii="Arial" w:hAnsi="Arial" w:cs="Arial"/>
          <w:sz w:val="28"/>
          <w:szCs w:val="28"/>
          <w:vertAlign w:val="superscript"/>
        </w:rPr>
        <w:t>o oborech státní služby)</w:t>
      </w:r>
    </w:p>
    <w:p w:rsidR="00D11BFE" w:rsidRPr="00CE4D8D" w:rsidRDefault="00D11BFE" w:rsidP="00122BA8">
      <w:pPr>
        <w:spacing w:before="24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Preferovaný termín vykonání úřednické zkoušky: …………………………………….</w:t>
      </w:r>
    </w:p>
    <w:p w:rsidR="00D11BFE" w:rsidRPr="00CE4D8D" w:rsidRDefault="00D11BFE" w:rsidP="00122BA8">
      <w:pPr>
        <w:spacing w:before="240" w:line="240" w:lineRule="auto"/>
        <w:rPr>
          <w:rFonts w:ascii="Arial" w:hAnsi="Arial" w:cs="Arial"/>
        </w:rPr>
      </w:pPr>
    </w:p>
    <w:p w:rsidR="00D11BFE" w:rsidRPr="00CE4D8D" w:rsidRDefault="00D11BFE" w:rsidP="00122BA8">
      <w:pPr>
        <w:spacing w:before="24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Uvádím, že: </w:t>
      </w:r>
      <w:r w:rsidRPr="00CE4D8D">
        <w:rPr>
          <w:rFonts w:ascii="Arial" w:hAnsi="Arial" w:cs="Arial"/>
          <w:b/>
          <w:bCs/>
          <w:vertAlign w:val="superscript"/>
        </w:rPr>
        <w:t>*1</w:t>
      </w:r>
    </w:p>
    <w:p w:rsidR="00D11BFE" w:rsidRPr="00CE4D8D" w:rsidRDefault="00D11BFE" w:rsidP="00122BA8">
      <w:pPr>
        <w:pStyle w:val="Odstavecseseznamem"/>
        <w:numPr>
          <w:ilvl w:val="0"/>
          <w:numId w:val="1"/>
        </w:numPr>
        <w:spacing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  <w:sz w:val="24"/>
          <w:szCs w:val="24"/>
        </w:rPr>
        <w:t>□</w:t>
      </w:r>
      <w:r w:rsidRPr="00CE4D8D">
        <w:rPr>
          <w:rFonts w:ascii="Arial" w:hAnsi="Arial" w:cs="Arial"/>
          <w:sz w:val="20"/>
          <w:szCs w:val="20"/>
        </w:rPr>
        <w:t xml:space="preserve"> </w:t>
      </w:r>
      <w:r w:rsidRPr="00CE4D8D">
        <w:rPr>
          <w:rFonts w:ascii="Arial" w:hAnsi="Arial" w:cs="Arial"/>
        </w:rPr>
        <w:t xml:space="preserve">o umožnění vykonání úřednické zkoušky jsem dosud </w:t>
      </w:r>
      <w:r w:rsidR="00914329" w:rsidRPr="00CE4D8D">
        <w:rPr>
          <w:rFonts w:ascii="Arial" w:hAnsi="Arial" w:cs="Arial"/>
        </w:rPr>
        <w:t>nežádal (a)</w:t>
      </w:r>
    </w:p>
    <w:p w:rsidR="00D11BFE" w:rsidRPr="00CE4D8D" w:rsidRDefault="00D11BFE" w:rsidP="000F2EDC">
      <w:pPr>
        <w:pStyle w:val="Odstavecseseznamem"/>
        <w:spacing w:line="240" w:lineRule="auto"/>
        <w:ind w:left="567"/>
        <w:rPr>
          <w:rFonts w:ascii="Arial" w:hAnsi="Arial" w:cs="Arial"/>
          <w:sz w:val="20"/>
          <w:szCs w:val="20"/>
        </w:rPr>
      </w:pPr>
    </w:p>
    <w:p w:rsidR="00D11BFE" w:rsidRPr="00CE4D8D" w:rsidRDefault="00D11BFE" w:rsidP="00122BA8">
      <w:pPr>
        <w:pStyle w:val="Odstavecseseznamem"/>
        <w:numPr>
          <w:ilvl w:val="0"/>
          <w:numId w:val="1"/>
        </w:numPr>
        <w:spacing w:after="24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  <w:sz w:val="24"/>
          <w:szCs w:val="24"/>
        </w:rPr>
        <w:t>□</w:t>
      </w:r>
      <w:r w:rsidRPr="00CE4D8D">
        <w:rPr>
          <w:rFonts w:ascii="Arial" w:hAnsi="Arial" w:cs="Arial"/>
          <w:sz w:val="20"/>
          <w:szCs w:val="20"/>
        </w:rPr>
        <w:t xml:space="preserve"> </w:t>
      </w:r>
      <w:r w:rsidRPr="00CE4D8D">
        <w:rPr>
          <w:rFonts w:ascii="Arial" w:hAnsi="Arial" w:cs="Arial"/>
        </w:rPr>
        <w:t xml:space="preserve">úřednickou zkoušku jsem již úspěšně </w:t>
      </w:r>
      <w:r w:rsidR="00914329" w:rsidRPr="00CE4D8D">
        <w:rPr>
          <w:rFonts w:ascii="Arial" w:hAnsi="Arial" w:cs="Arial"/>
        </w:rPr>
        <w:t>vykonal (a) poprvé</w:t>
      </w:r>
      <w:r w:rsidRPr="00CE4D8D">
        <w:rPr>
          <w:rFonts w:ascii="Arial" w:hAnsi="Arial" w:cs="Arial"/>
        </w:rPr>
        <w:t xml:space="preserve"> dne</w:t>
      </w:r>
      <w:r w:rsidR="004D65AD">
        <w:rPr>
          <w:rFonts w:ascii="Arial" w:hAnsi="Arial" w:cs="Arial"/>
        </w:rPr>
        <w:t>:</w:t>
      </w:r>
      <w:r w:rsidRPr="00CE4D8D">
        <w:rPr>
          <w:rFonts w:ascii="Arial" w:hAnsi="Arial" w:cs="Arial"/>
        </w:rPr>
        <w:t xml:space="preserve"> ……………………</w:t>
      </w:r>
      <w:r w:rsidR="00CE4D8D">
        <w:rPr>
          <w:rFonts w:ascii="Arial" w:hAnsi="Arial" w:cs="Arial"/>
        </w:rPr>
        <w:t>….</w:t>
      </w:r>
    </w:p>
    <w:p w:rsidR="00D11BFE" w:rsidRPr="00CE4D8D" w:rsidRDefault="00D11BFE" w:rsidP="00036F55">
      <w:pPr>
        <w:pStyle w:val="Odstavecseseznamem"/>
        <w:spacing w:after="240" w:line="240" w:lineRule="auto"/>
        <w:ind w:left="567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</w:rPr>
        <w:t xml:space="preserve">u služebního </w:t>
      </w:r>
      <w:proofErr w:type="gramStart"/>
      <w:r w:rsidRPr="00CE4D8D">
        <w:rPr>
          <w:rFonts w:ascii="Arial" w:hAnsi="Arial" w:cs="Arial"/>
        </w:rPr>
        <w:t>úřadu</w:t>
      </w:r>
      <w:r w:rsidR="004D65AD">
        <w:rPr>
          <w:rFonts w:ascii="Arial" w:hAnsi="Arial" w:cs="Arial"/>
        </w:rPr>
        <w:t>: ..…</w:t>
      </w:r>
      <w:proofErr w:type="gramEnd"/>
      <w:r w:rsidR="004D65AD">
        <w:rPr>
          <w:rFonts w:ascii="Arial" w:hAnsi="Arial" w:cs="Arial"/>
        </w:rPr>
        <w:t>…………………..……………………………………………………</w:t>
      </w:r>
      <w:r w:rsidRPr="00CE4D8D">
        <w:rPr>
          <w:rFonts w:ascii="Arial" w:hAnsi="Arial" w:cs="Arial"/>
        </w:rPr>
        <w:t>.</w:t>
      </w:r>
    </w:p>
    <w:p w:rsidR="00D11BFE" w:rsidRPr="00CE4D8D" w:rsidRDefault="00D11BFE" w:rsidP="00097662">
      <w:pPr>
        <w:spacing w:before="120" w:after="240" w:line="240" w:lineRule="auto"/>
        <w:ind w:left="709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1. </w:t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pro obor státní služby: ………………………………………….……………………</w:t>
      </w:r>
      <w:proofErr w:type="gramStart"/>
      <w:r w:rsidR="00CE4D8D">
        <w:rPr>
          <w:rFonts w:ascii="Arial" w:hAnsi="Arial" w:cs="Arial"/>
        </w:rPr>
        <w:t>…..</w:t>
      </w:r>
      <w:proofErr w:type="gramEnd"/>
    </w:p>
    <w:p w:rsidR="00D11BFE" w:rsidRPr="00CE4D8D" w:rsidRDefault="00D11BFE" w:rsidP="00097662">
      <w:pPr>
        <w:spacing w:before="120" w:after="240" w:line="240" w:lineRule="auto"/>
        <w:ind w:left="709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2. </w:t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jen pro obecnou č</w:t>
      </w:r>
      <w:r w:rsidR="00CE4D8D">
        <w:rPr>
          <w:rFonts w:ascii="Arial" w:hAnsi="Arial" w:cs="Arial"/>
        </w:rPr>
        <w:t>ást</w:t>
      </w:r>
      <w:r w:rsidR="004D65AD">
        <w:rPr>
          <w:rFonts w:ascii="Arial" w:hAnsi="Arial" w:cs="Arial"/>
        </w:rPr>
        <w:t>:</w:t>
      </w:r>
      <w:r w:rsidR="00CE4D8D">
        <w:rPr>
          <w:rFonts w:ascii="Arial" w:hAnsi="Arial" w:cs="Arial"/>
        </w:rPr>
        <w:t xml:space="preserve"> …</w:t>
      </w:r>
      <w:r w:rsidR="004D65AD">
        <w:rPr>
          <w:rFonts w:ascii="Arial" w:hAnsi="Arial" w:cs="Arial"/>
        </w:rPr>
        <w:t>………………………………</w:t>
      </w:r>
      <w:r w:rsidR="00E8444D" w:rsidRPr="00CE4D8D">
        <w:rPr>
          <w:rFonts w:ascii="Arial" w:hAnsi="Arial" w:cs="Arial"/>
        </w:rPr>
        <w:t>………………………………</w:t>
      </w:r>
      <w:r w:rsidR="00CE4D8D">
        <w:rPr>
          <w:rFonts w:ascii="Arial" w:hAnsi="Arial" w:cs="Arial"/>
        </w:rPr>
        <w:t>.</w:t>
      </w:r>
    </w:p>
    <w:p w:rsidR="00D11BFE" w:rsidRPr="00CE4D8D" w:rsidRDefault="00D11BFE" w:rsidP="00097662">
      <w:pPr>
        <w:spacing w:before="120" w:after="240" w:line="240" w:lineRule="auto"/>
        <w:ind w:left="709"/>
        <w:rPr>
          <w:rFonts w:ascii="Arial" w:hAnsi="Arial" w:cs="Arial"/>
        </w:rPr>
      </w:pPr>
    </w:p>
    <w:p w:rsidR="00D11BFE" w:rsidRPr="009F287D" w:rsidRDefault="00D11BFE" w:rsidP="00C219E7">
      <w:pPr>
        <w:pStyle w:val="Odstavecseseznamem"/>
        <w:numPr>
          <w:ilvl w:val="0"/>
          <w:numId w:val="1"/>
        </w:numPr>
        <w:spacing w:after="24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  <w:sz w:val="24"/>
          <w:szCs w:val="24"/>
        </w:rPr>
        <w:t>□</w:t>
      </w:r>
      <w:r w:rsidRPr="00CE4D8D">
        <w:rPr>
          <w:rFonts w:ascii="Arial" w:hAnsi="Arial" w:cs="Arial"/>
          <w:sz w:val="20"/>
          <w:szCs w:val="20"/>
        </w:rPr>
        <w:t xml:space="preserve"> </w:t>
      </w:r>
      <w:r w:rsidRPr="00CE4D8D">
        <w:rPr>
          <w:rFonts w:ascii="Arial" w:hAnsi="Arial" w:cs="Arial"/>
        </w:rPr>
        <w:t xml:space="preserve">úřednickou zkoušku jsem neúspěšně </w:t>
      </w:r>
      <w:proofErr w:type="gramStart"/>
      <w:r w:rsidRPr="00CE4D8D">
        <w:rPr>
          <w:rFonts w:ascii="Arial" w:hAnsi="Arial" w:cs="Arial"/>
        </w:rPr>
        <w:t>konal(a) dne</w:t>
      </w:r>
      <w:proofErr w:type="gramEnd"/>
      <w:r w:rsidR="004D65AD">
        <w:rPr>
          <w:rFonts w:ascii="Arial" w:hAnsi="Arial" w:cs="Arial"/>
        </w:rPr>
        <w:t>:</w:t>
      </w:r>
      <w:r w:rsidR="004D65AD">
        <w:rPr>
          <w:rFonts w:ascii="Times New Roman" w:hAnsi="Times New Roman" w:cs="Times New Roman"/>
        </w:rPr>
        <w:t xml:space="preserve"> …………..……….</w:t>
      </w:r>
      <w:r w:rsidRPr="009F287D">
        <w:rPr>
          <w:rFonts w:ascii="Times New Roman" w:hAnsi="Times New Roman" w:cs="Times New Roman"/>
        </w:rPr>
        <w:t>………………...</w:t>
      </w:r>
    </w:p>
    <w:p w:rsidR="00D11BFE" w:rsidRPr="009F287D" w:rsidRDefault="00D11BFE" w:rsidP="00C219E7">
      <w:pPr>
        <w:pStyle w:val="Odstavecseseznamem"/>
        <w:spacing w:after="240" w:line="240" w:lineRule="auto"/>
        <w:ind w:left="567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</w:rPr>
        <w:lastRenderedPageBreak/>
        <w:t>u služebního úřadu</w:t>
      </w:r>
      <w:r w:rsidR="004D65AD">
        <w:rPr>
          <w:rFonts w:ascii="Arial" w:hAnsi="Arial" w:cs="Arial"/>
        </w:rPr>
        <w:t xml:space="preserve">: </w:t>
      </w:r>
      <w:r w:rsidR="004D65AD">
        <w:rPr>
          <w:rFonts w:ascii="Times New Roman" w:hAnsi="Times New Roman" w:cs="Times New Roman"/>
        </w:rPr>
        <w:t>……………………</w:t>
      </w:r>
      <w:proofErr w:type="gramStart"/>
      <w:r w:rsidR="004D65AD">
        <w:rPr>
          <w:rFonts w:ascii="Times New Roman" w:hAnsi="Times New Roman" w:cs="Times New Roman"/>
        </w:rPr>
        <w:t>…..…</w:t>
      </w:r>
      <w:proofErr w:type="gramEnd"/>
      <w:r w:rsidR="004D65AD">
        <w:rPr>
          <w:rFonts w:ascii="Times New Roman" w:hAnsi="Times New Roman" w:cs="Times New Roman"/>
        </w:rPr>
        <w:t>………………………………………</w:t>
      </w:r>
      <w:r w:rsidRPr="009F287D">
        <w:rPr>
          <w:rFonts w:ascii="Times New Roman" w:hAnsi="Times New Roman" w:cs="Times New Roman"/>
        </w:rPr>
        <w:t>………..</w:t>
      </w:r>
    </w:p>
    <w:p w:rsidR="00D11BFE" w:rsidRDefault="00D11BFE" w:rsidP="00C219E7">
      <w:pPr>
        <w:pStyle w:val="Odstavecseseznamem"/>
        <w:spacing w:before="120" w:after="240" w:line="240" w:lineRule="auto"/>
        <w:ind w:left="567"/>
        <w:rPr>
          <w:rFonts w:ascii="Times New Roman" w:hAnsi="Times New Roman" w:cs="Times New Roman"/>
        </w:rPr>
      </w:pPr>
      <w:r w:rsidRPr="00CE4D8D">
        <w:rPr>
          <w:rFonts w:ascii="Arial" w:hAnsi="Arial" w:cs="Arial"/>
        </w:rPr>
        <w:t>pro obor státní služby:</w:t>
      </w:r>
      <w:r w:rsidRPr="009F287D">
        <w:rPr>
          <w:rFonts w:ascii="Times New Roman" w:hAnsi="Times New Roman" w:cs="Times New Roman"/>
        </w:rPr>
        <w:t xml:space="preserve"> ………………………………………………….………………………. </w:t>
      </w:r>
    </w:p>
    <w:p w:rsidR="00D11BFE" w:rsidRPr="00CE4D8D" w:rsidRDefault="00D11BFE" w:rsidP="000F2EDC">
      <w:pPr>
        <w:pStyle w:val="Odstavecseseznamem"/>
        <w:spacing w:before="120" w:after="240" w:line="240" w:lineRule="auto"/>
        <w:ind w:left="709" w:hanging="1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přičemž jsem neuspěl </w:t>
      </w:r>
      <w:r w:rsidRPr="00CE4D8D">
        <w:rPr>
          <w:rFonts w:ascii="Arial" w:hAnsi="Arial" w:cs="Arial"/>
        </w:rPr>
        <w:tab/>
        <w:t xml:space="preserve"> </w:t>
      </w:r>
      <w:r w:rsidRPr="00CE4D8D">
        <w:rPr>
          <w:rFonts w:ascii="Arial" w:hAnsi="Arial" w:cs="Arial"/>
        </w:rPr>
        <w:tab/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již u obecné část</w:t>
      </w:r>
      <w:r w:rsidRPr="00CE4D8D">
        <w:rPr>
          <w:rFonts w:ascii="Arial" w:hAnsi="Arial" w:cs="Arial"/>
        </w:rPr>
        <w:tab/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až u zvláštní části</w:t>
      </w:r>
    </w:p>
    <w:p w:rsidR="00D11BFE" w:rsidRPr="009F287D" w:rsidRDefault="00D11BFE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  <w:sz w:val="24"/>
          <w:szCs w:val="20"/>
        </w:rPr>
        <w:t>□</w:t>
      </w:r>
      <w:r w:rsidRPr="009F287D">
        <w:rPr>
          <w:rFonts w:ascii="Arial" w:hAnsi="Arial" w:cs="Arial"/>
          <w:sz w:val="20"/>
          <w:szCs w:val="20"/>
        </w:rPr>
        <w:t xml:space="preserve"> </w:t>
      </w:r>
      <w:r w:rsidRPr="00CE4D8D">
        <w:rPr>
          <w:rFonts w:ascii="Arial" w:hAnsi="Arial" w:cs="Arial"/>
        </w:rPr>
        <w:t>obecná část úřednické zkoušky je mi ze zákona uznána (§ 36 odst. 4 zákona o státní službě), a</w:t>
      </w:r>
      <w:r w:rsidR="00E8444D" w:rsidRPr="00CE4D8D">
        <w:rPr>
          <w:rFonts w:ascii="Arial" w:hAnsi="Arial" w:cs="Arial"/>
        </w:rPr>
        <w:t> </w:t>
      </w:r>
      <w:r w:rsidRPr="00CE4D8D">
        <w:rPr>
          <w:rFonts w:ascii="Arial" w:hAnsi="Arial" w:cs="Arial"/>
        </w:rPr>
        <w:t xml:space="preserve">lze ji prokázat </w:t>
      </w:r>
      <w:r w:rsidRPr="00CE4D8D">
        <w:rPr>
          <w:rFonts w:ascii="Arial" w:hAnsi="Arial" w:cs="Arial"/>
          <w:i/>
          <w:iCs/>
        </w:rPr>
        <w:t>osvědčením</w:t>
      </w:r>
      <w:r w:rsidRPr="00CE4D8D">
        <w:rPr>
          <w:rFonts w:ascii="Arial" w:hAnsi="Arial" w:cs="Arial"/>
        </w:rPr>
        <w:t xml:space="preserve"> vydaným dne</w:t>
      </w:r>
      <w:r w:rsidR="004D65AD">
        <w:rPr>
          <w:rFonts w:ascii="Arial" w:hAnsi="Arial" w:cs="Arial"/>
        </w:rPr>
        <w:t xml:space="preserve">: </w:t>
      </w:r>
      <w:r w:rsidR="004D65AD">
        <w:rPr>
          <w:rFonts w:ascii="Times New Roman" w:hAnsi="Times New Roman" w:cs="Times New Roman"/>
        </w:rPr>
        <w:t>………………</w:t>
      </w:r>
      <w:r w:rsidRPr="009F287D">
        <w:rPr>
          <w:rFonts w:ascii="Times New Roman" w:hAnsi="Times New Roman" w:cs="Times New Roman"/>
        </w:rPr>
        <w:t>……………………….</w:t>
      </w:r>
    </w:p>
    <w:p w:rsidR="00D11BFE" w:rsidRPr="009F287D" w:rsidRDefault="00D11BFE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  <w:sz w:val="24"/>
          <w:szCs w:val="20"/>
        </w:rPr>
        <w:t>□</w:t>
      </w:r>
      <w:r w:rsidRPr="00CE4D8D">
        <w:rPr>
          <w:rFonts w:ascii="Arial" w:hAnsi="Arial" w:cs="Arial"/>
          <w:sz w:val="20"/>
          <w:szCs w:val="20"/>
        </w:rPr>
        <w:t xml:space="preserve"> </w:t>
      </w:r>
      <w:r w:rsidRPr="00CE4D8D">
        <w:rPr>
          <w:rFonts w:ascii="Arial" w:hAnsi="Arial" w:cs="Arial"/>
        </w:rPr>
        <w:t xml:space="preserve">zvláštní část úřednické zkoušky je mi uznána na základě právního předpisu (nařízení vlády vydané podle § 36 odst. 4 zákona o státní službě), a lze ji prokázat </w:t>
      </w:r>
      <w:r w:rsidRPr="00CE4D8D">
        <w:rPr>
          <w:rFonts w:ascii="Arial" w:hAnsi="Arial" w:cs="Arial"/>
          <w:i/>
          <w:iCs/>
        </w:rPr>
        <w:t>osvědčením</w:t>
      </w:r>
      <w:r w:rsidRPr="00CE4D8D">
        <w:rPr>
          <w:rFonts w:ascii="Arial" w:hAnsi="Arial" w:cs="Arial"/>
        </w:rPr>
        <w:t xml:space="preserve"> vydaným dne</w:t>
      </w:r>
      <w:r w:rsidR="004D65AD">
        <w:rPr>
          <w:rFonts w:ascii="Arial" w:hAnsi="Arial" w:cs="Arial"/>
        </w:rPr>
        <w:t>:</w:t>
      </w:r>
      <w:r w:rsidRPr="009F287D">
        <w:rPr>
          <w:rFonts w:ascii="Times New Roman" w:hAnsi="Times New Roman" w:cs="Times New Roman"/>
        </w:rPr>
        <w:t xml:space="preserve"> …………….……………………………………………….</w:t>
      </w:r>
    </w:p>
    <w:p w:rsidR="00D11BFE" w:rsidRPr="00350179" w:rsidRDefault="00D11BFE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  <w:sz w:val="24"/>
          <w:szCs w:val="20"/>
        </w:rPr>
        <w:t>□</w:t>
      </w:r>
      <w:r w:rsidRPr="00CE4D8D">
        <w:rPr>
          <w:rFonts w:ascii="Arial" w:hAnsi="Arial" w:cs="Arial"/>
          <w:sz w:val="20"/>
          <w:szCs w:val="20"/>
        </w:rPr>
        <w:t xml:space="preserve"> </w:t>
      </w:r>
      <w:r w:rsidRPr="00CE4D8D">
        <w:rPr>
          <w:rFonts w:ascii="Arial" w:hAnsi="Arial" w:cs="Arial"/>
        </w:rPr>
        <w:t>splnění</w:t>
      </w:r>
      <w:r w:rsidRPr="00CE4D8D">
        <w:rPr>
          <w:rFonts w:ascii="Arial" w:hAnsi="Arial" w:cs="Arial"/>
          <w:sz w:val="20"/>
          <w:szCs w:val="20"/>
        </w:rPr>
        <w:t xml:space="preserve"> </w:t>
      </w:r>
      <w:r w:rsidRPr="00CE4D8D">
        <w:rPr>
          <w:rFonts w:ascii="Arial" w:hAnsi="Arial" w:cs="Arial"/>
        </w:rPr>
        <w:t>zvláštní části úřednické zkoušky je konstruováno ze zákona (§ 191 a § 192 ve spojení s § 196 odst. 2 zákona o státní službě), a lze ho prokázat osvědčením vydaným dne</w:t>
      </w:r>
      <w:r w:rsidR="004D65AD">
        <w:rPr>
          <w:rFonts w:ascii="Times New Roman" w:hAnsi="Times New Roman" w:cs="Times New Roman"/>
        </w:rPr>
        <w:t xml:space="preserve">: </w:t>
      </w:r>
      <w:r w:rsidRPr="009F287D">
        <w:rPr>
          <w:rFonts w:ascii="Times New Roman" w:hAnsi="Times New Roman" w:cs="Times New Roman"/>
        </w:rPr>
        <w:t>…………….……………………………………………….</w:t>
      </w:r>
    </w:p>
    <w:p w:rsidR="00D11BFE" w:rsidRPr="00CE4D8D" w:rsidRDefault="00D11BFE" w:rsidP="00266EFB">
      <w:pPr>
        <w:spacing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Dále uvádím, že k vykonání úřednické zkoušky potřebuji zajistit zvláštní podmínky </w:t>
      </w:r>
      <w:r w:rsidRPr="00CE4D8D">
        <w:rPr>
          <w:rFonts w:ascii="Arial" w:hAnsi="Arial" w:cs="Arial"/>
          <w:b/>
          <w:bCs/>
          <w:vertAlign w:val="superscript"/>
        </w:rPr>
        <w:t>*1</w:t>
      </w:r>
      <w:r w:rsidRPr="00CE4D8D">
        <w:rPr>
          <w:rFonts w:ascii="Arial" w:hAnsi="Arial" w:cs="Arial"/>
        </w:rPr>
        <w:t>:</w:t>
      </w:r>
    </w:p>
    <w:p w:rsidR="00D11BFE" w:rsidRPr="00CE4D8D" w:rsidRDefault="00D11BFE" w:rsidP="00266EFB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CE4D8D">
        <w:rPr>
          <w:rFonts w:ascii="Arial" w:hAnsi="Arial" w:cs="Arial"/>
          <w:sz w:val="24"/>
          <w:szCs w:val="24"/>
        </w:rPr>
        <w:t>□</w:t>
      </w:r>
      <w:r w:rsidRPr="00CE4D8D">
        <w:rPr>
          <w:rFonts w:ascii="Arial" w:hAnsi="Arial" w:cs="Arial"/>
        </w:rPr>
        <w:t> </w:t>
      </w:r>
      <w:r w:rsidR="008D07D3" w:rsidRPr="00CE4D8D">
        <w:rPr>
          <w:rFonts w:ascii="Arial" w:hAnsi="Arial" w:cs="Arial"/>
        </w:rPr>
        <w:t xml:space="preserve">vyplývající ze skutečnosti, že jsem ve smyslu </w:t>
      </w:r>
      <w:r w:rsidRPr="00CE4D8D">
        <w:rPr>
          <w:rFonts w:ascii="Arial" w:hAnsi="Arial" w:cs="Arial"/>
        </w:rPr>
        <w:t>§ 67 zákona č.</w:t>
      </w:r>
      <w:r w:rsidR="008D07D3" w:rsidRPr="00CE4D8D">
        <w:rPr>
          <w:rFonts w:ascii="Arial" w:hAnsi="Arial" w:cs="Arial"/>
        </w:rPr>
        <w:t xml:space="preserve"> 435/2004 Sb., o zaměstnanosti, ve znění pozdějších předpisů, fyzickou osobou se zdravotním postižením </w:t>
      </w:r>
      <w:r w:rsidRPr="00CE4D8D">
        <w:rPr>
          <w:rFonts w:ascii="Arial" w:hAnsi="Arial" w:cs="Arial"/>
        </w:rPr>
        <w:t>nebo</w:t>
      </w:r>
    </w:p>
    <w:p w:rsidR="00D11BFE" w:rsidRPr="002E2E95" w:rsidRDefault="00D11BFE" w:rsidP="00266EFB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11BFE" w:rsidRPr="00CE4D8D" w:rsidRDefault="00D11BFE" w:rsidP="00266EFB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CE4D8D">
        <w:rPr>
          <w:rFonts w:ascii="Arial" w:hAnsi="Arial" w:cs="Arial"/>
          <w:sz w:val="24"/>
          <w:szCs w:val="24"/>
        </w:rPr>
        <w:t>□</w:t>
      </w:r>
      <w:r w:rsidRPr="00CE4D8D">
        <w:rPr>
          <w:rFonts w:ascii="Arial" w:hAnsi="Arial" w:cs="Arial"/>
        </w:rPr>
        <w:t> dle zákona č. 155/1998 Sb., o komunikačních systémech neslyšících a hluchoslepých osob</w:t>
      </w:r>
      <w:r w:rsidR="008D07D3" w:rsidRPr="00CE4D8D">
        <w:rPr>
          <w:rFonts w:ascii="Arial" w:hAnsi="Arial" w:cs="Arial"/>
        </w:rPr>
        <w:t>, ve znění pozdějších předpisů</w:t>
      </w:r>
    </w:p>
    <w:p w:rsidR="00D11BFE" w:rsidRPr="00AE12D7" w:rsidRDefault="00D11BFE" w:rsidP="00266EFB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D11BFE" w:rsidRPr="00CE4D8D" w:rsidRDefault="00D11BFE" w:rsidP="00122BA8">
      <w:pPr>
        <w:spacing w:before="24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Současně prohlašuji, že jsem srozuměn s tím:</w:t>
      </w:r>
    </w:p>
    <w:p w:rsidR="00D11BFE" w:rsidRPr="00CE4D8D" w:rsidRDefault="00D11BFE" w:rsidP="00122BA8">
      <w:pPr>
        <w:pStyle w:val="Odstavecseseznamem"/>
        <w:numPr>
          <w:ilvl w:val="0"/>
          <w:numId w:val="2"/>
        </w:numPr>
        <w:spacing w:after="24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že státnímu zaměstnanci je umožněno opakovat úřednickou zkoušku jen jednou,</w:t>
      </w:r>
    </w:p>
    <w:p w:rsidR="00D11BFE" w:rsidRPr="00CE4D8D" w:rsidRDefault="00D11BFE" w:rsidP="00122BA8">
      <w:pPr>
        <w:pStyle w:val="Odstavecseseznamem"/>
        <w:numPr>
          <w:ilvl w:val="0"/>
          <w:numId w:val="2"/>
        </w:numPr>
        <w:spacing w:after="24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že žádost o opakování úřednické zkoušky musí být služebnímu orgánu doručena do 30 pracovních dnů po doručení zprávy o neúspěšném vykonání úřednické zkoušky, jinak možnost opakovat úřednickou zkoušku zaniká,</w:t>
      </w:r>
    </w:p>
    <w:p w:rsidR="00D11BFE" w:rsidRPr="00CE4D8D" w:rsidRDefault="00D11BFE" w:rsidP="008D07D3">
      <w:pPr>
        <w:pStyle w:val="Odstavecseseznamem"/>
        <w:numPr>
          <w:ilvl w:val="0"/>
          <w:numId w:val="2"/>
        </w:numPr>
        <w:spacing w:after="24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že opakovaná úřednická zkouška může být konána nejdříve po uplynutí 1 měsíce po neúspěšném vykonání úřednické zkoušky</w:t>
      </w:r>
      <w:r w:rsidR="004D65AD">
        <w:rPr>
          <w:rFonts w:ascii="Arial" w:hAnsi="Arial" w:cs="Arial"/>
        </w:rPr>
        <w:t>,</w:t>
      </w:r>
    </w:p>
    <w:p w:rsidR="00EC3568" w:rsidRPr="005511F9" w:rsidRDefault="00EC3568" w:rsidP="0091432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E4D8D">
        <w:rPr>
          <w:rFonts w:ascii="Arial" w:hAnsi="Arial" w:cs="Arial"/>
        </w:rPr>
        <w:t xml:space="preserve">že </w:t>
      </w:r>
      <w:r w:rsidR="00E931E4" w:rsidRPr="00CE4D8D">
        <w:rPr>
          <w:rFonts w:ascii="Arial" w:hAnsi="Arial" w:cs="Arial"/>
        </w:rPr>
        <w:t xml:space="preserve">státní zaměstnanec </w:t>
      </w:r>
      <w:r w:rsidRPr="00CE4D8D">
        <w:rPr>
          <w:rFonts w:ascii="Arial" w:hAnsi="Arial" w:cs="Arial"/>
        </w:rPr>
        <w:t>uhradí náklady na vykonání úřednické zkoušky pro obor státní služby, k jehož</w:t>
      </w:r>
      <w:r w:rsidR="00E931E4" w:rsidRPr="00CE4D8D">
        <w:rPr>
          <w:rFonts w:ascii="Arial" w:hAnsi="Arial" w:cs="Arial"/>
        </w:rPr>
        <w:t xml:space="preserve"> výkonu </w:t>
      </w:r>
      <w:r w:rsidRPr="00CE4D8D">
        <w:rPr>
          <w:rFonts w:ascii="Arial" w:hAnsi="Arial" w:cs="Arial"/>
        </w:rPr>
        <w:t>nebyl na služební místo zařazen nebo jmenován</w:t>
      </w:r>
      <w:r w:rsidR="00914329">
        <w:rPr>
          <w:rFonts w:ascii="Arial" w:hAnsi="Arial" w:cs="Arial"/>
        </w:rPr>
        <w:t>.</w:t>
      </w:r>
      <w:r w:rsidR="00914329" w:rsidRPr="00914329">
        <w:rPr>
          <w:rFonts w:ascii="Arial" w:hAnsi="Arial" w:cs="Arial"/>
          <w:color w:val="FF0000"/>
        </w:rPr>
        <w:t xml:space="preserve"> </w:t>
      </w:r>
      <w:r w:rsidR="00914329" w:rsidRPr="005511F9">
        <w:rPr>
          <w:rFonts w:ascii="Arial" w:hAnsi="Arial" w:cs="Arial"/>
          <w:b/>
        </w:rPr>
        <w:t>Platba se provádí bezhotovostně na účet č. 19-6304881, kód banky 0710, variabilní symbol bude žadateli přiřazen při odevzdání žádosti.  Platba musí být připsána na účet nejpozději 5 pracovních dní před termínem zkoušky.</w:t>
      </w:r>
    </w:p>
    <w:p w:rsidR="004D65AD" w:rsidRPr="00CE4D8D" w:rsidRDefault="004D65AD" w:rsidP="004D65AD">
      <w:pPr>
        <w:pStyle w:val="Odstavecseseznamem"/>
        <w:rPr>
          <w:rFonts w:ascii="Arial" w:hAnsi="Arial" w:cs="Arial"/>
        </w:rPr>
      </w:pPr>
    </w:p>
    <w:p w:rsidR="00D11BFE" w:rsidRDefault="00D11BFE" w:rsidP="008D07D3">
      <w:pPr>
        <w:spacing w:after="0" w:line="240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  <w:r w:rsidRPr="009F287D">
        <w:rPr>
          <w:rFonts w:ascii="Arial" w:hAnsi="Arial" w:cs="Arial"/>
        </w:rPr>
        <w:t>…………………….…………</w:t>
      </w:r>
      <w:r w:rsidR="008D07D3">
        <w:rPr>
          <w:rFonts w:ascii="Arial" w:hAnsi="Arial" w:cs="Arial"/>
        </w:rPr>
        <w:t>…………</w:t>
      </w:r>
      <w:r w:rsidRPr="009F287D">
        <w:rPr>
          <w:rFonts w:ascii="Arial" w:hAnsi="Arial" w:cs="Arial"/>
          <w:i/>
          <w:iCs/>
          <w:sz w:val="18"/>
          <w:szCs w:val="18"/>
        </w:rPr>
        <w:t xml:space="preserve">      </w:t>
      </w:r>
      <w:r>
        <w:rPr>
          <w:rFonts w:ascii="Arial" w:hAnsi="Arial" w:cs="Arial"/>
          <w:i/>
          <w:iCs/>
          <w:sz w:val="18"/>
          <w:szCs w:val="18"/>
        </w:rPr>
        <w:t xml:space="preserve">Datum a </w:t>
      </w:r>
      <w:r w:rsidRPr="009F287D">
        <w:rPr>
          <w:rFonts w:ascii="Arial" w:hAnsi="Arial" w:cs="Arial"/>
          <w:i/>
          <w:iCs/>
          <w:sz w:val="18"/>
          <w:szCs w:val="18"/>
        </w:rPr>
        <w:t>podpis</w:t>
      </w:r>
      <w:r>
        <w:rPr>
          <w:rFonts w:ascii="Arial" w:hAnsi="Arial" w:cs="Arial"/>
          <w:i/>
          <w:iCs/>
          <w:sz w:val="18"/>
          <w:szCs w:val="18"/>
        </w:rPr>
        <w:t xml:space="preserve"> státního zaměstnance</w:t>
      </w:r>
    </w:p>
    <w:p w:rsidR="00D11BFE" w:rsidRPr="00D00DDB" w:rsidRDefault="00D11BFE" w:rsidP="00122BA8">
      <w:pPr>
        <w:spacing w:after="240" w:line="240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</w:p>
    <w:sectPr w:rsidR="00D11BFE" w:rsidRPr="00D00DDB" w:rsidSect="00B63E13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6D" w:rsidRDefault="009B676D" w:rsidP="00122BA8">
      <w:pPr>
        <w:spacing w:after="0" w:line="240" w:lineRule="auto"/>
      </w:pPr>
      <w:r>
        <w:separator/>
      </w:r>
    </w:p>
  </w:endnote>
  <w:endnote w:type="continuationSeparator" w:id="0">
    <w:p w:rsidR="009B676D" w:rsidRDefault="009B676D" w:rsidP="0012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6D" w:rsidRDefault="009B676D" w:rsidP="00122BA8">
      <w:pPr>
        <w:spacing w:after="0" w:line="240" w:lineRule="auto"/>
      </w:pPr>
      <w:r>
        <w:separator/>
      </w:r>
    </w:p>
  </w:footnote>
  <w:footnote w:type="continuationSeparator" w:id="0">
    <w:p w:rsidR="009B676D" w:rsidRDefault="009B676D" w:rsidP="00122BA8">
      <w:pPr>
        <w:spacing w:after="0" w:line="240" w:lineRule="auto"/>
      </w:pPr>
      <w:r>
        <w:continuationSeparator/>
      </w:r>
    </w:p>
  </w:footnote>
  <w:footnote w:id="1">
    <w:p w:rsidR="00D11BFE" w:rsidRPr="00CE4D8D" w:rsidRDefault="00D11BFE" w:rsidP="0093798C">
      <w:pPr>
        <w:pStyle w:val="Textpoznpodarou"/>
        <w:rPr>
          <w:rFonts w:ascii="Arial" w:hAnsi="Arial" w:cs="Arial"/>
        </w:rPr>
      </w:pPr>
      <w:r w:rsidRPr="00CE4D8D">
        <w:rPr>
          <w:rFonts w:ascii="Arial" w:hAnsi="Arial" w:cs="Arial"/>
        </w:rPr>
        <w:t>*</w:t>
      </w:r>
      <w:r w:rsidRPr="00CE4D8D">
        <w:rPr>
          <w:rStyle w:val="Znakapoznpodarou"/>
          <w:rFonts w:ascii="Arial" w:hAnsi="Arial" w:cs="Arial"/>
        </w:rPr>
        <w:footnoteRef/>
      </w:r>
      <w:r w:rsidRPr="00CE4D8D">
        <w:rPr>
          <w:rFonts w:ascii="Arial" w:hAnsi="Arial" w:cs="Arial"/>
        </w:rPr>
        <w:t xml:space="preserve"> Vyznačte zvolenou možnost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BFE" w:rsidRPr="00D85A3D" w:rsidRDefault="00D11BFE" w:rsidP="00122BA8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13EA"/>
    <w:multiLevelType w:val="hybridMultilevel"/>
    <w:tmpl w:val="E98AFD88"/>
    <w:lvl w:ilvl="0" w:tplc="56FA2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F3143"/>
    <w:multiLevelType w:val="hybridMultilevel"/>
    <w:tmpl w:val="366C579E"/>
    <w:lvl w:ilvl="0" w:tplc="C3423FFC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A8"/>
    <w:rsid w:val="00005103"/>
    <w:rsid w:val="00036F55"/>
    <w:rsid w:val="00097662"/>
    <w:rsid w:val="000F2EDC"/>
    <w:rsid w:val="00122BA8"/>
    <w:rsid w:val="00136C45"/>
    <w:rsid w:val="00162D79"/>
    <w:rsid w:val="00166B9C"/>
    <w:rsid w:val="001D5926"/>
    <w:rsid w:val="001E7F63"/>
    <w:rsid w:val="0021685F"/>
    <w:rsid w:val="00266EFB"/>
    <w:rsid w:val="00276492"/>
    <w:rsid w:val="002B2E38"/>
    <w:rsid w:val="002E2E95"/>
    <w:rsid w:val="002E44E2"/>
    <w:rsid w:val="002E5E01"/>
    <w:rsid w:val="00300DEE"/>
    <w:rsid w:val="003174C1"/>
    <w:rsid w:val="00350179"/>
    <w:rsid w:val="00385FCC"/>
    <w:rsid w:val="003927ED"/>
    <w:rsid w:val="00396A7E"/>
    <w:rsid w:val="003E1A73"/>
    <w:rsid w:val="003E7237"/>
    <w:rsid w:val="003F45E0"/>
    <w:rsid w:val="004127D8"/>
    <w:rsid w:val="00413664"/>
    <w:rsid w:val="00416B2E"/>
    <w:rsid w:val="00420E64"/>
    <w:rsid w:val="0043419E"/>
    <w:rsid w:val="004B5030"/>
    <w:rsid w:val="004D4A4C"/>
    <w:rsid w:val="004D65AD"/>
    <w:rsid w:val="004E1E56"/>
    <w:rsid w:val="004E20EE"/>
    <w:rsid w:val="004E4B00"/>
    <w:rsid w:val="004F7F6C"/>
    <w:rsid w:val="005064A1"/>
    <w:rsid w:val="005108ED"/>
    <w:rsid w:val="005511F9"/>
    <w:rsid w:val="0056479E"/>
    <w:rsid w:val="00572700"/>
    <w:rsid w:val="005D4F8D"/>
    <w:rsid w:val="00675132"/>
    <w:rsid w:val="00682400"/>
    <w:rsid w:val="0068371C"/>
    <w:rsid w:val="006A06F8"/>
    <w:rsid w:val="006A1A48"/>
    <w:rsid w:val="006A6C55"/>
    <w:rsid w:val="006E2AE7"/>
    <w:rsid w:val="006F003D"/>
    <w:rsid w:val="00704374"/>
    <w:rsid w:val="007263CD"/>
    <w:rsid w:val="00750077"/>
    <w:rsid w:val="007A0D5C"/>
    <w:rsid w:val="007A34E4"/>
    <w:rsid w:val="007A4E10"/>
    <w:rsid w:val="008467FD"/>
    <w:rsid w:val="00855AB2"/>
    <w:rsid w:val="008565D8"/>
    <w:rsid w:val="00862F98"/>
    <w:rsid w:val="00863884"/>
    <w:rsid w:val="0087592B"/>
    <w:rsid w:val="00882416"/>
    <w:rsid w:val="00884C60"/>
    <w:rsid w:val="008C76A2"/>
    <w:rsid w:val="008D07D3"/>
    <w:rsid w:val="008D153B"/>
    <w:rsid w:val="008F11CF"/>
    <w:rsid w:val="008F1303"/>
    <w:rsid w:val="008F5E5F"/>
    <w:rsid w:val="00914329"/>
    <w:rsid w:val="0093798C"/>
    <w:rsid w:val="00943182"/>
    <w:rsid w:val="00945087"/>
    <w:rsid w:val="009B4B11"/>
    <w:rsid w:val="009B676D"/>
    <w:rsid w:val="009C758D"/>
    <w:rsid w:val="009F287D"/>
    <w:rsid w:val="00A17E6C"/>
    <w:rsid w:val="00A658C8"/>
    <w:rsid w:val="00A70367"/>
    <w:rsid w:val="00A922B9"/>
    <w:rsid w:val="00AC0172"/>
    <w:rsid w:val="00AE12D7"/>
    <w:rsid w:val="00B63E13"/>
    <w:rsid w:val="00B65850"/>
    <w:rsid w:val="00B96E77"/>
    <w:rsid w:val="00BF3EAF"/>
    <w:rsid w:val="00C12C4B"/>
    <w:rsid w:val="00C219E7"/>
    <w:rsid w:val="00C411D4"/>
    <w:rsid w:val="00C57A58"/>
    <w:rsid w:val="00C6321C"/>
    <w:rsid w:val="00C67602"/>
    <w:rsid w:val="00CA6B87"/>
    <w:rsid w:val="00CB720B"/>
    <w:rsid w:val="00CE0429"/>
    <w:rsid w:val="00CE4D8D"/>
    <w:rsid w:val="00CF2D08"/>
    <w:rsid w:val="00D00DDB"/>
    <w:rsid w:val="00D02147"/>
    <w:rsid w:val="00D06CD6"/>
    <w:rsid w:val="00D11BFE"/>
    <w:rsid w:val="00D5380B"/>
    <w:rsid w:val="00D85A3D"/>
    <w:rsid w:val="00D978BB"/>
    <w:rsid w:val="00DA5F43"/>
    <w:rsid w:val="00DC1042"/>
    <w:rsid w:val="00DE4BF5"/>
    <w:rsid w:val="00DF7AED"/>
    <w:rsid w:val="00E01264"/>
    <w:rsid w:val="00E01D2B"/>
    <w:rsid w:val="00E31E94"/>
    <w:rsid w:val="00E46489"/>
    <w:rsid w:val="00E51B27"/>
    <w:rsid w:val="00E5284A"/>
    <w:rsid w:val="00E64213"/>
    <w:rsid w:val="00E8444D"/>
    <w:rsid w:val="00E86B0C"/>
    <w:rsid w:val="00E931E4"/>
    <w:rsid w:val="00E9549A"/>
    <w:rsid w:val="00EC3568"/>
    <w:rsid w:val="00EF090B"/>
    <w:rsid w:val="00EF1162"/>
    <w:rsid w:val="00F8027F"/>
    <w:rsid w:val="00F83DF5"/>
    <w:rsid w:val="00F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9379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937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478</Words>
  <Characters>3049</Characters>
  <Application/>
  <DocSecurity>0</DocSecurity>
  <Lines>25</Lines>
  <Paragraphs>7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Žádost o vykonání úřednické zkoušky</vt:lpstr>
    </vt:vector>
  </TitlesOfParts>
  <Company/>
  <LinksUpToDate>false</LinksUpToDate>
  <CharactersWithSpaces>3520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